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3CC93" w14:textId="690C73FD" w:rsidR="00A667B8" w:rsidRPr="00E32A2E" w:rsidRDefault="00A667B8" w:rsidP="00A667B8">
      <w:pPr>
        <w:widowControl/>
        <w:adjustRightInd w:val="0"/>
        <w:snapToGrid w:val="0"/>
        <w:spacing w:line="360" w:lineRule="auto"/>
        <w:jc w:val="center"/>
        <w:textAlignment w:val="center"/>
        <w:rPr>
          <w:rFonts w:cs="Cambria Math"/>
          <w:sz w:val="24"/>
        </w:rPr>
      </w:pPr>
      <w:r>
        <w:rPr>
          <w:rFonts w:cs="宋体" w:hint="eastAsia"/>
          <w:b/>
          <w:sz w:val="40"/>
        </w:rPr>
        <w:t>初二提招物理</w:t>
      </w:r>
      <w:r w:rsidRPr="00E32A2E">
        <w:rPr>
          <w:rFonts w:cs="宋体"/>
          <w:b/>
          <w:sz w:val="40"/>
        </w:rPr>
        <w:t>声现象</w:t>
      </w:r>
      <w:r>
        <w:rPr>
          <w:rFonts w:cs="宋体" w:hint="eastAsia"/>
          <w:b/>
          <w:sz w:val="40"/>
        </w:rPr>
        <w:t>1</w:t>
      </w:r>
    </w:p>
    <w:p w14:paraId="28AC1DE9" w14:textId="77777777" w:rsidR="00A667B8" w:rsidRPr="00E32A2E" w:rsidRDefault="00A667B8" w:rsidP="00A667B8">
      <w:pPr>
        <w:widowControl/>
        <w:adjustRightInd w:val="0"/>
        <w:snapToGrid w:val="0"/>
        <w:spacing w:line="360" w:lineRule="auto"/>
        <w:jc w:val="left"/>
        <w:textAlignment w:val="center"/>
        <w:rPr>
          <w:rFonts w:cs="Cambria Math"/>
          <w:b/>
          <w:sz w:val="24"/>
        </w:rPr>
      </w:pPr>
      <w:r w:rsidRPr="00E32A2E">
        <w:rPr>
          <w:rFonts w:cs="黑体"/>
          <w:b/>
          <w:sz w:val="24"/>
        </w:rPr>
        <w:t>一、单选题</w:t>
      </w:r>
    </w:p>
    <w:p w14:paraId="6E044CE2" w14:textId="77777777" w:rsidR="00A667B8" w:rsidRPr="00E32A2E" w:rsidRDefault="00A667B8" w:rsidP="00A667B8">
      <w:pPr>
        <w:widowControl/>
        <w:numPr>
          <w:ilvl w:val="0"/>
          <w:numId w:val="1"/>
        </w:numPr>
        <w:adjustRightInd w:val="0"/>
        <w:snapToGrid w:val="0"/>
        <w:spacing w:line="360" w:lineRule="auto"/>
        <w:jc w:val="left"/>
        <w:textAlignment w:val="center"/>
        <w:rPr>
          <w:rFonts w:cs="Cambria Math"/>
          <w:sz w:val="24"/>
        </w:rPr>
      </w:pPr>
      <w:bookmarkStart w:id="0" w:name="topic_42d589fe-2e29-4879-8dbf-1346afe693"/>
      <w:r w:rsidRPr="00E32A2E">
        <w:rPr>
          <w:rFonts w:cs="宋体"/>
          <w:kern w:val="0"/>
          <w:sz w:val="24"/>
          <w:szCs w:val="21"/>
        </w:rPr>
        <w:t>科学研究发现：声在海水中的速度随海水的深度、温度、含盐量变化而变化。如图所示是声速随海水深度变化的函数</w:t>
      </w:r>
      <w:proofErr w:type="gramStart"/>
      <w:r w:rsidRPr="00E32A2E">
        <w:rPr>
          <w:rFonts w:cs="宋体"/>
          <w:kern w:val="0"/>
          <w:sz w:val="24"/>
          <w:szCs w:val="21"/>
        </w:rPr>
        <w:t>图象</w:t>
      </w:r>
      <w:proofErr w:type="gramEnd"/>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H</m:t>
            </m:r>
          </m:e>
          <m:sub>
            <m:r>
              <w:rPr>
                <w:rFonts w:ascii="Cambria Math" w:hAnsi="Cambria Math" w:cs="Cambria Math"/>
                <w:sz w:val="24"/>
              </w:rPr>
              <m:t>a</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H</m:t>
            </m:r>
          </m:e>
          <m:sub>
            <m:r>
              <w:rPr>
                <w:rFonts w:ascii="Cambria Math" w:hAnsi="Cambria Math" w:cs="Cambria Math"/>
                <w:sz w:val="24"/>
              </w:rPr>
              <m:t>b</m:t>
            </m:r>
          </m:sub>
        </m:sSub>
      </m:oMath>
      <w:r w:rsidRPr="00E32A2E">
        <w:rPr>
          <w:rFonts w:cs="宋体"/>
          <w:kern w:val="0"/>
          <w:sz w:val="24"/>
          <w:szCs w:val="21"/>
        </w:rPr>
        <w:t>分别为海面、海底坐标，当潜艇在海下用声波传递信息时，效果最好的是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0"/>
      <w:proofErr w:type="gramEnd"/>
    </w:p>
    <w:p w14:paraId="360660C1"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7DB6363A" wp14:editId="524B4E13">
            <wp:extent cx="1419225" cy="1144536"/>
            <wp:effectExtent l="0" t="0" r="0" b="0"/>
            <wp:docPr id="776950448" name="图片 77695044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ww.szzx100.com江南汇教育网"/>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428005" cy="1151617"/>
                    </a:xfrm>
                    <a:prstGeom prst="rect">
                      <a:avLst/>
                    </a:prstGeom>
                    <a:noFill/>
                    <a:ln>
                      <a:noFill/>
                    </a:ln>
                  </pic:spPr>
                </pic:pic>
              </a:graphicData>
            </a:graphic>
          </wp:inline>
        </w:drawing>
      </w:r>
    </w:p>
    <w:p w14:paraId="2DBAA042" w14:textId="5EA7EFF6" w:rsidR="00A667B8" w:rsidRPr="00E32A2E" w:rsidRDefault="00A667B8" w:rsidP="00A667B8">
      <w:pPr>
        <w:widowControl/>
        <w:adjustRightInd w:val="0"/>
        <w:snapToGrid w:val="0"/>
        <w:spacing w:line="360" w:lineRule="auto"/>
        <w:jc w:val="left"/>
        <w:textAlignment w:val="center"/>
        <w:rPr>
          <w:rFonts w:cs="Cambria Math"/>
          <w:sz w:val="24"/>
        </w:rPr>
      </w:pPr>
      <w:r w:rsidRPr="00E32A2E">
        <w:rPr>
          <w:kern w:val="0"/>
          <w:sz w:val="32"/>
        </w:rPr>
        <w:t xml:space="preserve">A. </w:t>
      </w:r>
      <w:r w:rsidRPr="00E32A2E">
        <w:rPr>
          <w:rFonts w:cs="宋体"/>
          <w:kern w:val="0"/>
          <w:sz w:val="24"/>
          <w:szCs w:val="21"/>
        </w:rPr>
        <w:t>在海底与海面之间</w:t>
      </w:r>
      <w:r>
        <w:rPr>
          <w:rFonts w:cs="宋体" w:hint="eastAsia"/>
          <w:kern w:val="0"/>
          <w:sz w:val="24"/>
          <w:szCs w:val="21"/>
        </w:rPr>
        <w:t xml:space="preserve">   </w:t>
      </w:r>
      <w:r w:rsidRPr="00E32A2E">
        <w:rPr>
          <w:kern w:val="0"/>
          <w:sz w:val="32"/>
        </w:rPr>
        <w:t xml:space="preserve">B. </w:t>
      </w:r>
      <w:r w:rsidRPr="00E32A2E">
        <w:rPr>
          <w:rFonts w:cs="宋体"/>
          <w:kern w:val="0"/>
          <w:sz w:val="24"/>
          <w:szCs w:val="21"/>
        </w:rPr>
        <w:t>在海下各处一样</w:t>
      </w:r>
      <w:r w:rsidRPr="00E32A2E">
        <w:rPr>
          <w:rFonts w:cs="Cambria Math"/>
          <w:sz w:val="24"/>
        </w:rPr>
        <w:br/>
      </w:r>
      <w:r w:rsidRPr="00E32A2E">
        <w:rPr>
          <w:kern w:val="0"/>
          <w:sz w:val="32"/>
        </w:rPr>
        <w:t xml:space="preserve">C. </w:t>
      </w:r>
      <w:r w:rsidRPr="00E32A2E">
        <w:rPr>
          <w:rFonts w:cs="宋体"/>
          <w:kern w:val="0"/>
          <w:sz w:val="24"/>
          <w:szCs w:val="21"/>
        </w:rPr>
        <w:t>在海底</w:t>
      </w:r>
      <w:r>
        <w:rPr>
          <w:rFonts w:cs="宋体" w:hint="eastAsia"/>
          <w:kern w:val="0"/>
          <w:sz w:val="24"/>
          <w:szCs w:val="21"/>
        </w:rPr>
        <w:t xml:space="preserve">             </w:t>
      </w:r>
      <w:r w:rsidRPr="00E32A2E">
        <w:rPr>
          <w:kern w:val="0"/>
          <w:sz w:val="32"/>
        </w:rPr>
        <w:t xml:space="preserve">D. </w:t>
      </w:r>
      <w:r w:rsidRPr="00E32A2E">
        <w:rPr>
          <w:rFonts w:cs="宋体"/>
          <w:kern w:val="0"/>
          <w:sz w:val="24"/>
          <w:szCs w:val="21"/>
        </w:rPr>
        <w:t>无法判断</w:t>
      </w:r>
      <w:r w:rsidRPr="00E32A2E">
        <w:rPr>
          <w:rFonts w:cs="Cambria Math"/>
          <w:sz w:val="24"/>
        </w:rPr>
        <w:br/>
      </w:r>
    </w:p>
    <w:p w14:paraId="6BA2DD24" w14:textId="77777777" w:rsidR="00A667B8" w:rsidRPr="00E32A2E" w:rsidRDefault="00A667B8" w:rsidP="00A667B8">
      <w:pPr>
        <w:widowControl/>
        <w:numPr>
          <w:ilvl w:val="0"/>
          <w:numId w:val="1"/>
        </w:numPr>
        <w:adjustRightInd w:val="0"/>
        <w:snapToGrid w:val="0"/>
        <w:spacing w:line="360" w:lineRule="auto"/>
        <w:jc w:val="left"/>
        <w:textAlignment w:val="center"/>
        <w:rPr>
          <w:rFonts w:cs="Cambria Math"/>
          <w:sz w:val="24"/>
        </w:rPr>
      </w:pPr>
      <w:bookmarkStart w:id="1" w:name="topic_186241fe-528c-4fc3-a9ad-50cff37af5"/>
      <w:r w:rsidRPr="00E32A2E">
        <w:rPr>
          <w:rFonts w:cs="宋体"/>
          <w:kern w:val="0"/>
          <w:sz w:val="24"/>
          <w:szCs w:val="21"/>
        </w:rPr>
        <w:t>距离爆炸点</w:t>
      </w:r>
      <m:oMath>
        <m:r>
          <w:rPr>
            <w:rFonts w:ascii="Cambria Math" w:hAnsi="Cambria Math" w:cs="Cambria Math"/>
            <w:sz w:val="24"/>
          </w:rPr>
          <m:t>6km</m:t>
        </m:r>
      </m:oMath>
      <w:r w:rsidRPr="00E32A2E">
        <w:rPr>
          <w:rFonts w:cs="宋体"/>
          <w:kern w:val="0"/>
          <w:sz w:val="24"/>
          <w:szCs w:val="21"/>
        </w:rPr>
        <w:t>处的某人，先后两次听到爆炸的声音，第一次听到的声音是声波经水平直线传播而来的，第二次听到的声音是经过空中云层反射而来的。设声音在空气中的传播速度为</w:t>
      </w:r>
      <m:oMath>
        <m:r>
          <w:rPr>
            <w:rFonts w:ascii="Cambria Math" w:hAnsi="Cambria Math" w:cs="Cambria Math"/>
            <w:sz w:val="24"/>
          </w:rPr>
          <m:t>340m/s</m:t>
        </m:r>
      </m:oMath>
      <w:r w:rsidRPr="00E32A2E">
        <w:rPr>
          <w:rFonts w:cs="宋体"/>
          <w:kern w:val="0"/>
          <w:sz w:val="24"/>
          <w:szCs w:val="21"/>
        </w:rPr>
        <w:t>，两次听到的爆炸声间隔时间为</w:t>
      </w:r>
      <m:oMath>
        <m:r>
          <w:rPr>
            <w:rFonts w:ascii="Cambria Math" w:hAnsi="Cambria Math" w:cs="Cambria Math"/>
            <w:sz w:val="24"/>
          </w:rPr>
          <m:t>11.7s</m:t>
        </m:r>
      </m:oMath>
      <w:r w:rsidRPr="00E32A2E">
        <w:rPr>
          <w:rFonts w:cs="宋体"/>
          <w:kern w:val="0"/>
          <w:sz w:val="24"/>
          <w:szCs w:val="21"/>
        </w:rPr>
        <w:t>，则云层高度可能为</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1"/>
      <w:proofErr w:type="gramEnd"/>
    </w:p>
    <w:p w14:paraId="620A8DC3" w14:textId="77777777" w:rsidR="00A667B8" w:rsidRPr="00E32A2E" w:rsidRDefault="00A667B8" w:rsidP="00A667B8">
      <w:pPr>
        <w:widowControl/>
        <w:tabs>
          <w:tab w:val="left" w:pos="2310"/>
          <w:tab w:val="left" w:pos="4200"/>
          <w:tab w:val="left" w:pos="6090"/>
        </w:tabs>
        <w:adjustRightInd w:val="0"/>
        <w:snapToGrid w:val="0"/>
        <w:spacing w:line="360" w:lineRule="auto"/>
        <w:jc w:val="left"/>
        <w:textAlignment w:val="center"/>
        <w:rPr>
          <w:rFonts w:cs="Cambria Math"/>
          <w:sz w:val="24"/>
        </w:rPr>
      </w:pPr>
      <w:r w:rsidRPr="00E32A2E">
        <w:rPr>
          <w:kern w:val="0"/>
          <w:sz w:val="32"/>
        </w:rPr>
        <w:t xml:space="preserve">A. </w:t>
      </w:r>
      <m:oMath>
        <m:r>
          <w:rPr>
            <w:rFonts w:ascii="Cambria Math" w:hAnsi="Cambria Math" w:cs="Cambria Math"/>
            <w:sz w:val="24"/>
          </w:rPr>
          <m:t>4km</m:t>
        </m:r>
      </m:oMath>
      <w:r w:rsidRPr="00E32A2E">
        <w:rPr>
          <w:rFonts w:cs="Cambria Math"/>
          <w:sz w:val="24"/>
        </w:rPr>
        <w:tab/>
      </w:r>
      <w:r w:rsidRPr="00E32A2E">
        <w:rPr>
          <w:kern w:val="0"/>
          <w:sz w:val="32"/>
        </w:rPr>
        <w:t xml:space="preserve">B. </w:t>
      </w:r>
      <m:oMath>
        <m:r>
          <w:rPr>
            <w:rFonts w:ascii="Cambria Math" w:hAnsi="Cambria Math" w:cs="Cambria Math"/>
            <w:sz w:val="24"/>
          </w:rPr>
          <m:t>6km</m:t>
        </m:r>
      </m:oMath>
      <w:r w:rsidRPr="00E32A2E">
        <w:rPr>
          <w:rFonts w:cs="Cambria Math"/>
          <w:sz w:val="24"/>
        </w:rPr>
        <w:tab/>
      </w:r>
      <w:r w:rsidRPr="00E32A2E">
        <w:rPr>
          <w:kern w:val="0"/>
          <w:sz w:val="32"/>
        </w:rPr>
        <w:t xml:space="preserve">C. </w:t>
      </w:r>
      <m:oMath>
        <m:r>
          <w:rPr>
            <w:rFonts w:ascii="Cambria Math" w:hAnsi="Cambria Math" w:cs="Cambria Math"/>
            <w:sz w:val="24"/>
          </w:rPr>
          <m:t>8km</m:t>
        </m:r>
      </m:oMath>
      <w:r w:rsidRPr="00E32A2E">
        <w:rPr>
          <w:rFonts w:cs="Cambria Math"/>
          <w:sz w:val="24"/>
        </w:rPr>
        <w:tab/>
      </w:r>
      <w:r w:rsidRPr="00E32A2E">
        <w:rPr>
          <w:kern w:val="0"/>
          <w:sz w:val="32"/>
        </w:rPr>
        <w:t xml:space="preserve">D. </w:t>
      </w:r>
      <m:oMath>
        <m:r>
          <w:rPr>
            <w:rFonts w:ascii="Cambria Math" w:hAnsi="Cambria Math" w:cs="Cambria Math"/>
            <w:sz w:val="24"/>
          </w:rPr>
          <m:t>10km</m:t>
        </m:r>
      </m:oMath>
    </w:p>
    <w:p w14:paraId="49ED4A08" w14:textId="77777777" w:rsidR="00A667B8" w:rsidRPr="00E32A2E" w:rsidRDefault="00A667B8" w:rsidP="00A667B8">
      <w:pPr>
        <w:widowControl/>
        <w:numPr>
          <w:ilvl w:val="0"/>
          <w:numId w:val="1"/>
        </w:numPr>
        <w:adjustRightInd w:val="0"/>
        <w:snapToGrid w:val="0"/>
        <w:spacing w:line="360" w:lineRule="auto"/>
        <w:jc w:val="left"/>
        <w:textAlignment w:val="center"/>
        <w:rPr>
          <w:rFonts w:cs="Cambria Math"/>
          <w:sz w:val="24"/>
        </w:rPr>
      </w:pPr>
      <w:bookmarkStart w:id="2" w:name="topic_8b08bb6f-26d0-4cf5-a635-33d7f681d8"/>
      <w:r w:rsidRPr="00E32A2E">
        <w:rPr>
          <w:rFonts w:cs="宋体"/>
          <w:kern w:val="0"/>
          <w:sz w:val="24"/>
          <w:szCs w:val="21"/>
        </w:rPr>
        <w:t>交通部门通常用测速仪来检测车速，测速原理是测速仪前后两次发出并接收到的被测车反射回的超声波信号，再根据两次信号的时间差，测出车速，如图甲。某次测速中，测速仪发出超声波的情况如图乙所示，</w:t>
      </w:r>
      <m:oMath>
        <m:r>
          <w:rPr>
            <w:rFonts w:ascii="Cambria Math" w:hAnsi="Cambria Math" w:cs="Cambria Math"/>
            <w:sz w:val="24"/>
          </w:rPr>
          <m:t>x</m:t>
        </m:r>
      </m:oMath>
      <w:r w:rsidRPr="00E32A2E">
        <w:rPr>
          <w:rFonts w:cs="宋体"/>
          <w:kern w:val="0"/>
          <w:sz w:val="24"/>
          <w:szCs w:val="21"/>
        </w:rPr>
        <w:t>表示超声波与测速仪之间的距离。则下列说法中</w:t>
      </w:r>
      <w:r w:rsidRPr="00E32A2E">
        <w:rPr>
          <w:rFonts w:cs="宋体"/>
          <w:kern w:val="0"/>
          <w:sz w:val="24"/>
          <w:szCs w:val="21"/>
          <w:u w:val="single"/>
        </w:rPr>
        <w:t>错误</w:t>
      </w:r>
      <w:r w:rsidRPr="00E32A2E">
        <w:rPr>
          <w:rFonts w:cs="宋体"/>
          <w:kern w:val="0"/>
          <w:sz w:val="24"/>
          <w:szCs w:val="21"/>
        </w:rPr>
        <w:t>的是</w:t>
      </w:r>
      <m:oMath>
        <m:r>
          <w:rPr>
            <w:rFonts w:ascii="Cambria Math" w:hAnsi="Cambria Math" w:cs="Cambria Math"/>
            <w:sz w:val="24"/>
          </w:rPr>
          <m:t>(</m:t>
        </m:r>
      </m:oMath>
      <w:r w:rsidRPr="00E32A2E">
        <w:rPr>
          <w:rFonts w:cs="宋体"/>
          <w:kern w:val="0"/>
          <w:sz w:val="24"/>
          <w:szCs w:val="21"/>
        </w:rPr>
        <w:t>假设超声波的速度为</w:t>
      </w:r>
      <m:oMath>
        <m:r>
          <w:rPr>
            <w:rFonts w:ascii="Cambria Math" w:hAnsi="Cambria Math" w:cs="Cambria Math"/>
            <w:sz w:val="24"/>
          </w:rPr>
          <m:t>340</m:t>
        </m:r>
        <m:r>
          <w:rPr>
            <w:rFonts w:ascii="Cambria Math" w:hAnsi="Cambria Math"/>
            <w:sz w:val="24"/>
          </w:rPr>
          <m:t> </m:t>
        </m:r>
        <m:r>
          <w:rPr>
            <w:rFonts w:ascii="Cambria Math" w:hAnsi="Cambria Math" w:cs="Cambria Math"/>
            <w:sz w:val="24"/>
          </w:rPr>
          <m:t>m/s</m:t>
        </m:r>
      </m:oMath>
      <w:r w:rsidRPr="00E32A2E">
        <w:rPr>
          <w:rFonts w:cs="宋体"/>
          <w:kern w:val="0"/>
          <w:sz w:val="24"/>
          <w:szCs w:val="21"/>
        </w:rPr>
        <w:t>，且声速与车速均保持不变</w:t>
      </w:r>
      <m:oMath>
        <m:r>
          <w:rPr>
            <w:rFonts w:ascii="Cambria Math" w:hAnsi="Cambria Math" w:cs="Cambria Math"/>
            <w:sz w:val="24"/>
          </w:rPr>
          <m:t>)</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2"/>
      <w:proofErr w:type="gramEnd"/>
    </w:p>
    <w:p w14:paraId="2F3DE6BB"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2DFF043F" wp14:editId="5BD92B49">
            <wp:extent cx="3812458" cy="1703615"/>
            <wp:effectExtent l="0" t="0" r="0" b="0"/>
            <wp:docPr id="4" name="图片 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ww.szzx100.com江南汇教育网"/>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819982" cy="1706977"/>
                    </a:xfrm>
                    <a:prstGeom prst="rect">
                      <a:avLst/>
                    </a:prstGeom>
                    <a:noFill/>
                    <a:ln>
                      <a:noFill/>
                    </a:ln>
                  </pic:spPr>
                </pic:pic>
              </a:graphicData>
            </a:graphic>
          </wp:inline>
        </w:drawing>
      </w:r>
    </w:p>
    <w:p w14:paraId="74C954E5" w14:textId="3029F707" w:rsidR="00A667B8" w:rsidRPr="00E32A2E" w:rsidRDefault="00A667B8" w:rsidP="00A667B8">
      <w:pPr>
        <w:widowControl/>
        <w:adjustRightInd w:val="0"/>
        <w:snapToGrid w:val="0"/>
        <w:spacing w:line="360" w:lineRule="auto"/>
        <w:jc w:val="left"/>
        <w:textAlignment w:val="center"/>
        <w:rPr>
          <w:rFonts w:cs="Cambria Math"/>
          <w:sz w:val="24"/>
        </w:rPr>
      </w:pPr>
      <w:r w:rsidRPr="00E32A2E">
        <w:rPr>
          <w:kern w:val="0"/>
          <w:sz w:val="32"/>
        </w:rPr>
        <w:t xml:space="preserve">A. </w:t>
      </w:r>
      <w:r w:rsidRPr="00E32A2E">
        <w:rPr>
          <w:rFonts w:cs="宋体"/>
          <w:kern w:val="0"/>
          <w:sz w:val="24"/>
          <w:szCs w:val="21"/>
        </w:rPr>
        <w:t>汽车遇到第一次信号时距离测速仪</w:t>
      </w:r>
      <m:oMath>
        <m:r>
          <w:rPr>
            <w:rFonts w:ascii="Cambria Math" w:hAnsi="Cambria Math" w:cs="Cambria Math"/>
            <w:sz w:val="24"/>
          </w:rPr>
          <m:t>102</m:t>
        </m:r>
        <m:r>
          <w:rPr>
            <w:rFonts w:ascii="Cambria Math" w:hAnsi="Cambria Math"/>
            <w:sz w:val="24"/>
          </w:rPr>
          <m:t> </m:t>
        </m:r>
        <m:r>
          <w:rPr>
            <w:rFonts w:ascii="Cambria Math" w:hAnsi="Cambria Math" w:cs="Cambria Math"/>
            <w:sz w:val="24"/>
          </w:rPr>
          <m:t>m</m:t>
        </m:r>
        <m:r>
          <m:rPr>
            <m:sty m:val="p"/>
          </m:rPr>
          <w:rPr>
            <w:rFonts w:ascii="Cambria Math" w:hAnsi="Cambria Math"/>
            <w:kern w:val="0"/>
            <w:sz w:val="32"/>
          </w:rPr>
          <m:t xml:space="preserve">B. </m:t>
        </m:r>
        <m:r>
          <m:rPr>
            <m:sty m:val="p"/>
          </m:rPr>
          <w:rPr>
            <w:rFonts w:ascii="Cambria Math" w:hAnsi="Cambria Math" w:cs="宋体"/>
            <w:kern w:val="0"/>
            <w:sz w:val="24"/>
            <w:szCs w:val="21"/>
          </w:rPr>
          <m:t>汽车两次收到信号的时间差为</m:t>
        </m:r>
        <m:r>
          <w:rPr>
            <w:rFonts w:ascii="Cambria Math" w:hAnsi="Cambria Math" w:cs="Cambria Math"/>
            <w:sz w:val="24"/>
          </w:rPr>
          <m:t>1.3</m:t>
        </m:r>
        <m:r>
          <w:rPr>
            <w:rFonts w:ascii="Cambria Math" w:hAnsi="Cambria Math"/>
            <w:sz w:val="24"/>
          </w:rPr>
          <m:t> </m:t>
        </m:r>
        <m:r>
          <w:rPr>
            <w:rFonts w:ascii="Cambria Math" w:hAnsi="Cambria Math" w:cs="Cambria Math"/>
            <w:sz w:val="24"/>
          </w:rPr>
          <m:t>s</m:t>
        </m:r>
      </m:oMath>
      <w:r w:rsidRPr="00E32A2E">
        <w:rPr>
          <w:rFonts w:cs="Cambria Math"/>
          <w:sz w:val="24"/>
        </w:rPr>
        <w:br/>
      </w:r>
      <w:r w:rsidRPr="00E32A2E">
        <w:rPr>
          <w:kern w:val="0"/>
          <w:sz w:val="32"/>
        </w:rPr>
        <w:t xml:space="preserve">C. </w:t>
      </w:r>
      <m:oMath>
        <m:r>
          <w:rPr>
            <w:rFonts w:ascii="Cambria Math" w:hAnsi="Cambria Math" w:cs="Cambria Math"/>
            <w:sz w:val="24"/>
          </w:rPr>
          <m:t>n</m:t>
        </m:r>
      </m:oMath>
      <w:r w:rsidRPr="00E32A2E">
        <w:rPr>
          <w:rFonts w:cs="宋体"/>
          <w:kern w:val="0"/>
          <w:sz w:val="24"/>
          <w:szCs w:val="21"/>
        </w:rPr>
        <w:t>的值为</w:t>
      </w:r>
      <m:oMath>
        <m:r>
          <w:rPr>
            <w:rFonts w:ascii="Cambria Math" w:hAnsi="Cambria Math" w:cs="Cambria Math"/>
            <w:sz w:val="24"/>
          </w:rPr>
          <m:t xml:space="preserve">34                                                            </m:t>
        </m:r>
        <m:r>
          <m:rPr>
            <m:sty m:val="p"/>
          </m:rPr>
          <w:rPr>
            <w:rFonts w:ascii="Cambria Math" w:hAnsi="Cambria Math"/>
            <w:kern w:val="0"/>
            <w:sz w:val="32"/>
          </w:rPr>
          <m:t xml:space="preserve">D. </m:t>
        </m:r>
        <m:r>
          <m:rPr>
            <m:sty m:val="p"/>
          </m:rPr>
          <w:rPr>
            <w:rFonts w:ascii="Cambria Math" w:hAnsi="Cambria Math" w:cs="宋体"/>
            <w:kern w:val="0"/>
            <w:sz w:val="24"/>
            <w:szCs w:val="21"/>
          </w:rPr>
          <m:t>汽车的速度约为</m:t>
        </m:r>
        <m:r>
          <w:rPr>
            <w:rFonts w:ascii="Cambria Math" w:hAnsi="Cambria Math" w:cs="Cambria Math"/>
            <w:sz w:val="24"/>
          </w:rPr>
          <m:t>26.15</m:t>
        </m:r>
        <m:r>
          <w:rPr>
            <w:rFonts w:ascii="Cambria Math" w:hAnsi="Cambria Math"/>
            <w:sz w:val="24"/>
          </w:rPr>
          <m:t> </m:t>
        </m:r>
        <m:r>
          <w:rPr>
            <w:rFonts w:ascii="Cambria Math" w:hAnsi="Cambria Math" w:cs="Cambria Math"/>
            <w:sz w:val="24"/>
          </w:rPr>
          <m:t>m/s</m:t>
        </m:r>
      </m:oMath>
      <w:r w:rsidRPr="00E32A2E">
        <w:rPr>
          <w:rFonts w:cs="Cambria Math"/>
          <w:sz w:val="24"/>
        </w:rPr>
        <w:br/>
      </w:r>
    </w:p>
    <w:p w14:paraId="6ACAC189" w14:textId="77777777" w:rsidR="00A667B8" w:rsidRPr="00E32A2E" w:rsidRDefault="00A667B8" w:rsidP="00A667B8">
      <w:pPr>
        <w:widowControl/>
        <w:numPr>
          <w:ilvl w:val="0"/>
          <w:numId w:val="1"/>
        </w:numPr>
        <w:adjustRightInd w:val="0"/>
        <w:snapToGrid w:val="0"/>
        <w:spacing w:line="360" w:lineRule="auto"/>
        <w:jc w:val="left"/>
        <w:textAlignment w:val="center"/>
        <w:rPr>
          <w:rFonts w:cs="Cambria Math"/>
          <w:sz w:val="24"/>
        </w:rPr>
      </w:pPr>
      <w:bookmarkStart w:id="3" w:name="topic_f7878aa8-fd69-446f-8806-ffd03d7c9b"/>
      <w:r w:rsidRPr="00E32A2E">
        <w:rPr>
          <w:rFonts w:cs="宋体"/>
          <w:kern w:val="0"/>
          <w:sz w:val="24"/>
          <w:szCs w:val="21"/>
        </w:rPr>
        <w:lastRenderedPageBreak/>
        <w:t>往保温瓶里灌开水时，听声音就能判断壶里的水位高低，因为</w:t>
      </w:r>
      <w:r w:rsidRPr="00E32A2E">
        <w:rPr>
          <w:noProof/>
          <w:kern w:val="0"/>
          <w:sz w:val="32"/>
        </w:rPr>
        <w:drawing>
          <wp:inline distT="0" distB="0" distL="0" distR="0" wp14:anchorId="1FC7DE9E" wp14:editId="51B40B25">
            <wp:extent cx="38100" cy="38100"/>
            <wp:effectExtent l="0" t="0" r="0" b="0"/>
            <wp:docPr id="26" name="图片 2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3"/>
      <w:proofErr w:type="gramEnd"/>
    </w:p>
    <w:p w14:paraId="7F6F97C8" w14:textId="77777777" w:rsidR="00A667B8" w:rsidRPr="00E32A2E" w:rsidRDefault="00A667B8" w:rsidP="00A667B8">
      <w:pPr>
        <w:widowControl/>
        <w:adjustRightInd w:val="0"/>
        <w:snapToGrid w:val="0"/>
        <w:spacing w:line="360" w:lineRule="auto"/>
        <w:jc w:val="left"/>
        <w:textAlignment w:val="center"/>
        <w:rPr>
          <w:rFonts w:cs="Cambria Math"/>
          <w:sz w:val="24"/>
        </w:rPr>
      </w:pPr>
      <w:r w:rsidRPr="00E32A2E">
        <w:rPr>
          <w:noProof/>
          <w:kern w:val="0"/>
          <w:sz w:val="32"/>
        </w:rPr>
        <w:drawing>
          <wp:anchor distT="0" distB="0" distL="114300" distR="114300" simplePos="0" relativeHeight="251659264" behindDoc="0" locked="0" layoutInCell="1" allowOverlap="1" wp14:anchorId="031C69AE" wp14:editId="740EE684">
            <wp:simplePos x="0" y="0"/>
            <wp:positionH relativeFrom="column">
              <wp:posOffset>4758690</wp:posOffset>
            </wp:positionH>
            <wp:positionV relativeFrom="paragraph">
              <wp:posOffset>426720</wp:posOffset>
            </wp:positionV>
            <wp:extent cx="571500" cy="800100"/>
            <wp:effectExtent l="0" t="0" r="0" b="0"/>
            <wp:wrapSquare wrapText="left"/>
            <wp:docPr id="29" name="图片 2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www.szzx100.com江南汇教育网"/>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800100"/>
                    </a:xfrm>
                    <a:prstGeom prst="rect">
                      <a:avLst/>
                    </a:prstGeom>
                    <a:noFill/>
                  </pic:spPr>
                </pic:pic>
              </a:graphicData>
            </a:graphic>
            <wp14:sizeRelH relativeFrom="page">
              <wp14:pctWidth>0</wp14:pctWidth>
            </wp14:sizeRelH>
            <wp14:sizeRelV relativeFrom="page">
              <wp14:pctHeight>0</wp14:pctHeight>
            </wp14:sizeRelV>
          </wp:anchor>
        </w:drawing>
      </w:r>
      <w:r w:rsidRPr="00E32A2E">
        <w:rPr>
          <w:kern w:val="0"/>
          <w:sz w:val="32"/>
        </w:rPr>
        <w:t xml:space="preserve">A. </w:t>
      </w:r>
      <w:r w:rsidRPr="00E32A2E">
        <w:rPr>
          <w:rFonts w:cs="宋体"/>
          <w:kern w:val="0"/>
          <w:sz w:val="24"/>
          <w:szCs w:val="21"/>
        </w:rPr>
        <w:t>随着水位升高，音调升高</w:t>
      </w:r>
      <w:r w:rsidRPr="00E32A2E">
        <w:rPr>
          <w:rFonts w:cs="Cambria Math"/>
          <w:sz w:val="24"/>
        </w:rPr>
        <w:br/>
      </w:r>
      <w:r w:rsidRPr="00E32A2E">
        <w:rPr>
          <w:kern w:val="0"/>
          <w:sz w:val="32"/>
        </w:rPr>
        <w:t xml:space="preserve">B. </w:t>
      </w:r>
      <w:r w:rsidRPr="00E32A2E">
        <w:rPr>
          <w:rFonts w:cs="宋体"/>
          <w:kern w:val="0"/>
          <w:sz w:val="24"/>
          <w:szCs w:val="21"/>
        </w:rPr>
        <w:t>灌水过程中音调保持不变，响度减小</w:t>
      </w:r>
      <w:r w:rsidRPr="00E32A2E">
        <w:rPr>
          <w:rFonts w:cs="Cambria Math"/>
          <w:sz w:val="24"/>
        </w:rPr>
        <w:br/>
      </w:r>
      <w:r w:rsidRPr="00E32A2E">
        <w:rPr>
          <w:kern w:val="0"/>
          <w:sz w:val="32"/>
        </w:rPr>
        <w:t xml:space="preserve">C. </w:t>
      </w:r>
      <w:r w:rsidRPr="00E32A2E">
        <w:rPr>
          <w:rFonts w:cs="宋体"/>
          <w:kern w:val="0"/>
          <w:sz w:val="24"/>
          <w:szCs w:val="21"/>
        </w:rPr>
        <w:t>随着水位升高，音调降低</w:t>
      </w:r>
      <w:r w:rsidRPr="00E32A2E">
        <w:rPr>
          <w:rFonts w:cs="Cambria Math"/>
          <w:sz w:val="24"/>
        </w:rPr>
        <w:br/>
      </w:r>
      <w:r w:rsidRPr="00E32A2E">
        <w:rPr>
          <w:kern w:val="0"/>
          <w:sz w:val="32"/>
        </w:rPr>
        <w:t xml:space="preserve">D. </w:t>
      </w:r>
      <w:r w:rsidRPr="00E32A2E">
        <w:rPr>
          <w:rFonts w:cs="宋体"/>
          <w:kern w:val="0"/>
          <w:sz w:val="24"/>
          <w:szCs w:val="21"/>
        </w:rPr>
        <w:t>灌水过程中音调保持不变，响度增大</w:t>
      </w:r>
    </w:p>
    <w:p w14:paraId="771ECCF6"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4" w:name="topic_b3e330cf-f54d-4005-a09d-e62da1fa52"/>
      <w:r w:rsidRPr="00E32A2E">
        <w:rPr>
          <w:rFonts w:cs="宋体"/>
          <w:kern w:val="0"/>
          <w:sz w:val="24"/>
          <w:szCs w:val="21"/>
        </w:rPr>
        <w:t>同学将耳朵贴在一根</w:t>
      </w:r>
      <m:oMath>
        <m:r>
          <w:rPr>
            <w:rFonts w:ascii="Cambria Math" w:hAnsi="Cambria Math" w:cs="Cambria Math"/>
            <w:sz w:val="24"/>
          </w:rPr>
          <m:t>20m</m:t>
        </m:r>
      </m:oMath>
      <w:r w:rsidRPr="00E32A2E">
        <w:rPr>
          <w:rFonts w:cs="宋体"/>
          <w:kern w:val="0"/>
          <w:sz w:val="24"/>
          <w:szCs w:val="21"/>
        </w:rPr>
        <w:t>铁管的一端，乙同学在另一端用力敲一下铁管，甲同学能听到</w:t>
      </w:r>
      <m:oMath>
        <m:r>
          <w:rPr>
            <w:rFonts w:ascii="Cambria Math" w:hAnsi="Cambria Math" w:cs="Cambria Math"/>
            <w:sz w:val="24"/>
          </w:rPr>
          <m:t>(</m:t>
        </m:r>
      </m:oMath>
      <w:r w:rsidRPr="00E32A2E">
        <w:rPr>
          <w:rFonts w:cs="宋体"/>
          <w:kern w:val="0"/>
          <w:sz w:val="24"/>
          <w:szCs w:val="21"/>
        </w:rPr>
        <w:t>空气中声速为</w:t>
      </w:r>
      <m:oMath>
        <m:r>
          <w:rPr>
            <w:rFonts w:ascii="Cambria Math" w:hAnsi="Cambria Math" w:cs="Cambria Math"/>
            <w:sz w:val="24"/>
          </w:rPr>
          <m:t>340m</m:t>
        </m:r>
        <m:r>
          <m:rPr>
            <m:sty m:val="p"/>
          </m:rPr>
          <w:rPr>
            <w:rFonts w:ascii="Cambria Math" w:hAnsi="Cambria Math" w:cs="Cambria Math"/>
            <w:sz w:val="24"/>
          </w:rPr>
          <m:t>/</m:t>
        </m:r>
        <m:r>
          <w:rPr>
            <w:rFonts w:ascii="Cambria Math" w:hAnsi="Cambria Math" w:cs="Cambria Math"/>
            <w:sz w:val="24"/>
          </w:rPr>
          <m:t>s</m:t>
        </m:r>
      </m:oMath>
      <w:r w:rsidRPr="00E32A2E">
        <w:rPr>
          <w:rFonts w:cs="宋体"/>
          <w:kern w:val="0"/>
          <w:sz w:val="24"/>
          <w:szCs w:val="21"/>
        </w:rPr>
        <w:t>，铁中声速为</w:t>
      </w:r>
      <m:oMath>
        <m:r>
          <w:rPr>
            <w:rFonts w:ascii="Cambria Math" w:hAnsi="Cambria Math" w:cs="Cambria Math"/>
            <w:sz w:val="24"/>
          </w:rPr>
          <m:t>5200m</m:t>
        </m:r>
        <m:r>
          <m:rPr>
            <m:sty m:val="p"/>
          </m:rPr>
          <w:rPr>
            <w:rFonts w:ascii="Cambria Math" w:hAnsi="Cambria Math" w:cs="Cambria Math"/>
            <w:sz w:val="24"/>
          </w:rPr>
          <m:t>/</m:t>
        </m:r>
        <m:r>
          <w:rPr>
            <w:rFonts w:ascii="Cambria Math" w:hAnsi="Cambria Math" w:cs="Cambria Math"/>
            <w:sz w:val="24"/>
          </w:rPr>
          <m:t>s)</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4"/>
      <w:proofErr w:type="gramEnd"/>
    </w:p>
    <w:p w14:paraId="73A9FC90" w14:textId="77777777" w:rsidR="00A667B8" w:rsidRPr="00E32A2E" w:rsidRDefault="00A667B8" w:rsidP="00A667B8">
      <w:pPr>
        <w:widowControl/>
        <w:tabs>
          <w:tab w:val="left" w:pos="2310"/>
          <w:tab w:val="left" w:pos="4200"/>
          <w:tab w:val="left" w:pos="6090"/>
        </w:tabs>
        <w:adjustRightInd w:val="0"/>
        <w:snapToGrid w:val="0"/>
        <w:spacing w:line="360" w:lineRule="auto"/>
        <w:jc w:val="left"/>
        <w:textAlignment w:val="center"/>
        <w:rPr>
          <w:kern w:val="0"/>
          <w:sz w:val="32"/>
        </w:rPr>
      </w:pPr>
      <w:r w:rsidRPr="00E32A2E">
        <w:rPr>
          <w:kern w:val="0"/>
          <w:sz w:val="32"/>
        </w:rPr>
        <w:t xml:space="preserve">A. </w:t>
      </w:r>
      <m:oMath>
        <m:r>
          <w:rPr>
            <w:rFonts w:ascii="Cambria Math" w:hAnsi="Cambria Math" w:cs="Cambria Math"/>
            <w:sz w:val="24"/>
          </w:rPr>
          <m:t>1</m:t>
        </m:r>
      </m:oMath>
      <w:r w:rsidRPr="00E32A2E">
        <w:rPr>
          <w:rFonts w:cs="宋体"/>
          <w:kern w:val="0"/>
          <w:sz w:val="24"/>
          <w:szCs w:val="21"/>
        </w:rPr>
        <w:t>次敲击声</w:t>
      </w:r>
      <w:r w:rsidRPr="00E32A2E">
        <w:rPr>
          <w:kern w:val="0"/>
          <w:sz w:val="32"/>
        </w:rPr>
        <w:tab/>
        <w:t xml:space="preserve">B. </w:t>
      </w:r>
      <m:oMath>
        <m:r>
          <w:rPr>
            <w:rFonts w:ascii="Cambria Math" w:hAnsi="Cambria Math" w:cs="Cambria Math"/>
            <w:sz w:val="24"/>
          </w:rPr>
          <m:t>2</m:t>
        </m:r>
      </m:oMath>
      <w:r w:rsidRPr="00E32A2E">
        <w:rPr>
          <w:kern w:val="0"/>
          <w:sz w:val="24"/>
          <w:szCs w:val="21"/>
        </w:rPr>
        <w:t> </w:t>
      </w:r>
      <w:r w:rsidRPr="00E32A2E">
        <w:rPr>
          <w:rFonts w:cs="宋体"/>
          <w:kern w:val="0"/>
          <w:sz w:val="24"/>
          <w:szCs w:val="21"/>
        </w:rPr>
        <w:t>次敲击声</w:t>
      </w:r>
      <w:r w:rsidRPr="00E32A2E">
        <w:rPr>
          <w:kern w:val="0"/>
          <w:sz w:val="32"/>
        </w:rPr>
        <w:tab/>
        <w:t xml:space="preserve">C. </w:t>
      </w:r>
      <m:oMath>
        <m:r>
          <w:rPr>
            <w:rFonts w:ascii="Cambria Math" w:hAnsi="Cambria Math" w:cs="Cambria Math"/>
            <w:sz w:val="24"/>
          </w:rPr>
          <m:t>3</m:t>
        </m:r>
      </m:oMath>
      <w:r w:rsidRPr="00E32A2E">
        <w:rPr>
          <w:kern w:val="0"/>
          <w:sz w:val="24"/>
          <w:szCs w:val="21"/>
        </w:rPr>
        <w:t> </w:t>
      </w:r>
      <w:r w:rsidRPr="00E32A2E">
        <w:rPr>
          <w:rFonts w:cs="宋体"/>
          <w:kern w:val="0"/>
          <w:sz w:val="24"/>
          <w:szCs w:val="21"/>
        </w:rPr>
        <w:t>次敲击声</w:t>
      </w:r>
      <w:r w:rsidRPr="00E32A2E">
        <w:rPr>
          <w:kern w:val="0"/>
          <w:sz w:val="32"/>
        </w:rPr>
        <w:tab/>
        <w:t xml:space="preserve">D. </w:t>
      </w:r>
      <m:oMath>
        <m:r>
          <w:rPr>
            <w:rFonts w:ascii="Cambria Math" w:hAnsi="Cambria Math" w:cs="Cambria Math"/>
            <w:sz w:val="24"/>
          </w:rPr>
          <m:t>4</m:t>
        </m:r>
      </m:oMath>
      <w:r w:rsidRPr="00E32A2E">
        <w:rPr>
          <w:kern w:val="0"/>
          <w:sz w:val="24"/>
          <w:szCs w:val="21"/>
        </w:rPr>
        <w:t> </w:t>
      </w:r>
      <w:r w:rsidRPr="00E32A2E">
        <w:rPr>
          <w:rFonts w:cs="宋体"/>
          <w:kern w:val="0"/>
          <w:sz w:val="24"/>
          <w:szCs w:val="21"/>
        </w:rPr>
        <w:t>次敲击声</w:t>
      </w:r>
    </w:p>
    <w:p w14:paraId="5B4B229D"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5" w:name="topic_a8dbe8c6-101f-44b6-803c-cea0edd405"/>
      <w:r w:rsidRPr="00E32A2E">
        <w:rPr>
          <w:rFonts w:cs="宋体"/>
          <w:kern w:val="0"/>
          <w:sz w:val="24"/>
          <w:szCs w:val="21"/>
        </w:rPr>
        <w:t>若声音在空气中的传播速度为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，在钢轨中的传播速度为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，有人用锤子敲了一下钢轨的一端，另一人在另一端听到两次声音的时间间隔为</w:t>
      </w:r>
      <m:oMath>
        <m:r>
          <w:rPr>
            <w:rFonts w:ascii="Cambria Math" w:hAnsi="Cambria Math" w:cs="Cambria Math"/>
            <w:sz w:val="24"/>
          </w:rPr>
          <m:t>t</m:t>
        </m:r>
      </m:oMath>
      <w:r w:rsidRPr="00E32A2E">
        <w:rPr>
          <w:rFonts w:cs="宋体"/>
          <w:kern w:val="0"/>
          <w:sz w:val="24"/>
          <w:szCs w:val="21"/>
        </w:rPr>
        <w:t>，下列说法中正确的是</w:t>
      </w:r>
      <w:r w:rsidRPr="00E32A2E">
        <w:rPr>
          <w:noProof/>
          <w:kern w:val="0"/>
          <w:sz w:val="32"/>
        </w:rPr>
        <w:drawing>
          <wp:inline distT="0" distB="0" distL="0" distR="0" wp14:anchorId="7AAE3988" wp14:editId="08E2169D">
            <wp:extent cx="38100" cy="38100"/>
            <wp:effectExtent l="0" t="0" r="0" b="0"/>
            <wp:docPr id="25" name="图片 2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5"/>
      <w:proofErr w:type="gramEnd"/>
    </w:p>
    <w:p w14:paraId="6C7BB61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声音沿钢轨从一端传到另一端时间为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B. </w:t>
      </w:r>
      <w:r w:rsidRPr="00E32A2E">
        <w:rPr>
          <w:rFonts w:cs="宋体"/>
          <w:kern w:val="0"/>
          <w:sz w:val="24"/>
          <w:szCs w:val="21"/>
        </w:rPr>
        <w:t>声音沿钢轨从一端传到另一端时间为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C. </w:t>
      </w:r>
      <w:r w:rsidRPr="00E32A2E">
        <w:rPr>
          <w:rFonts w:cs="宋体"/>
          <w:kern w:val="0"/>
          <w:sz w:val="24"/>
          <w:szCs w:val="21"/>
        </w:rPr>
        <w:t>钢轨的长度为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D. </w:t>
      </w:r>
      <w:r w:rsidRPr="00E32A2E">
        <w:rPr>
          <w:rFonts w:cs="宋体"/>
          <w:kern w:val="0"/>
          <w:sz w:val="24"/>
          <w:szCs w:val="21"/>
        </w:rPr>
        <w:t>钢轨的长度为</w:t>
      </w:r>
      <m:oMath>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)t</m:t>
        </m:r>
      </m:oMath>
    </w:p>
    <w:p w14:paraId="6104FD52"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6" w:name="topic_dabf0dc3-4160-4d0e-8a78-783e44bb64"/>
      <w:r w:rsidRPr="00E32A2E">
        <w:rPr>
          <w:rFonts w:cs="宋体"/>
          <w:kern w:val="0"/>
          <w:sz w:val="24"/>
          <w:szCs w:val="21"/>
        </w:rPr>
        <w:t>为了监督司机遵守限速规定，交管部门在公路上设置了固定测速仪，如图所示，汽车向放置在道路中间的测速仪匀速驶来，测速仪向汽车发出两次短促的</w:t>
      </w:r>
      <m:oMath>
        <m:r>
          <w:rPr>
            <w:rFonts w:ascii="Cambria Math" w:hAnsi="Cambria Math" w:cs="Cambria Math"/>
            <w:sz w:val="24"/>
          </w:rPr>
          <m:t>(</m:t>
        </m:r>
      </m:oMath>
      <w:r w:rsidRPr="00E32A2E">
        <w:rPr>
          <w:rFonts w:cs="宋体"/>
          <w:kern w:val="0"/>
          <w:sz w:val="24"/>
          <w:szCs w:val="21"/>
        </w:rPr>
        <w:t>超声波</w:t>
      </w:r>
      <m:oMath>
        <m:r>
          <w:rPr>
            <w:rFonts w:ascii="Cambria Math" w:hAnsi="Cambria Math" w:cs="Cambria Math"/>
            <w:sz w:val="24"/>
          </w:rPr>
          <m:t>)</m:t>
        </m:r>
      </m:oMath>
      <w:r w:rsidRPr="00E32A2E">
        <w:rPr>
          <w:rFonts w:cs="宋体"/>
          <w:kern w:val="0"/>
          <w:sz w:val="24"/>
          <w:szCs w:val="21"/>
        </w:rPr>
        <w:t>信号。超声波经汽车反射并返回测速仪，第一次发出信号到测速仪接收到信号用时</w:t>
      </w:r>
      <m:oMath>
        <m:r>
          <w:rPr>
            <w:rFonts w:ascii="Cambria Math" w:hAnsi="Cambria Math" w:cs="Cambria Math"/>
            <w:sz w:val="24"/>
          </w:rPr>
          <m:t>0.5s</m:t>
        </m:r>
      </m:oMath>
      <w:r w:rsidRPr="00E32A2E">
        <w:rPr>
          <w:rFonts w:cs="宋体"/>
          <w:kern w:val="0"/>
          <w:sz w:val="24"/>
          <w:szCs w:val="21"/>
        </w:rPr>
        <w:t>，第二次发出信号到测速仪接收到信号用时</w:t>
      </w:r>
      <m:oMath>
        <m:r>
          <w:rPr>
            <w:rFonts w:ascii="Cambria Math" w:hAnsi="Cambria Math" w:cs="Cambria Math"/>
            <w:sz w:val="24"/>
          </w:rPr>
          <m:t>0.4s</m:t>
        </m:r>
      </m:oMath>
      <w:r w:rsidRPr="00E32A2E">
        <w:rPr>
          <w:rFonts w:cs="宋体"/>
          <w:kern w:val="0"/>
          <w:sz w:val="24"/>
          <w:szCs w:val="21"/>
        </w:rPr>
        <w:t>，若测速仪发出两次信号的时间间隔是</w:t>
      </w:r>
      <m:oMath>
        <m:r>
          <w:rPr>
            <w:rFonts w:ascii="Cambria Math" w:hAnsi="Cambria Math" w:cs="Cambria Math"/>
            <w:sz w:val="24"/>
          </w:rPr>
          <m:t>1.05s</m:t>
        </m:r>
      </m:oMath>
      <w:r w:rsidRPr="00E32A2E">
        <w:rPr>
          <w:rFonts w:cs="宋体"/>
          <w:kern w:val="0"/>
          <w:sz w:val="24"/>
          <w:szCs w:val="21"/>
        </w:rPr>
        <w:t>，超声波的速度是</w:t>
      </w:r>
      <m:oMath>
        <m:r>
          <w:rPr>
            <w:rFonts w:ascii="Cambria Math" w:hAnsi="Cambria Math" w:cs="Cambria Math"/>
            <w:sz w:val="24"/>
          </w:rPr>
          <m:t>340m/s</m:t>
        </m:r>
      </m:oMath>
      <w:r w:rsidRPr="00E32A2E">
        <w:rPr>
          <w:rFonts w:cs="宋体"/>
          <w:kern w:val="0"/>
          <w:sz w:val="24"/>
          <w:szCs w:val="21"/>
        </w:rPr>
        <w:t>，下列说法正确的是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6"/>
      <w:proofErr w:type="gramEnd"/>
    </w:p>
    <w:tbl>
      <w:tblPr>
        <w:tblW w:w="0" w:type="auto"/>
        <w:jc w:val="center"/>
        <w:tblLook w:val="04A0" w:firstRow="1" w:lastRow="0" w:firstColumn="1" w:lastColumn="0" w:noHBand="0" w:noVBand="1"/>
      </w:tblPr>
      <w:tblGrid>
        <w:gridCol w:w="3696"/>
      </w:tblGrid>
      <w:tr w:rsidR="00A667B8" w:rsidRPr="00E32A2E" w14:paraId="522894BD" w14:textId="77777777" w:rsidTr="001C211B">
        <w:trPr>
          <w:cantSplit/>
          <w:trHeight w:val="840"/>
          <w:jc w:val="center"/>
        </w:trPr>
        <w:tc>
          <w:tcPr>
            <w:tcW w:w="3465" w:type="dxa"/>
          </w:tcPr>
          <w:p w14:paraId="17772DE6"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648A306B" wp14:editId="2470593B">
                  <wp:extent cx="2200275" cy="533400"/>
                  <wp:effectExtent l="0" t="0" r="9525" b="0"/>
                  <wp:docPr id="24" name="图片 2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www.szzx100.com江南汇教育网"/>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275" cy="533400"/>
                          </a:xfrm>
                          <a:prstGeom prst="rect">
                            <a:avLst/>
                          </a:prstGeom>
                          <a:noFill/>
                          <a:ln>
                            <a:noFill/>
                          </a:ln>
                        </pic:spPr>
                      </pic:pic>
                    </a:graphicData>
                  </a:graphic>
                </wp:inline>
              </w:drawing>
            </w:r>
          </w:p>
        </w:tc>
      </w:tr>
    </w:tbl>
    <w:p w14:paraId="79DEFBBC"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汽车第一次碰到信号的位置距测速仪</w:t>
      </w:r>
      <m:oMath>
        <m:r>
          <w:rPr>
            <w:rFonts w:ascii="Cambria Math" w:hAnsi="Cambria Math" w:cs="Cambria Math"/>
            <w:sz w:val="24"/>
          </w:rPr>
          <m:t>170m</m:t>
        </m:r>
      </m:oMath>
      <w:r w:rsidRPr="00E32A2E">
        <w:rPr>
          <w:kern w:val="0"/>
          <w:sz w:val="32"/>
        </w:rPr>
        <w:br/>
        <w:t xml:space="preserve">B. </w:t>
      </w:r>
      <w:r w:rsidRPr="00E32A2E">
        <w:rPr>
          <w:rFonts w:cs="宋体"/>
          <w:kern w:val="0"/>
          <w:sz w:val="24"/>
          <w:szCs w:val="21"/>
        </w:rPr>
        <w:t>汽车第二次碰到信号的位置距测速仪</w:t>
      </w:r>
      <m:oMath>
        <m:r>
          <w:rPr>
            <w:rFonts w:ascii="Cambria Math" w:hAnsi="Cambria Math" w:cs="Cambria Math"/>
            <w:sz w:val="24"/>
          </w:rPr>
          <m:t>136m</m:t>
        </m:r>
      </m:oMath>
      <w:r w:rsidRPr="00E32A2E">
        <w:rPr>
          <w:kern w:val="0"/>
          <w:sz w:val="32"/>
        </w:rPr>
        <w:br/>
        <w:t xml:space="preserve">C. </w:t>
      </w:r>
      <w:r w:rsidRPr="00E32A2E">
        <w:rPr>
          <w:rFonts w:cs="宋体"/>
          <w:kern w:val="0"/>
          <w:sz w:val="24"/>
          <w:szCs w:val="21"/>
        </w:rPr>
        <w:t>汽车两次碰到信号的时间间隔为</w:t>
      </w:r>
      <m:oMath>
        <m:r>
          <w:rPr>
            <w:rFonts w:ascii="Cambria Math" w:hAnsi="Cambria Math" w:cs="Cambria Math"/>
            <w:sz w:val="24"/>
          </w:rPr>
          <m:t>1s</m:t>
        </m:r>
      </m:oMath>
      <w:r w:rsidRPr="00E32A2E">
        <w:rPr>
          <w:kern w:val="0"/>
          <w:sz w:val="32"/>
        </w:rPr>
        <w:br/>
        <w:t xml:space="preserve">D. </w:t>
      </w:r>
      <w:r w:rsidRPr="00E32A2E">
        <w:rPr>
          <w:rFonts w:cs="宋体"/>
          <w:kern w:val="0"/>
          <w:sz w:val="24"/>
          <w:szCs w:val="21"/>
        </w:rPr>
        <w:t>汽车行驶的速度为</w:t>
      </w:r>
      <m:oMath>
        <m:r>
          <w:rPr>
            <w:rFonts w:ascii="Cambria Math" w:hAnsi="Cambria Math" w:cs="Cambria Math"/>
            <w:sz w:val="24"/>
          </w:rPr>
          <m:t>34m/s</m:t>
        </m:r>
      </m:oMath>
    </w:p>
    <w:p w14:paraId="7A6C5CC5"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7" w:name="topic_cf04e008-6c26-4e9c-a5fc-370850eb3b"/>
      <w:r w:rsidRPr="00E32A2E">
        <w:rPr>
          <w:rFonts w:cs="宋体"/>
          <w:kern w:val="0"/>
          <w:sz w:val="24"/>
          <w:szCs w:val="21"/>
        </w:rPr>
        <w:lastRenderedPageBreak/>
        <w:t>汽车在行驶过程中会产生各种噪声，为了减弱这种噪声污染，有些汽车使用了</w:t>
      </w:r>
      <w:r w:rsidRPr="00E32A2E">
        <w:rPr>
          <w:rFonts w:cs="宋体"/>
          <w:kern w:val="0"/>
          <w:sz w:val="24"/>
          <w:szCs w:val="21"/>
        </w:rPr>
        <w:t>“</w:t>
      </w:r>
      <w:r w:rsidRPr="00E32A2E">
        <w:rPr>
          <w:rFonts w:cs="宋体"/>
          <w:kern w:val="0"/>
          <w:sz w:val="24"/>
          <w:szCs w:val="21"/>
        </w:rPr>
        <w:t>以声消声</w:t>
      </w:r>
      <w:r w:rsidRPr="00E32A2E">
        <w:rPr>
          <w:rFonts w:cs="宋体"/>
          <w:kern w:val="0"/>
          <w:sz w:val="24"/>
          <w:szCs w:val="21"/>
        </w:rPr>
        <w:t>”</w:t>
      </w:r>
      <w:r w:rsidRPr="00E32A2E">
        <w:rPr>
          <w:rFonts w:cs="宋体"/>
          <w:kern w:val="0"/>
          <w:sz w:val="24"/>
          <w:szCs w:val="21"/>
        </w:rPr>
        <w:t>的方法，用车内麦克风监听噪声，然后利用喇叭产生反相噪声，与原噪声进行叠加，最终听到的声音会变弱。以下相关说法正确的是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7"/>
      <w:proofErr w:type="gramEnd"/>
    </w:p>
    <w:tbl>
      <w:tblPr>
        <w:tblW w:w="0" w:type="auto"/>
        <w:jc w:val="center"/>
        <w:tblLook w:val="04A0" w:firstRow="1" w:lastRow="0" w:firstColumn="1" w:lastColumn="0" w:noHBand="0" w:noVBand="1"/>
      </w:tblPr>
      <w:tblGrid>
        <w:gridCol w:w="5046"/>
      </w:tblGrid>
      <w:tr w:rsidR="00A667B8" w:rsidRPr="00E32A2E" w14:paraId="0BA2EC98" w14:textId="77777777" w:rsidTr="001C211B">
        <w:trPr>
          <w:cantSplit/>
          <w:trHeight w:val="2700"/>
          <w:jc w:val="center"/>
        </w:trPr>
        <w:tc>
          <w:tcPr>
            <w:tcW w:w="4815" w:type="dxa"/>
          </w:tcPr>
          <w:p w14:paraId="2A2FECFA"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051BF68B" wp14:editId="1CCDD843">
                  <wp:extent cx="3057525" cy="1714500"/>
                  <wp:effectExtent l="0" t="0" r="9525" b="0"/>
                  <wp:docPr id="23" name="图片 2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www.szzx100.com江南汇教育网"/>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7525" cy="1714500"/>
                          </a:xfrm>
                          <a:prstGeom prst="rect">
                            <a:avLst/>
                          </a:prstGeom>
                          <a:noFill/>
                          <a:ln>
                            <a:noFill/>
                          </a:ln>
                        </pic:spPr>
                      </pic:pic>
                    </a:graphicData>
                  </a:graphic>
                </wp:inline>
              </w:drawing>
            </w:r>
          </w:p>
        </w:tc>
      </w:tr>
    </w:tbl>
    <w:p w14:paraId="045B386C"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噪声是一种超声波，对司机的驾驶起干扰作用</w:t>
      </w:r>
      <w:r w:rsidRPr="00E32A2E">
        <w:rPr>
          <w:kern w:val="0"/>
          <w:sz w:val="32"/>
        </w:rPr>
        <w:br/>
        <w:t xml:space="preserve">B. </w:t>
      </w:r>
      <w:r w:rsidRPr="00E32A2E">
        <w:rPr>
          <w:rFonts w:cs="宋体"/>
          <w:kern w:val="0"/>
          <w:sz w:val="24"/>
          <w:szCs w:val="21"/>
        </w:rPr>
        <w:t>噪声源声音越强，车内喇叭产生的抑制声波的频率要相应加强</w:t>
      </w:r>
      <w:r w:rsidRPr="00E32A2E">
        <w:rPr>
          <w:kern w:val="0"/>
          <w:sz w:val="32"/>
        </w:rPr>
        <w:br/>
        <w:t xml:space="preserve">C. </w:t>
      </w:r>
      <w:r w:rsidRPr="00E32A2E">
        <w:rPr>
          <w:rFonts w:cs="宋体"/>
          <w:kern w:val="0"/>
          <w:sz w:val="24"/>
          <w:szCs w:val="21"/>
        </w:rPr>
        <w:t>车内喇叭在产生反相抑制声波时，将电能转化为机械能</w:t>
      </w:r>
      <w:r w:rsidRPr="00E32A2E">
        <w:rPr>
          <w:kern w:val="0"/>
          <w:sz w:val="32"/>
        </w:rPr>
        <w:br/>
        <w:t xml:space="preserve">D. </w:t>
      </w:r>
      <w:r w:rsidRPr="00E32A2E">
        <w:rPr>
          <w:rFonts w:cs="宋体"/>
          <w:kern w:val="0"/>
          <w:sz w:val="24"/>
          <w:szCs w:val="21"/>
        </w:rPr>
        <w:t>汽车行驶时，风产生的噪声与轮胎产生的噪声不同，主要是两种声音的响度不同</w:t>
      </w:r>
    </w:p>
    <w:p w14:paraId="3A90395D" w14:textId="77777777" w:rsidR="00A667B8" w:rsidRPr="00E32A2E" w:rsidRDefault="00A667B8" w:rsidP="00A667B8">
      <w:pPr>
        <w:widowControl/>
        <w:adjustRightInd w:val="0"/>
        <w:snapToGrid w:val="0"/>
        <w:spacing w:line="360" w:lineRule="auto"/>
        <w:jc w:val="left"/>
        <w:textAlignment w:val="center"/>
        <w:rPr>
          <w:b/>
          <w:kern w:val="0"/>
          <w:sz w:val="32"/>
        </w:rPr>
      </w:pPr>
      <w:r w:rsidRPr="00E32A2E">
        <w:rPr>
          <w:rFonts w:cs="黑体"/>
          <w:b/>
          <w:sz w:val="24"/>
        </w:rPr>
        <w:t>二、多选题</w:t>
      </w:r>
    </w:p>
    <w:p w14:paraId="49F56C1E"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8" w:name="topic_8a2efb1e-a3bc-4e0c-821e-c2a8b30f19"/>
      <w:r w:rsidRPr="00E32A2E">
        <w:rPr>
          <w:rFonts w:cs="宋体"/>
          <w:kern w:val="0"/>
          <w:sz w:val="24"/>
          <w:szCs w:val="21"/>
        </w:rPr>
        <w:t>小双把耳朵贴在长铁管的一端，小菱在铁管另一端敲一下，小双听到两次响声。如果铁管长为</w:t>
      </w:r>
      <m:oMath>
        <m:r>
          <w:rPr>
            <w:rFonts w:ascii="Cambria Math" w:hAnsi="Cambria Math" w:cs="Cambria Math"/>
            <w:sz w:val="24"/>
          </w:rPr>
          <m:t>L</m:t>
        </m:r>
      </m:oMath>
      <w:r w:rsidRPr="00E32A2E">
        <w:rPr>
          <w:rFonts w:cs="宋体"/>
          <w:kern w:val="0"/>
          <w:sz w:val="24"/>
          <w:szCs w:val="21"/>
        </w:rPr>
        <w:t>，铁和空气传播声音的速度分别为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，两次响声间隔的时间为</w:t>
      </w:r>
      <m:oMath>
        <m:r>
          <w:rPr>
            <w:rFonts w:ascii="Cambria Math" w:hAnsi="Cambria Math" w:cs="Cambria Math"/>
            <w:sz w:val="24"/>
          </w:rPr>
          <m:t>△t</m:t>
        </m:r>
      </m:oMath>
      <w:r w:rsidRPr="00E32A2E">
        <w:rPr>
          <w:rFonts w:cs="宋体"/>
          <w:kern w:val="0"/>
          <w:sz w:val="24"/>
          <w:szCs w:val="21"/>
        </w:rPr>
        <w:t>，下列计算结果正确的是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8"/>
      <w:proofErr w:type="gramEnd"/>
    </w:p>
    <w:p w14:paraId="674191BD" w14:textId="77777777" w:rsidR="00A667B8" w:rsidRPr="00E32A2E" w:rsidRDefault="00A667B8" w:rsidP="00A667B8">
      <w:pPr>
        <w:widowControl/>
        <w:tabs>
          <w:tab w:val="left" w:pos="420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铁管的长度</w:t>
      </w:r>
      <m:oMath>
        <m:r>
          <w:rPr>
            <w:rFonts w:ascii="Cambria Math" w:hAnsi="Cambria Math" w:cs="Cambria Math"/>
            <w:sz w:val="24"/>
          </w:rPr>
          <m:t>L=</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tab/>
        <w:t xml:space="preserve">B. </w:t>
      </w:r>
      <w:r w:rsidRPr="00E32A2E">
        <w:rPr>
          <w:rFonts w:cs="宋体"/>
          <w:kern w:val="0"/>
          <w:sz w:val="24"/>
          <w:szCs w:val="21"/>
        </w:rPr>
        <w:t>两次响声间隔的时间</w:t>
      </w:r>
      <m:oMath>
        <m:r>
          <w:rPr>
            <w:rFonts w:ascii="Cambria Math" w:hAnsi="Cambria Math" w:cs="Cambria Math"/>
            <w:sz w:val="24"/>
          </w:rPr>
          <m:t>Δt=</m:t>
        </m:r>
        <m:f>
          <m:fPr>
            <m:ctrlPr>
              <w:rPr>
                <w:rFonts w:ascii="Cambria Math" w:hAnsi="Cambria Math" w:cs="Cambria Math"/>
                <w:sz w:val="24"/>
              </w:rPr>
            </m:ctrlPr>
          </m:fPr>
          <m:num>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)L</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br/>
        <w:t xml:space="preserve">C. </w:t>
      </w:r>
      <w:r w:rsidRPr="00E32A2E">
        <w:rPr>
          <w:rFonts w:cs="宋体"/>
          <w:kern w:val="0"/>
          <w:sz w:val="24"/>
          <w:szCs w:val="21"/>
        </w:rPr>
        <w:t>声音在铁管中的传播时间为</w:t>
      </w:r>
      <m:oMath>
        <m:r>
          <w:rPr>
            <w:rFonts w:ascii="Cambria Math" w:hAnsi="Cambria Math" w:cs="Cambria Math"/>
            <w:sz w:val="24"/>
          </w:rPr>
          <m:t>t=</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tab/>
        <w:t xml:space="preserve">D. </w:t>
      </w:r>
      <w:r w:rsidRPr="00E32A2E">
        <w:rPr>
          <w:rFonts w:cs="宋体"/>
          <w:kern w:val="0"/>
          <w:sz w:val="24"/>
          <w:szCs w:val="21"/>
        </w:rPr>
        <w:t>声音在铁管中的传播时间为</w:t>
      </w:r>
      <m:oMath>
        <m:r>
          <w:rPr>
            <w:rFonts w:ascii="Cambria Math" w:hAnsi="Cambria Math" w:cs="Cambria Math"/>
            <w:sz w:val="24"/>
          </w:rPr>
          <m:t>t=</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p>
    <w:p w14:paraId="5980ED81"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9" w:name="topic_7b795639-7373-440f-8eac-ed27da2fa1"/>
      <w:r w:rsidRPr="00E32A2E">
        <w:rPr>
          <w:rFonts w:cs="宋体"/>
          <w:kern w:val="0"/>
          <w:sz w:val="24"/>
          <w:szCs w:val="21"/>
        </w:rPr>
        <w:t>用如图所示的装置可以完成多个探究实验。下列说法不正确的是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9"/>
      <w:proofErr w:type="gramEnd"/>
    </w:p>
    <w:p w14:paraId="422452A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1FEE4ACC" wp14:editId="13B84064">
            <wp:extent cx="1419225" cy="1104900"/>
            <wp:effectExtent l="0" t="0" r="9525" b="0"/>
            <wp:docPr id="2" name="图片 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ww.szzx100.com江南汇教育网"/>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419225" cy="1104900"/>
                    </a:xfrm>
                    <a:prstGeom prst="rect">
                      <a:avLst/>
                    </a:prstGeom>
                    <a:noFill/>
                    <a:ln>
                      <a:noFill/>
                    </a:ln>
                  </pic:spPr>
                </pic:pic>
              </a:graphicData>
            </a:graphic>
          </wp:inline>
        </w:drawing>
      </w:r>
    </w:p>
    <w:p w14:paraId="0683432F"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探究声音产生的条件，应观察橡皮筋是否在振动</w:t>
      </w:r>
      <w:r w:rsidRPr="00E32A2E">
        <w:rPr>
          <w:kern w:val="0"/>
          <w:sz w:val="32"/>
        </w:rPr>
        <w:br/>
        <w:t xml:space="preserve">B. </w:t>
      </w:r>
      <w:r w:rsidRPr="00E32A2E">
        <w:rPr>
          <w:rFonts w:cs="宋体"/>
          <w:kern w:val="0"/>
          <w:sz w:val="24"/>
          <w:szCs w:val="21"/>
        </w:rPr>
        <w:t>探究音调与频率的关系，应改变两支铅笔之间的距离</w:t>
      </w:r>
      <w:r w:rsidRPr="00E32A2E">
        <w:rPr>
          <w:kern w:val="0"/>
          <w:sz w:val="32"/>
        </w:rPr>
        <w:br/>
        <w:t xml:space="preserve">C. </w:t>
      </w:r>
      <w:r w:rsidRPr="00E32A2E">
        <w:rPr>
          <w:rFonts w:cs="宋体"/>
          <w:kern w:val="0"/>
          <w:sz w:val="24"/>
          <w:szCs w:val="21"/>
        </w:rPr>
        <w:t>探究响度与振幅的关系，应将橡皮筋快速拨动</w:t>
      </w:r>
      <w:r w:rsidRPr="00E32A2E">
        <w:rPr>
          <w:kern w:val="0"/>
          <w:sz w:val="32"/>
        </w:rPr>
        <w:br/>
        <w:t xml:space="preserve">D. </w:t>
      </w:r>
      <w:r w:rsidRPr="00E32A2E">
        <w:rPr>
          <w:rFonts w:cs="宋体"/>
          <w:kern w:val="0"/>
          <w:sz w:val="24"/>
          <w:szCs w:val="21"/>
        </w:rPr>
        <w:t>探究音色与材料的关系，应改变振动橡皮筋的力度</w:t>
      </w:r>
    </w:p>
    <w:p w14:paraId="74B5213C"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0" w:name="topic_977c2589-e127-48e3-bf5f-dcb8081216"/>
      <w:r w:rsidRPr="00E32A2E">
        <w:rPr>
          <w:rFonts w:cs="宋体"/>
          <w:kern w:val="0"/>
          <w:sz w:val="24"/>
          <w:szCs w:val="21"/>
        </w:rPr>
        <w:lastRenderedPageBreak/>
        <w:t>己知声音在空气中传播的速度为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，在钢轨中的传播速度为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，有人用锤子敲了一下钢轨的一端，另一人在另一端听到两次声音的时间间隔为</w:t>
      </w:r>
      <m:oMath>
        <m:r>
          <w:rPr>
            <w:rFonts w:ascii="Cambria Math" w:hAnsi="Cambria Math" w:cs="Cambria Math"/>
            <w:sz w:val="24"/>
          </w:rPr>
          <m:t>t</m:t>
        </m:r>
      </m:oMath>
      <w:r w:rsidRPr="00E32A2E">
        <w:rPr>
          <w:rFonts w:cs="宋体"/>
          <w:kern w:val="0"/>
          <w:sz w:val="24"/>
          <w:szCs w:val="21"/>
        </w:rPr>
        <w:t>，下列说法正确的是</w:t>
      </w:r>
      <m:oMath>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&gt;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10"/>
      <w:proofErr w:type="gramEnd"/>
    </w:p>
    <w:p w14:paraId="63C8FFB8"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钢轨的长为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r>
          <w:rPr>
            <w:rFonts w:ascii="Cambria Math" w:hAnsi="Cambria Math" w:cs="Cambria Math"/>
            <w:sz w:val="24"/>
          </w:rPr>
          <m:t>t</m:t>
        </m:r>
      </m:oMath>
      <w:r w:rsidRPr="00E32A2E">
        <w:rPr>
          <w:kern w:val="0"/>
          <w:sz w:val="32"/>
        </w:rPr>
        <w:br/>
        <w:t xml:space="preserve">B. </w:t>
      </w:r>
      <w:r w:rsidRPr="00E32A2E">
        <w:rPr>
          <w:rFonts w:cs="宋体"/>
          <w:kern w:val="0"/>
          <w:sz w:val="24"/>
          <w:szCs w:val="21"/>
        </w:rPr>
        <w:t>声音沿钢轨从一端传到另一端所用时间为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C. </w:t>
      </w:r>
      <w:r w:rsidRPr="00E32A2E">
        <w:rPr>
          <w:rFonts w:cs="宋体"/>
          <w:kern w:val="0"/>
          <w:sz w:val="24"/>
          <w:szCs w:val="21"/>
        </w:rPr>
        <w:t>钢轨的长为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num>
          <m:den>
            <m:r>
              <w:rPr>
                <w:rFonts w:ascii="Cambria Math" w:hAnsi="Cambria Math" w:cs="Cambria Math"/>
                <w:sz w:val="24"/>
              </w:rPr>
              <m:t>t</m:t>
            </m:r>
          </m:den>
        </m:f>
      </m:oMath>
      <w:r w:rsidRPr="00E32A2E">
        <w:rPr>
          <w:kern w:val="0"/>
          <w:sz w:val="32"/>
        </w:rPr>
        <w:br/>
        <w:t xml:space="preserve">D. </w:t>
      </w:r>
      <w:r w:rsidRPr="00E32A2E">
        <w:rPr>
          <w:rFonts w:cs="宋体"/>
          <w:kern w:val="0"/>
          <w:sz w:val="24"/>
          <w:szCs w:val="21"/>
        </w:rPr>
        <w:t>声音沿钢轨从一端传到另一端所用时间为</w:t>
      </w:r>
      <m:oMath>
        <m:r>
          <w:rPr>
            <w:rFonts w:ascii="Cambria Math" w:hAnsi="Cambria Math" w:cs="Cambria Math"/>
            <w:sz w:val="24"/>
          </w:rPr>
          <m:t>t</m:t>
        </m:r>
      </m:oMath>
    </w:p>
    <w:p w14:paraId="310718AD"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1" w:name="topic_5e9ce1f6-0e85-4c3f-ae56-06eb887e22"/>
      <w:r w:rsidRPr="00E32A2E">
        <w:rPr>
          <w:rFonts w:cs="宋体"/>
          <w:kern w:val="0"/>
          <w:sz w:val="24"/>
          <w:szCs w:val="21"/>
        </w:rPr>
        <w:t>在敲响古刹里的大钟时，有的同学发现停止了对大钟的撞击后，大钟仍</w:t>
      </w:r>
      <w:r w:rsidRPr="00E32A2E">
        <w:rPr>
          <w:rFonts w:cs="宋体"/>
          <w:kern w:val="0"/>
          <w:sz w:val="24"/>
          <w:szCs w:val="21"/>
        </w:rPr>
        <w:t>“</w:t>
      </w:r>
      <w:r w:rsidRPr="00E32A2E">
        <w:rPr>
          <w:rFonts w:cs="宋体"/>
          <w:kern w:val="0"/>
          <w:sz w:val="24"/>
          <w:szCs w:val="21"/>
        </w:rPr>
        <w:t>余音未绝</w:t>
      </w:r>
      <w:r w:rsidRPr="00E32A2E">
        <w:rPr>
          <w:rFonts w:cs="宋体"/>
          <w:kern w:val="0"/>
          <w:sz w:val="24"/>
          <w:szCs w:val="21"/>
        </w:rPr>
        <w:t>”</w:t>
      </w:r>
      <w:r w:rsidRPr="00E32A2E">
        <w:rPr>
          <w:rFonts w:cs="宋体"/>
          <w:kern w:val="0"/>
          <w:sz w:val="24"/>
          <w:szCs w:val="21"/>
        </w:rPr>
        <w:t>，下列分析原因错误的是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11"/>
      <w:proofErr w:type="gramEnd"/>
    </w:p>
    <w:p w14:paraId="784A6EB9" w14:textId="77777777" w:rsidR="00A667B8" w:rsidRPr="00E32A2E" w:rsidRDefault="00A667B8" w:rsidP="00A667B8">
      <w:pPr>
        <w:widowControl/>
        <w:tabs>
          <w:tab w:val="left" w:pos="420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大钟的回声</w:t>
      </w:r>
      <w:r w:rsidRPr="00E32A2E">
        <w:rPr>
          <w:kern w:val="0"/>
          <w:sz w:val="32"/>
        </w:rPr>
        <w:tab/>
        <w:t xml:space="preserve">B. </w:t>
      </w:r>
      <w:r w:rsidRPr="00E32A2E">
        <w:rPr>
          <w:rFonts w:cs="宋体"/>
          <w:kern w:val="0"/>
          <w:sz w:val="24"/>
          <w:szCs w:val="21"/>
        </w:rPr>
        <w:t>大钟在继续振动</w:t>
      </w:r>
      <w:r w:rsidRPr="00E32A2E">
        <w:rPr>
          <w:kern w:val="0"/>
          <w:sz w:val="32"/>
        </w:rPr>
        <w:br/>
        <w:t xml:space="preserve">C. </w:t>
      </w:r>
      <w:proofErr w:type="gramStart"/>
      <w:r w:rsidRPr="00E32A2E">
        <w:rPr>
          <w:rFonts w:cs="宋体"/>
          <w:kern w:val="0"/>
          <w:sz w:val="24"/>
          <w:szCs w:val="21"/>
        </w:rPr>
        <w:t>人的听觉发生</w:t>
      </w:r>
      <w:r w:rsidRPr="00E32A2E">
        <w:rPr>
          <w:rFonts w:cs="宋体"/>
          <w:kern w:val="0"/>
          <w:sz w:val="24"/>
          <w:szCs w:val="21"/>
        </w:rPr>
        <w:t>“</w:t>
      </w:r>
      <w:r w:rsidRPr="00E32A2E">
        <w:rPr>
          <w:rFonts w:cs="宋体"/>
          <w:kern w:val="0"/>
          <w:sz w:val="24"/>
          <w:szCs w:val="21"/>
        </w:rPr>
        <w:t>暂留</w:t>
      </w:r>
      <w:r w:rsidRPr="00E32A2E">
        <w:rPr>
          <w:rFonts w:cs="宋体"/>
          <w:kern w:val="0"/>
          <w:sz w:val="24"/>
          <w:szCs w:val="21"/>
        </w:rPr>
        <w:t>”</w:t>
      </w:r>
      <w:r w:rsidRPr="00E32A2E">
        <w:rPr>
          <w:rFonts w:cs="宋体"/>
          <w:kern w:val="0"/>
          <w:sz w:val="24"/>
          <w:szCs w:val="21"/>
        </w:rPr>
        <w:t>缘故</w:t>
      </w:r>
      <w:proofErr w:type="gramEnd"/>
      <w:r w:rsidRPr="00E32A2E">
        <w:rPr>
          <w:kern w:val="0"/>
          <w:sz w:val="32"/>
        </w:rPr>
        <w:tab/>
        <w:t xml:space="preserve">D. </w:t>
      </w:r>
      <w:r w:rsidRPr="00E32A2E">
        <w:rPr>
          <w:rFonts w:cs="宋体"/>
          <w:kern w:val="0"/>
          <w:sz w:val="24"/>
          <w:szCs w:val="21"/>
        </w:rPr>
        <w:t>大钟虽停止振动，但空气仍在振动</w:t>
      </w:r>
    </w:p>
    <w:p w14:paraId="5A86B328"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2" w:name="topic_fee98a5c-937e-47a3-91c9-db56f20846"/>
      <w:r w:rsidRPr="00E32A2E">
        <w:rPr>
          <w:rFonts w:cs="宋体"/>
          <w:kern w:val="0"/>
          <w:sz w:val="24"/>
          <w:szCs w:val="21"/>
        </w:rPr>
        <w:t>如图所示，每晚</w:t>
      </w:r>
      <m:oMath>
        <m:r>
          <w:rPr>
            <w:rFonts w:ascii="Cambria Math" w:hAnsi="Cambria Math" w:cs="Cambria Math"/>
            <w:sz w:val="24"/>
          </w:rPr>
          <m:t>7</m:t>
        </m:r>
      </m:oMath>
      <w:r w:rsidRPr="00E32A2E">
        <w:rPr>
          <w:rFonts w:cs="宋体"/>
          <w:kern w:val="0"/>
          <w:sz w:val="24"/>
          <w:szCs w:val="21"/>
        </w:rPr>
        <w:t>点半，北京望京</w:t>
      </w:r>
      <m:oMath>
        <m:r>
          <w:rPr>
            <w:rFonts w:ascii="Cambria Math" w:hAnsi="Cambria Math" w:cs="Cambria Math"/>
            <w:sz w:val="24"/>
          </w:rPr>
          <m:t>SOHO</m:t>
        </m:r>
      </m:oMath>
      <w:r w:rsidRPr="00E32A2E">
        <w:rPr>
          <w:rFonts w:cs="宋体"/>
          <w:kern w:val="0"/>
          <w:sz w:val="24"/>
          <w:szCs w:val="21"/>
        </w:rPr>
        <w:t>门前一截不通车的马路上，队长金玉琴吹响口哨，分散在各处聊天的大爷大妈开始集结，准备跳操．伴随着音乐节奏动作整齐地表演他们自编的各种动作．下列关于他们跳操的说法中正确的是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12"/>
      <w:proofErr w:type="gramEnd"/>
    </w:p>
    <w:p w14:paraId="7C93DA6C"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1E8AEC5C" wp14:editId="529A4975">
            <wp:extent cx="1619250" cy="1066800"/>
            <wp:effectExtent l="0" t="0" r="0" b="0"/>
            <wp:docPr id="3" name="图片 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ww.szzx100.com江南汇教育网"/>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619250" cy="1066800"/>
                    </a:xfrm>
                    <a:prstGeom prst="rect">
                      <a:avLst/>
                    </a:prstGeom>
                    <a:noFill/>
                    <a:ln>
                      <a:noFill/>
                    </a:ln>
                  </pic:spPr>
                </pic:pic>
              </a:graphicData>
            </a:graphic>
          </wp:inline>
        </w:drawing>
      </w:r>
    </w:p>
    <w:p w14:paraId="4F2F59B8"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以地面为参照物大爷大妈是静止的</w:t>
      </w:r>
      <w:r w:rsidRPr="00E32A2E">
        <w:rPr>
          <w:kern w:val="0"/>
          <w:sz w:val="32"/>
        </w:rPr>
        <w:br/>
        <w:t xml:space="preserve">B. </w:t>
      </w:r>
      <w:r w:rsidRPr="00E32A2E">
        <w:rPr>
          <w:rFonts w:cs="宋体"/>
          <w:kern w:val="0"/>
          <w:sz w:val="24"/>
          <w:szCs w:val="21"/>
        </w:rPr>
        <w:t>以领队为参照物大爷大妈是静止的</w:t>
      </w:r>
      <w:r w:rsidRPr="00E32A2E">
        <w:rPr>
          <w:kern w:val="0"/>
          <w:sz w:val="32"/>
        </w:rPr>
        <w:br/>
        <w:t xml:space="preserve">C. </w:t>
      </w:r>
      <w:r w:rsidRPr="00E32A2E">
        <w:rPr>
          <w:rFonts w:cs="宋体"/>
          <w:kern w:val="0"/>
          <w:sz w:val="24"/>
          <w:szCs w:val="21"/>
        </w:rPr>
        <w:t>音乐声是通过空气传到大爷大妈耳朵的</w:t>
      </w:r>
      <w:r w:rsidRPr="00E32A2E">
        <w:rPr>
          <w:kern w:val="0"/>
          <w:sz w:val="32"/>
        </w:rPr>
        <w:br/>
        <w:t xml:space="preserve">D. </w:t>
      </w:r>
      <w:r w:rsidRPr="00E32A2E">
        <w:rPr>
          <w:rFonts w:cs="宋体"/>
          <w:kern w:val="0"/>
          <w:sz w:val="24"/>
          <w:szCs w:val="21"/>
        </w:rPr>
        <w:t>为了不影响周围群众的生活，他们尽量减小音量，这是在传播过程中减弱噪声</w:t>
      </w:r>
    </w:p>
    <w:p w14:paraId="6691C4AE"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3" w:name="topic_9debf316-7e69-41ca-a3db-fca3aa6c6c"/>
      <w:r w:rsidRPr="00E32A2E">
        <w:rPr>
          <w:rFonts w:cs="宋体"/>
          <w:kern w:val="0"/>
          <w:sz w:val="24"/>
          <w:szCs w:val="21"/>
        </w:rPr>
        <w:t>下列动物或自然现象，能产生次声波的是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bookmarkEnd w:id="13"/>
      <w:proofErr w:type="gramEnd"/>
    </w:p>
    <w:p w14:paraId="01332314" w14:textId="77777777" w:rsidR="00A667B8" w:rsidRPr="00E32A2E" w:rsidRDefault="00A667B8" w:rsidP="00A667B8">
      <w:pPr>
        <w:widowControl/>
        <w:tabs>
          <w:tab w:val="left" w:pos="2310"/>
          <w:tab w:val="left" w:pos="4200"/>
          <w:tab w:val="left" w:pos="609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大象</w:t>
      </w:r>
      <w:r w:rsidRPr="00E32A2E">
        <w:rPr>
          <w:kern w:val="0"/>
          <w:sz w:val="32"/>
        </w:rPr>
        <w:tab/>
        <w:t xml:space="preserve">B. </w:t>
      </w:r>
      <w:r w:rsidRPr="00E32A2E">
        <w:rPr>
          <w:rFonts w:cs="宋体"/>
          <w:kern w:val="0"/>
          <w:sz w:val="24"/>
          <w:szCs w:val="21"/>
        </w:rPr>
        <w:t>蝙蝠</w:t>
      </w:r>
      <w:r w:rsidRPr="00E32A2E">
        <w:rPr>
          <w:kern w:val="0"/>
          <w:sz w:val="32"/>
        </w:rPr>
        <w:tab/>
        <w:t xml:space="preserve">C. </w:t>
      </w:r>
      <w:r w:rsidRPr="00E32A2E">
        <w:rPr>
          <w:rFonts w:cs="宋体"/>
          <w:kern w:val="0"/>
          <w:sz w:val="24"/>
          <w:szCs w:val="21"/>
        </w:rPr>
        <w:t>地震</w:t>
      </w:r>
      <w:r w:rsidRPr="00E32A2E">
        <w:rPr>
          <w:kern w:val="0"/>
          <w:sz w:val="32"/>
        </w:rPr>
        <w:tab/>
        <w:t xml:space="preserve">D. </w:t>
      </w:r>
      <w:r w:rsidRPr="00E32A2E">
        <w:rPr>
          <w:rFonts w:cs="宋体"/>
          <w:kern w:val="0"/>
          <w:sz w:val="24"/>
          <w:szCs w:val="21"/>
        </w:rPr>
        <w:t>台风</w:t>
      </w:r>
    </w:p>
    <w:p w14:paraId="21D55DE8" w14:textId="77777777" w:rsidR="00A667B8" w:rsidRPr="00E32A2E" w:rsidRDefault="00A667B8" w:rsidP="00A667B8">
      <w:pPr>
        <w:widowControl/>
        <w:adjustRightInd w:val="0"/>
        <w:snapToGrid w:val="0"/>
        <w:spacing w:line="360" w:lineRule="auto"/>
        <w:jc w:val="left"/>
        <w:textAlignment w:val="center"/>
        <w:rPr>
          <w:b/>
          <w:kern w:val="0"/>
          <w:sz w:val="32"/>
        </w:rPr>
      </w:pPr>
      <w:r w:rsidRPr="00E32A2E">
        <w:rPr>
          <w:rFonts w:cs="黑体"/>
          <w:b/>
          <w:sz w:val="24"/>
        </w:rPr>
        <w:t>三、填空题</w:t>
      </w:r>
    </w:p>
    <w:p w14:paraId="11B45FA5" w14:textId="77777777" w:rsidR="00A667B8" w:rsidRDefault="00A667B8">
      <w:pPr>
        <w:widowControl/>
        <w:jc w:val="left"/>
        <w:rPr>
          <w:rFonts w:cs="宋体"/>
          <w:kern w:val="0"/>
          <w:sz w:val="24"/>
          <w:szCs w:val="21"/>
        </w:rPr>
      </w:pPr>
      <w:bookmarkStart w:id="14" w:name="topic_2030d9d2-42c7-4741-bbd2-140df99c3c"/>
      <w:r>
        <w:rPr>
          <w:rFonts w:cs="宋体"/>
          <w:kern w:val="0"/>
          <w:sz w:val="24"/>
          <w:szCs w:val="21"/>
        </w:rPr>
        <w:br w:type="page"/>
      </w:r>
    </w:p>
    <w:p w14:paraId="11804422" w14:textId="54F68E0D"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小漫自己制作了一个哨子，在筷子上缠一些棉花，做成一个活塞。用水蘸湿棉花后插入两端开口的塑料管，吹管的上端，可以发出悦耳的哨声，如图甲所示。</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这哨声是由管内的</w:t>
      </w:r>
      <w:r w:rsidRPr="00E32A2E">
        <w:rPr>
          <w:kern w:val="0"/>
          <w:sz w:val="24"/>
          <w:szCs w:val="21"/>
        </w:rPr>
        <w:t>______</w:t>
      </w:r>
      <w:r w:rsidRPr="00E32A2E">
        <w:rPr>
          <w:rFonts w:cs="宋体"/>
          <w:kern w:val="0"/>
          <w:sz w:val="24"/>
          <w:szCs w:val="21"/>
        </w:rPr>
        <w:t>振动而产生的。上下推拉活塞，可以改变声音的</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如图乙所示</w:t>
      </w:r>
      <w:proofErr w:type="gramStart"/>
      <w:r w:rsidRPr="00E32A2E">
        <w:rPr>
          <w:rFonts w:cs="宋体"/>
          <w:kern w:val="0"/>
          <w:sz w:val="24"/>
          <w:szCs w:val="21"/>
        </w:rPr>
        <w:t>，、</w:t>
      </w:r>
      <w:proofErr w:type="gramEnd"/>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w:t>
      </w:r>
      <m:oMath>
        <m:r>
          <w:rPr>
            <w:rFonts w:ascii="Cambria Math" w:hAnsi="Cambria Math" w:cs="Cambria Math"/>
            <w:sz w:val="24"/>
          </w:rPr>
          <m:t>C</m:t>
        </m:r>
      </m:oMath>
      <w:r w:rsidRPr="00E32A2E">
        <w:rPr>
          <w:rFonts w:cs="宋体"/>
          <w:kern w:val="0"/>
          <w:sz w:val="24"/>
          <w:szCs w:val="21"/>
        </w:rPr>
        <w:t>图活塞在管中不同位置时，用嘴吹管的上端能分别吹出</w:t>
      </w:r>
      <w:r w:rsidRPr="00E32A2E">
        <w:rPr>
          <w:rFonts w:cs="宋体"/>
          <w:kern w:val="0"/>
          <w:sz w:val="24"/>
          <w:szCs w:val="21"/>
        </w:rPr>
        <w:t>“</w:t>
      </w:r>
      <m:oMath>
        <m:r>
          <w:rPr>
            <w:rFonts w:ascii="Cambria Math" w:hAnsi="Cambria Math" w:cs="Cambria Math"/>
            <w:sz w:val="24"/>
          </w:rPr>
          <m:t>dou(1)</m:t>
        </m:r>
      </m:oMath>
      <w:r w:rsidRPr="00E32A2E">
        <w:rPr>
          <w:rFonts w:cs="宋体"/>
          <w:kern w:val="0"/>
          <w:sz w:val="24"/>
          <w:szCs w:val="21"/>
        </w:rPr>
        <w:t>”</w:t>
      </w:r>
      <w:r w:rsidRPr="00E32A2E">
        <w:rPr>
          <w:rFonts w:cs="宋体"/>
          <w:kern w:val="0"/>
          <w:sz w:val="24"/>
          <w:szCs w:val="21"/>
        </w:rPr>
        <w:t>、</w:t>
      </w:r>
      <w:r w:rsidRPr="00E32A2E">
        <w:rPr>
          <w:rFonts w:cs="宋体"/>
          <w:kern w:val="0"/>
          <w:sz w:val="24"/>
          <w:szCs w:val="21"/>
        </w:rPr>
        <w:t>“</w:t>
      </w:r>
      <m:oMath>
        <m:r>
          <w:rPr>
            <w:rFonts w:ascii="Cambria Math" w:hAnsi="Cambria Math" w:cs="Cambria Math"/>
            <w:sz w:val="24"/>
          </w:rPr>
          <m:t>ruai(2)</m:t>
        </m:r>
      </m:oMath>
      <w:r w:rsidRPr="00E32A2E">
        <w:rPr>
          <w:rFonts w:cs="宋体"/>
          <w:kern w:val="0"/>
          <w:sz w:val="24"/>
          <w:szCs w:val="21"/>
        </w:rPr>
        <w:t>”</w:t>
      </w:r>
      <w:r w:rsidRPr="00E32A2E">
        <w:rPr>
          <w:rFonts w:cs="宋体"/>
          <w:kern w:val="0"/>
          <w:sz w:val="24"/>
          <w:szCs w:val="21"/>
        </w:rPr>
        <w:t>、</w:t>
      </w:r>
      <w:r w:rsidRPr="00E32A2E">
        <w:rPr>
          <w:rFonts w:cs="宋体"/>
          <w:kern w:val="0"/>
          <w:sz w:val="24"/>
          <w:szCs w:val="21"/>
        </w:rPr>
        <w:t>“</w:t>
      </w:r>
      <m:oMath>
        <m:r>
          <w:rPr>
            <w:rFonts w:ascii="Cambria Math" w:hAnsi="Cambria Math" w:cs="Cambria Math"/>
            <w:sz w:val="24"/>
          </w:rPr>
          <m:t>mi(3)</m:t>
        </m:r>
      </m:oMath>
      <w:r w:rsidRPr="00E32A2E">
        <w:rPr>
          <w:rFonts w:cs="宋体"/>
          <w:kern w:val="0"/>
          <w:sz w:val="24"/>
          <w:szCs w:val="21"/>
        </w:rPr>
        <w:t>”</w:t>
      </w:r>
      <w:r w:rsidRPr="00E32A2E">
        <w:rPr>
          <w:rFonts w:cs="宋体"/>
          <w:kern w:val="0"/>
          <w:sz w:val="24"/>
          <w:szCs w:val="21"/>
        </w:rPr>
        <w:t>三个音阶，则</w:t>
      </w:r>
      <m:oMath>
        <m:r>
          <w:rPr>
            <w:rFonts w:ascii="Cambria Math" w:hAnsi="Cambria Math" w:cs="Cambria Math"/>
            <w:sz w:val="24"/>
          </w:rPr>
          <m:t>dou(1)</m:t>
        </m:r>
      </m:oMath>
      <w:r w:rsidRPr="00E32A2E">
        <w:rPr>
          <w:rFonts w:cs="宋体"/>
          <w:kern w:val="0"/>
          <w:sz w:val="24"/>
          <w:szCs w:val="21"/>
        </w:rPr>
        <w:t>这个音阶与</w:t>
      </w:r>
      <w:r w:rsidRPr="00E32A2E">
        <w:rPr>
          <w:kern w:val="0"/>
          <w:sz w:val="24"/>
          <w:szCs w:val="21"/>
        </w:rPr>
        <w:t>______</w:t>
      </w:r>
      <w:r w:rsidRPr="00E32A2E">
        <w:rPr>
          <w:rFonts w:cs="宋体"/>
          <w:kern w:val="0"/>
          <w:sz w:val="24"/>
          <w:szCs w:val="21"/>
        </w:rPr>
        <w:t>图位置对应。</w:t>
      </w:r>
      <w:bookmarkEnd w:id="14"/>
    </w:p>
    <w:tbl>
      <w:tblPr>
        <w:tblW w:w="0" w:type="auto"/>
        <w:jc w:val="center"/>
        <w:tblLook w:val="04A0" w:firstRow="1" w:lastRow="0" w:firstColumn="1" w:lastColumn="0" w:noHBand="0" w:noVBand="1"/>
      </w:tblPr>
      <w:tblGrid>
        <w:gridCol w:w="3186"/>
      </w:tblGrid>
      <w:tr w:rsidR="00A667B8" w:rsidRPr="00E32A2E" w14:paraId="422E786C" w14:textId="77777777" w:rsidTr="001C211B">
        <w:trPr>
          <w:cantSplit/>
          <w:trHeight w:val="1635"/>
          <w:jc w:val="center"/>
        </w:trPr>
        <w:tc>
          <w:tcPr>
            <w:tcW w:w="2955" w:type="dxa"/>
          </w:tcPr>
          <w:p w14:paraId="00C289D6"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0400E4A6" wp14:editId="3150714C">
                  <wp:extent cx="1876425" cy="1038225"/>
                  <wp:effectExtent l="0" t="0" r="9525" b="9525"/>
                  <wp:docPr id="22" name="图片 2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www.szzx100.com江南汇教育网"/>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038225"/>
                          </a:xfrm>
                          <a:prstGeom prst="rect">
                            <a:avLst/>
                          </a:prstGeom>
                          <a:noFill/>
                          <a:ln>
                            <a:noFill/>
                          </a:ln>
                        </pic:spPr>
                      </pic:pic>
                    </a:graphicData>
                  </a:graphic>
                </wp:inline>
              </w:drawing>
            </w:r>
          </w:p>
        </w:tc>
      </w:tr>
    </w:tbl>
    <w:p w14:paraId="0BCEA6BC"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5" w:name="topic_cdb2b836-770f-45ba-9db8-ff5ac1bb50"/>
      <w:r w:rsidRPr="00E32A2E">
        <w:rPr>
          <w:rFonts w:cs="宋体"/>
          <w:kern w:val="0"/>
          <w:sz w:val="24"/>
          <w:szCs w:val="21"/>
        </w:rPr>
        <w:t>高速路上安装了测速仪来监控道路上的违章行驶。测速仪对着前方行驶而来的汽车连续两次发射超声波。测速仪第一次发射超声波到接收汽车反射的超声波经过了</w:t>
      </w:r>
      <m:oMath>
        <m:r>
          <w:rPr>
            <w:rFonts w:ascii="Cambria Math" w:hAnsi="Cambria Math" w:cs="Cambria Math"/>
            <w:sz w:val="24"/>
          </w:rPr>
          <m:t>0.2s</m:t>
        </m:r>
      </m:oMath>
      <w:r w:rsidRPr="00E32A2E">
        <w:rPr>
          <w:rFonts w:cs="宋体"/>
          <w:kern w:val="0"/>
          <w:sz w:val="24"/>
          <w:szCs w:val="21"/>
        </w:rPr>
        <w:t>，则汽车第一次反射超声波时距测速仪</w:t>
      </w:r>
      <w:r w:rsidRPr="00E32A2E">
        <w:rPr>
          <w:kern w:val="0"/>
          <w:sz w:val="24"/>
          <w:szCs w:val="21"/>
        </w:rPr>
        <w:t xml:space="preserve">______ </w:t>
      </w:r>
      <m:oMath>
        <m:r>
          <w:rPr>
            <w:rFonts w:ascii="Cambria Math" w:hAnsi="Cambria Math" w:cs="Cambria Math"/>
            <w:sz w:val="24"/>
          </w:rPr>
          <m:t>m</m:t>
        </m:r>
      </m:oMath>
      <w:r w:rsidRPr="00E32A2E">
        <w:rPr>
          <w:rFonts w:cs="宋体"/>
          <w:kern w:val="0"/>
          <w:sz w:val="24"/>
          <w:szCs w:val="21"/>
        </w:rPr>
        <w:t>；测速仪两次发射超声波间隔</w:t>
      </w:r>
      <m:oMath>
        <m:r>
          <w:rPr>
            <w:rFonts w:ascii="Cambria Math" w:hAnsi="Cambria Math" w:cs="Cambria Math"/>
            <w:sz w:val="24"/>
          </w:rPr>
          <m:t>0.8s</m:t>
        </m:r>
      </m:oMath>
      <w:r w:rsidRPr="00E32A2E">
        <w:rPr>
          <w:rFonts w:cs="宋体"/>
          <w:kern w:val="0"/>
          <w:sz w:val="24"/>
          <w:szCs w:val="21"/>
        </w:rPr>
        <w:t>，从第二次发射到接收汽车的反射波经过了</w:t>
      </w:r>
      <m:oMath>
        <m:r>
          <w:rPr>
            <w:rFonts w:ascii="Cambria Math" w:hAnsi="Cambria Math" w:cs="Cambria Math"/>
            <w:sz w:val="24"/>
          </w:rPr>
          <m:t>0.1s</m:t>
        </m:r>
      </m:oMath>
      <w:r w:rsidRPr="00E32A2E">
        <w:rPr>
          <w:rFonts w:cs="宋体"/>
          <w:kern w:val="0"/>
          <w:sz w:val="24"/>
          <w:szCs w:val="21"/>
        </w:rPr>
        <w:t>，则测到的车速是</w:t>
      </w:r>
      <w:r w:rsidRPr="00E32A2E">
        <w:rPr>
          <w:kern w:val="0"/>
          <w:sz w:val="24"/>
          <w:szCs w:val="21"/>
        </w:rPr>
        <w:t xml:space="preserve">______ </w:t>
      </w:r>
      <m:oMath>
        <m:r>
          <w:rPr>
            <w:rFonts w:ascii="Cambria Math" w:hAnsi="Cambria Math" w:cs="Cambria Math"/>
            <w:sz w:val="24"/>
          </w:rPr>
          <m:t>m/s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声速取</w:t>
      </w:r>
      <m:oMath>
        <m:r>
          <w:rPr>
            <w:rFonts w:ascii="Cambria Math" w:hAnsi="Cambria Math" w:cs="Cambria Math"/>
            <w:sz w:val="24"/>
          </w:rPr>
          <m:t>340m/s)</m:t>
        </m:r>
      </m:oMath>
      <w:bookmarkEnd w:id="15"/>
    </w:p>
    <w:p w14:paraId="11DF3951"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6" w:name="topic_0b115289-9566-4a43-9a6c-267d1bd5b5"/>
      <w:r w:rsidRPr="00E32A2E">
        <w:rPr>
          <w:rFonts w:cs="宋体"/>
          <w:kern w:val="0"/>
          <w:sz w:val="24"/>
          <w:szCs w:val="21"/>
        </w:rPr>
        <w:t>从物理学角度分析，成语</w:t>
      </w:r>
      <w:r w:rsidRPr="00E32A2E">
        <w:rPr>
          <w:rFonts w:cs="宋体"/>
          <w:kern w:val="0"/>
          <w:sz w:val="24"/>
          <w:szCs w:val="21"/>
        </w:rPr>
        <w:t>“</w:t>
      </w:r>
      <w:r w:rsidRPr="00E32A2E">
        <w:rPr>
          <w:rFonts w:cs="宋体"/>
          <w:kern w:val="0"/>
          <w:sz w:val="24"/>
          <w:szCs w:val="21"/>
        </w:rPr>
        <w:t>掩耳盗铃</w:t>
      </w:r>
      <w:r w:rsidRPr="00E32A2E">
        <w:rPr>
          <w:rFonts w:cs="宋体"/>
          <w:kern w:val="0"/>
          <w:sz w:val="24"/>
          <w:szCs w:val="21"/>
        </w:rPr>
        <w:t>”</w:t>
      </w:r>
      <w:r w:rsidRPr="00E32A2E">
        <w:rPr>
          <w:rFonts w:cs="宋体"/>
          <w:kern w:val="0"/>
          <w:sz w:val="24"/>
          <w:szCs w:val="21"/>
        </w:rPr>
        <w:t>中盗贼所犯的错误是：既没有阻止声音的</w:t>
      </w:r>
      <w:r w:rsidRPr="00E32A2E">
        <w:rPr>
          <w:kern w:val="0"/>
          <w:sz w:val="24"/>
          <w:szCs w:val="21"/>
        </w:rPr>
        <w:t>______</w:t>
      </w:r>
      <w:r w:rsidRPr="00E32A2E">
        <w:rPr>
          <w:rFonts w:cs="宋体"/>
          <w:kern w:val="0"/>
          <w:sz w:val="24"/>
          <w:szCs w:val="21"/>
        </w:rPr>
        <w:t>，又没有阻止声音的</w:t>
      </w:r>
      <w:r w:rsidRPr="00E32A2E">
        <w:rPr>
          <w:kern w:val="0"/>
          <w:sz w:val="24"/>
          <w:szCs w:val="21"/>
        </w:rPr>
        <w:t>______</w:t>
      </w:r>
      <w:r w:rsidRPr="00E32A2E">
        <w:rPr>
          <w:rFonts w:cs="宋体"/>
          <w:kern w:val="0"/>
          <w:sz w:val="24"/>
          <w:szCs w:val="21"/>
        </w:rPr>
        <w:t>。已知人耳区分两次声音的时间间隔为</w:t>
      </w:r>
      <m:oMath>
        <m:r>
          <w:rPr>
            <w:rFonts w:ascii="Cambria Math" w:hAnsi="Cambria Math" w:cs="Cambria Math"/>
            <w:sz w:val="24"/>
          </w:rPr>
          <m:t>0.1s</m:t>
        </m:r>
      </m:oMath>
      <w:r w:rsidRPr="00E32A2E">
        <w:rPr>
          <w:rFonts w:cs="宋体"/>
          <w:kern w:val="0"/>
          <w:sz w:val="24"/>
          <w:szCs w:val="21"/>
        </w:rPr>
        <w:t>以上，现有一根长为</w:t>
      </w:r>
      <m:oMath>
        <m:r>
          <w:rPr>
            <w:rFonts w:ascii="Cambria Math" w:hAnsi="Cambria Math" w:cs="Cambria Math"/>
            <w:sz w:val="24"/>
          </w:rPr>
          <m:t>17m</m:t>
        </m:r>
      </m:oMath>
      <w:r w:rsidRPr="00E32A2E">
        <w:rPr>
          <w:rFonts w:cs="宋体"/>
          <w:kern w:val="0"/>
          <w:sz w:val="24"/>
          <w:szCs w:val="21"/>
        </w:rPr>
        <w:t>的铁管，如果你将耳朵贴在铁管的一端，让另外一个人敲击一下铁管的另一端，则敲击声由空气传入你的耳朵需要</w:t>
      </w:r>
      <w:r w:rsidRPr="00E32A2E">
        <w:rPr>
          <w:kern w:val="0"/>
          <w:sz w:val="24"/>
          <w:szCs w:val="21"/>
        </w:rPr>
        <w:t>______</w:t>
      </w:r>
      <m:oMath>
        <m:r>
          <w:rPr>
            <w:rFonts w:ascii="Cambria Math" w:hAnsi="Cambria Math" w:cs="Cambria Math"/>
            <w:sz w:val="24"/>
          </w:rPr>
          <m:t>s</m:t>
        </m:r>
      </m:oMath>
      <w:r w:rsidRPr="00E32A2E">
        <w:rPr>
          <w:rFonts w:cs="宋体"/>
          <w:kern w:val="0"/>
          <w:sz w:val="24"/>
          <w:szCs w:val="21"/>
        </w:rPr>
        <w:t>，你会听到</w:t>
      </w:r>
      <w:r w:rsidRPr="00E32A2E">
        <w:rPr>
          <w:kern w:val="0"/>
          <w:sz w:val="24"/>
          <w:szCs w:val="21"/>
        </w:rPr>
        <w:t>______</w:t>
      </w:r>
      <w:r w:rsidRPr="00E32A2E">
        <w:rPr>
          <w:rFonts w:cs="宋体"/>
          <w:kern w:val="0"/>
          <w:sz w:val="24"/>
          <w:szCs w:val="21"/>
        </w:rPr>
        <w:t>次敲打的声音。</w:t>
      </w:r>
      <m:oMath>
        <m:r>
          <w:rPr>
            <w:rFonts w:ascii="Cambria Math" w:hAnsi="Cambria Math" w:cs="Cambria Math"/>
            <w:sz w:val="24"/>
          </w:rPr>
          <m:t>(</m:t>
        </m:r>
      </m:oMath>
      <w:r w:rsidRPr="00E32A2E">
        <w:rPr>
          <w:rFonts w:cs="宋体"/>
          <w:kern w:val="0"/>
          <w:sz w:val="24"/>
          <w:szCs w:val="21"/>
        </w:rPr>
        <w:t>已知声音在空气中的传播速度为</w:t>
      </w:r>
      <m:oMath>
        <m:r>
          <w:rPr>
            <w:rFonts w:ascii="Cambria Math" w:hAnsi="Cambria Math" w:cs="Cambria Math"/>
            <w:sz w:val="24"/>
          </w:rPr>
          <m:t>340m/s</m:t>
        </m:r>
      </m:oMath>
      <w:r w:rsidRPr="00E32A2E">
        <w:rPr>
          <w:rFonts w:cs="宋体"/>
          <w:kern w:val="0"/>
          <w:sz w:val="24"/>
          <w:szCs w:val="21"/>
        </w:rPr>
        <w:t>，在铁中传播速度为</w:t>
      </w:r>
      <m:oMath>
        <m:r>
          <w:rPr>
            <w:rFonts w:ascii="Cambria Math" w:hAnsi="Cambria Math" w:cs="Cambria Math"/>
            <w:sz w:val="24"/>
          </w:rPr>
          <m:t>5200m/s)</m:t>
        </m:r>
      </m:oMath>
      <w:bookmarkEnd w:id="16"/>
    </w:p>
    <w:p w14:paraId="197F656B" w14:textId="77777777" w:rsidR="00A667B8" w:rsidRDefault="00A667B8">
      <w:pPr>
        <w:widowControl/>
        <w:jc w:val="left"/>
        <w:rPr>
          <w:rFonts w:cs="宋体"/>
          <w:kern w:val="0"/>
          <w:sz w:val="24"/>
          <w:szCs w:val="21"/>
        </w:rPr>
      </w:pPr>
      <w:bookmarkStart w:id="17" w:name="topic_fffa283c-bb62-45c7-94ca-d1a0d73dbf"/>
      <w:r>
        <w:rPr>
          <w:rFonts w:cs="宋体"/>
          <w:kern w:val="0"/>
          <w:sz w:val="24"/>
          <w:szCs w:val="21"/>
        </w:rPr>
        <w:br w:type="page"/>
      </w:r>
    </w:p>
    <w:p w14:paraId="3BA682B0" w14:textId="122E6903"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阅读短文，回答问题：声呐</w:t>
      </w:r>
      <w:r w:rsidRPr="00E32A2E">
        <w:rPr>
          <w:kern w:val="0"/>
          <w:sz w:val="24"/>
          <w:szCs w:val="21"/>
        </w:rPr>
        <w:t>        </w:t>
      </w:r>
      <w:r w:rsidRPr="00E32A2E">
        <w:rPr>
          <w:kern w:val="0"/>
          <w:sz w:val="24"/>
          <w:szCs w:val="21"/>
        </w:rPr>
        <w:br/>
      </w:r>
      <w:r w:rsidRPr="00E32A2E">
        <w:rPr>
          <w:rFonts w:cs="宋体"/>
          <w:kern w:val="0"/>
          <w:sz w:val="24"/>
          <w:szCs w:val="21"/>
        </w:rPr>
        <w:t>光波在水中衰减较快，一般水下几十米深处光线就很差，电磁波在水中衰减也很快，而且波长越短，损失越大，即使用大功率的低频电磁波，也只能传播几十米．然而，声波在水中传播的衰减就小得多，在深海中爆炸一个几千克的炸弹，在两万公里外还可以收到信号．</w:t>
      </w:r>
      <w:r w:rsidRPr="00E32A2E">
        <w:rPr>
          <w:rFonts w:cs="宋体"/>
          <w:kern w:val="0"/>
          <w:sz w:val="24"/>
          <w:szCs w:val="21"/>
        </w:rPr>
        <w:br/>
      </w:r>
      <m:oMath>
        <m:r>
          <w:rPr>
            <w:rFonts w:ascii="Cambria Math" w:hAnsi="Cambria Math" w:cs="Cambria Math"/>
            <w:sz w:val="24"/>
          </w:rPr>
          <m:t>2009</m:t>
        </m:r>
      </m:oMath>
      <w:r w:rsidRPr="00E32A2E">
        <w:rPr>
          <w:rFonts w:cs="宋体"/>
          <w:kern w:val="0"/>
          <w:sz w:val="24"/>
          <w:szCs w:val="21"/>
        </w:rPr>
        <w:t>年</w:t>
      </w:r>
      <m:oMath>
        <m:r>
          <w:rPr>
            <w:rFonts w:ascii="Cambria Math" w:hAnsi="Cambria Math" w:cs="Cambria Math"/>
            <w:sz w:val="24"/>
          </w:rPr>
          <m:t>2</m:t>
        </m:r>
      </m:oMath>
      <w:r w:rsidRPr="00E32A2E">
        <w:rPr>
          <w:rFonts w:cs="宋体"/>
          <w:kern w:val="0"/>
          <w:sz w:val="24"/>
          <w:szCs w:val="21"/>
        </w:rPr>
        <w:t>月，法国核潜艇</w:t>
      </w:r>
      <w:r w:rsidRPr="00E32A2E">
        <w:rPr>
          <w:rFonts w:cs="宋体"/>
          <w:kern w:val="0"/>
          <w:sz w:val="24"/>
          <w:szCs w:val="21"/>
        </w:rPr>
        <w:t>“</w:t>
      </w:r>
      <w:r w:rsidRPr="00E32A2E">
        <w:rPr>
          <w:rFonts w:cs="宋体"/>
          <w:kern w:val="0"/>
          <w:sz w:val="24"/>
          <w:szCs w:val="21"/>
        </w:rPr>
        <w:t>凯旋</w:t>
      </w:r>
      <w:r w:rsidRPr="00E32A2E">
        <w:rPr>
          <w:rFonts w:cs="宋体"/>
          <w:kern w:val="0"/>
          <w:sz w:val="24"/>
          <w:szCs w:val="21"/>
        </w:rPr>
        <w:t>”</w:t>
      </w:r>
      <w:r w:rsidRPr="00E32A2E">
        <w:rPr>
          <w:rFonts w:cs="宋体"/>
          <w:kern w:val="0"/>
          <w:sz w:val="24"/>
          <w:szCs w:val="21"/>
        </w:rPr>
        <w:t>号和英国核潜艇</w:t>
      </w:r>
      <w:r w:rsidRPr="00E32A2E">
        <w:rPr>
          <w:rFonts w:cs="宋体"/>
          <w:kern w:val="0"/>
          <w:sz w:val="24"/>
          <w:szCs w:val="21"/>
        </w:rPr>
        <w:t>“</w:t>
      </w:r>
      <w:r w:rsidRPr="00E32A2E">
        <w:rPr>
          <w:rFonts w:cs="宋体"/>
          <w:kern w:val="0"/>
          <w:sz w:val="24"/>
          <w:szCs w:val="21"/>
        </w:rPr>
        <w:t>前卫</w:t>
      </w:r>
      <w:r w:rsidRPr="00E32A2E">
        <w:rPr>
          <w:rFonts w:cs="宋体"/>
          <w:kern w:val="0"/>
          <w:sz w:val="24"/>
          <w:szCs w:val="21"/>
        </w:rPr>
        <w:t>”</w:t>
      </w:r>
      <w:r w:rsidRPr="00E32A2E">
        <w:rPr>
          <w:rFonts w:cs="宋体"/>
          <w:kern w:val="0"/>
          <w:sz w:val="24"/>
          <w:szCs w:val="21"/>
        </w:rPr>
        <w:t>号在大西洋相撞一潜艇</w:t>
      </w:r>
      <w:r w:rsidRPr="00E32A2E">
        <w:rPr>
          <w:rFonts w:cs="宋体"/>
          <w:kern w:val="0"/>
          <w:sz w:val="24"/>
          <w:szCs w:val="21"/>
        </w:rPr>
        <w:t>“</w:t>
      </w:r>
      <w:r w:rsidRPr="00E32A2E">
        <w:rPr>
          <w:rFonts w:cs="宋体"/>
          <w:kern w:val="0"/>
          <w:sz w:val="24"/>
          <w:szCs w:val="21"/>
        </w:rPr>
        <w:t>遭受撞击和刮伤</w:t>
      </w:r>
      <w:r w:rsidRPr="00E32A2E">
        <w:rPr>
          <w:rFonts w:cs="宋体"/>
          <w:kern w:val="0"/>
          <w:sz w:val="24"/>
          <w:szCs w:val="21"/>
        </w:rPr>
        <w:t>”</w:t>
      </w:r>
      <w:r w:rsidRPr="00E32A2E">
        <w:rPr>
          <w:rFonts w:cs="宋体"/>
          <w:kern w:val="0"/>
          <w:sz w:val="24"/>
          <w:szCs w:val="21"/>
        </w:rPr>
        <w:t>，另一潜艇</w:t>
      </w:r>
      <w:r w:rsidRPr="00E32A2E">
        <w:rPr>
          <w:rFonts w:cs="宋体"/>
          <w:kern w:val="0"/>
          <w:sz w:val="24"/>
          <w:szCs w:val="21"/>
        </w:rPr>
        <w:t>“</w:t>
      </w:r>
      <w:r w:rsidRPr="00E32A2E">
        <w:rPr>
          <w:rFonts w:cs="宋体"/>
          <w:kern w:val="0"/>
          <w:sz w:val="24"/>
          <w:szCs w:val="21"/>
        </w:rPr>
        <w:t>声纳罩部分</w:t>
      </w:r>
      <w:r w:rsidRPr="00E32A2E">
        <w:rPr>
          <w:rFonts w:cs="宋体"/>
          <w:kern w:val="0"/>
          <w:sz w:val="24"/>
          <w:szCs w:val="21"/>
        </w:rPr>
        <w:t>”</w:t>
      </w:r>
      <w:r w:rsidRPr="00E32A2E">
        <w:rPr>
          <w:rFonts w:cs="宋体"/>
          <w:kern w:val="0"/>
          <w:sz w:val="24"/>
          <w:szCs w:val="21"/>
        </w:rPr>
        <w:t>严重受损．均配备先进声呐系统的两艘核潜艇，竟将</w:t>
      </w:r>
      <w:r w:rsidRPr="00E32A2E">
        <w:rPr>
          <w:rFonts w:cs="宋体"/>
          <w:kern w:val="0"/>
          <w:sz w:val="24"/>
          <w:szCs w:val="21"/>
        </w:rPr>
        <w:t>“</w:t>
      </w:r>
      <w:r w:rsidRPr="00E32A2E">
        <w:rPr>
          <w:rFonts w:cs="宋体"/>
          <w:kern w:val="0"/>
          <w:sz w:val="24"/>
          <w:szCs w:val="21"/>
        </w:rPr>
        <w:t>几百万分之一</w:t>
      </w:r>
      <w:r w:rsidRPr="00E32A2E">
        <w:rPr>
          <w:rFonts w:cs="宋体"/>
          <w:kern w:val="0"/>
          <w:sz w:val="24"/>
          <w:szCs w:val="21"/>
        </w:rPr>
        <w:t>”</w:t>
      </w:r>
      <w:r w:rsidRPr="00E32A2E">
        <w:rPr>
          <w:rFonts w:cs="宋体"/>
          <w:kern w:val="0"/>
          <w:sz w:val="24"/>
          <w:szCs w:val="21"/>
        </w:rPr>
        <w:t>的相撞机率变为现实．经调查，双方发生碰撞的原因之一可能是为了减少自身发出的噪音而关闭了声呐系统．</w:t>
      </w:r>
      <w:r w:rsidRPr="00E32A2E">
        <w:rPr>
          <w:rFonts w:cs="宋体"/>
          <w:kern w:val="0"/>
          <w:sz w:val="24"/>
          <w:szCs w:val="21"/>
        </w:rPr>
        <w:br/>
      </w:r>
      <w:r w:rsidRPr="00E32A2E">
        <w:rPr>
          <w:rFonts w:cs="宋体"/>
          <w:kern w:val="0"/>
          <w:sz w:val="24"/>
          <w:szCs w:val="21"/>
        </w:rPr>
        <w:t>声呐是利用水中声波对水下目标进行探测、定位和通信的电子设备，是水声学中应用广泛的一种重要装置．</w:t>
      </w:r>
      <w:r w:rsidRPr="00E32A2E">
        <w:rPr>
          <w:rFonts w:cs="宋体"/>
          <w:kern w:val="0"/>
          <w:sz w:val="24"/>
          <w:szCs w:val="21"/>
        </w:rPr>
        <w:br/>
      </w:r>
      <w:r w:rsidRPr="00E32A2E">
        <w:rPr>
          <w:rFonts w:cs="宋体"/>
          <w:kern w:val="0"/>
          <w:sz w:val="24"/>
          <w:szCs w:val="21"/>
        </w:rPr>
        <w:t>声呐能够向水中发射声波，声波的频率大多在</w:t>
      </w:r>
      <m:oMath>
        <m:r>
          <w:rPr>
            <w:rFonts w:ascii="Cambria Math" w:hAnsi="Cambria Math" w:cs="Cambria Math"/>
            <w:sz w:val="24"/>
          </w:rPr>
          <m:t>10kHz-30kHz</m:t>
        </m:r>
      </m:oMath>
      <w:r w:rsidRPr="00E32A2E">
        <w:rPr>
          <w:rFonts w:cs="宋体"/>
          <w:kern w:val="0"/>
          <w:sz w:val="24"/>
          <w:szCs w:val="21"/>
        </w:rPr>
        <w:t>之间，由于这种声波的频率较高，可以形成较强指向性．声波在水中传播时，如果遇到潜艇、水雷、鱼群等目标，就会被反射回来，反射回来的声波被声呐接收，根据声信号往返时间可以确定目标的距离．声呐发出声波碰到的目标如果是运动的，反射回来的声波</w:t>
      </w:r>
      <m:oMath>
        <m:r>
          <w:rPr>
            <w:rFonts w:ascii="Cambria Math" w:hAnsi="Cambria Math" w:cs="Cambria Math"/>
            <w:sz w:val="24"/>
          </w:rPr>
          <m:t>(</m:t>
        </m:r>
      </m:oMath>
      <w:r w:rsidRPr="00E32A2E">
        <w:rPr>
          <w:rFonts w:cs="宋体"/>
          <w:kern w:val="0"/>
          <w:sz w:val="24"/>
          <w:szCs w:val="21"/>
        </w:rPr>
        <w:t>下称</w:t>
      </w:r>
      <w:r w:rsidRPr="00E32A2E">
        <w:rPr>
          <w:rFonts w:cs="宋体"/>
          <w:kern w:val="0"/>
          <w:sz w:val="24"/>
          <w:szCs w:val="21"/>
        </w:rPr>
        <w:t>“</w:t>
      </w:r>
      <w:r w:rsidRPr="00E32A2E">
        <w:rPr>
          <w:rFonts w:cs="宋体"/>
          <w:kern w:val="0"/>
          <w:sz w:val="24"/>
          <w:szCs w:val="21"/>
        </w:rPr>
        <w:t>回声</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的音调就会有所变化，它的变化规律是：如果回声的音调变高，说明目标正向声呐靠拢；如果回声的音调变低，说明目标远离声呐．请回答以下问题：</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关于声呐所发出的波下列说法正确的是</w:t>
      </w:r>
      <w:r w:rsidRPr="00E32A2E">
        <w:rPr>
          <w:kern w:val="0"/>
          <w:sz w:val="24"/>
          <w:szCs w:val="21"/>
        </w:rPr>
        <w:t>_________</w:t>
      </w:r>
      <w:r w:rsidRPr="00E32A2E">
        <w:rPr>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电磁波</w:t>
      </w:r>
      <w:r w:rsidRPr="00E32A2E">
        <w:rPr>
          <w:kern w:val="0"/>
          <w:sz w:val="24"/>
          <w:szCs w:val="21"/>
        </w:rPr>
        <w:t>    </w:t>
      </w:r>
      <m:oMath>
        <m:r>
          <w:rPr>
            <w:rFonts w:ascii="Cambria Math" w:hAnsi="Cambria Math" w:cs="Cambria Math"/>
            <w:sz w:val="24"/>
          </w:rPr>
          <m:t>B.</m:t>
        </m:r>
      </m:oMath>
      <w:r w:rsidRPr="00E32A2E">
        <w:rPr>
          <w:rFonts w:cs="宋体"/>
          <w:kern w:val="0"/>
          <w:sz w:val="24"/>
          <w:szCs w:val="21"/>
        </w:rPr>
        <w:t>超声波</w:t>
      </w:r>
      <w:r w:rsidRPr="00E32A2E">
        <w:rPr>
          <w:kern w:val="0"/>
          <w:sz w:val="24"/>
          <w:szCs w:val="21"/>
        </w:rPr>
        <w:t>    </w:t>
      </w:r>
      <m:oMath>
        <m:r>
          <w:rPr>
            <w:rFonts w:ascii="Cambria Math" w:hAnsi="Cambria Math" w:cs="Cambria Math"/>
            <w:sz w:val="24"/>
          </w:rPr>
          <m:t>C.</m:t>
        </m:r>
      </m:oMath>
      <w:r w:rsidRPr="00E32A2E">
        <w:rPr>
          <w:rFonts w:cs="宋体"/>
          <w:kern w:val="0"/>
          <w:sz w:val="24"/>
          <w:szCs w:val="21"/>
        </w:rPr>
        <w:t>次声波</w:t>
      </w:r>
      <w:r w:rsidRPr="00E32A2E">
        <w:rPr>
          <w:kern w:val="0"/>
          <w:sz w:val="24"/>
          <w:szCs w:val="21"/>
        </w:rPr>
        <w:t>    </w:t>
      </w:r>
      <m:oMath>
        <m:r>
          <w:rPr>
            <w:rFonts w:ascii="Cambria Math" w:hAnsi="Cambria Math" w:cs="Cambria Math"/>
            <w:sz w:val="24"/>
          </w:rPr>
          <m:t>D.</m:t>
        </m:r>
      </m:oMath>
      <w:r w:rsidRPr="00E32A2E">
        <w:rPr>
          <w:rFonts w:cs="宋体"/>
          <w:kern w:val="0"/>
          <w:sz w:val="24"/>
          <w:szCs w:val="21"/>
        </w:rPr>
        <w:t>光波</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人能够感受到声呐发出的波的频率范围是</w:t>
      </w:r>
      <w:r w:rsidRPr="00E32A2E">
        <w:rPr>
          <w:kern w:val="0"/>
          <w:sz w:val="24"/>
          <w:szCs w:val="21"/>
        </w:rPr>
        <w:t>_________</w:t>
      </w:r>
      <m:oMath>
        <m:r>
          <w:rPr>
            <w:rFonts w:ascii="Cambria Math" w:hAnsi="Cambria Math" w:cs="Cambria Math"/>
            <w:sz w:val="24"/>
          </w:rPr>
          <m:t>kHz</m:t>
        </m:r>
      </m:oMath>
      <w:r w:rsidRPr="00E32A2E">
        <w:rPr>
          <w:rFonts w:cs="宋体"/>
          <w:kern w:val="0"/>
          <w:sz w:val="24"/>
          <w:szCs w:val="21"/>
        </w:rPr>
        <w:t>到</w:t>
      </w:r>
      <w:r w:rsidRPr="00E32A2E">
        <w:rPr>
          <w:kern w:val="0"/>
          <w:sz w:val="24"/>
          <w:szCs w:val="21"/>
        </w:rPr>
        <w:t>_________</w:t>
      </w:r>
      <m:oMath>
        <m:r>
          <w:rPr>
            <w:rFonts w:ascii="Cambria Math" w:hAnsi="Cambria Math" w:cs="Cambria Math"/>
            <w:sz w:val="24"/>
          </w:rPr>
          <m:t>kHz</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停在海水中的潜艇</w:t>
      </w:r>
      <m:oMath>
        <m:r>
          <w:rPr>
            <w:rFonts w:ascii="Cambria Math" w:hAnsi="Cambria Math" w:cs="Cambria Math"/>
            <w:sz w:val="24"/>
          </w:rPr>
          <m:t>A</m:t>
        </m:r>
      </m:oMath>
      <w:r w:rsidRPr="00E32A2E">
        <w:rPr>
          <w:rFonts w:cs="宋体"/>
          <w:kern w:val="0"/>
          <w:sz w:val="24"/>
          <w:szCs w:val="21"/>
        </w:rPr>
        <w:t>监测到离它</w:t>
      </w:r>
      <m:oMath>
        <m:r>
          <w:rPr>
            <w:rFonts w:ascii="Cambria Math" w:hAnsi="Cambria Math" w:cs="Cambria Math"/>
            <w:sz w:val="24"/>
          </w:rPr>
          <m:t>7500m</m:t>
        </m:r>
      </m:oMath>
      <w:r w:rsidRPr="00E32A2E">
        <w:rPr>
          <w:rFonts w:cs="宋体"/>
          <w:kern w:val="0"/>
          <w:sz w:val="24"/>
          <w:szCs w:val="21"/>
        </w:rPr>
        <w:t>的潜艇</w:t>
      </w:r>
      <m:oMath>
        <m:r>
          <w:rPr>
            <w:rFonts w:ascii="Cambria Math" w:hAnsi="Cambria Math" w:cs="Cambria Math"/>
            <w:sz w:val="24"/>
          </w:rPr>
          <m:t>B</m:t>
        </m:r>
      </m:oMath>
      <w:r w:rsidRPr="00E32A2E">
        <w:rPr>
          <w:rFonts w:cs="宋体"/>
          <w:kern w:val="0"/>
          <w:sz w:val="24"/>
          <w:szCs w:val="21"/>
        </w:rPr>
        <w:t>，并持续监控潜艇</w:t>
      </w:r>
      <m:oMath>
        <m:r>
          <w:rPr>
            <w:rFonts w:ascii="Cambria Math" w:hAnsi="Cambria Math" w:cs="Cambria Math"/>
            <w:sz w:val="24"/>
          </w:rPr>
          <m:t>B</m:t>
        </m:r>
      </m:oMath>
      <w:r w:rsidRPr="00E32A2E">
        <w:rPr>
          <w:rFonts w:cs="宋体"/>
          <w:kern w:val="0"/>
          <w:sz w:val="24"/>
          <w:szCs w:val="21"/>
        </w:rPr>
        <w:t>，接到潜艇</w:t>
      </w:r>
      <m:oMath>
        <m:r>
          <w:rPr>
            <w:rFonts w:ascii="Cambria Math" w:hAnsi="Cambria Math" w:cs="Cambria Math"/>
            <w:sz w:val="24"/>
          </w:rPr>
          <m:t>B</m:t>
        </m:r>
      </m:oMath>
      <w:r w:rsidRPr="00E32A2E">
        <w:rPr>
          <w:rFonts w:cs="宋体"/>
          <w:kern w:val="0"/>
          <w:sz w:val="24"/>
          <w:szCs w:val="21"/>
        </w:rPr>
        <w:t>反射回来的声波频率是变高的，且测出潜艇</w:t>
      </w:r>
      <m:oMath>
        <m:r>
          <w:rPr>
            <w:rFonts w:ascii="Cambria Math" w:hAnsi="Cambria Math" w:cs="Cambria Math"/>
            <w:sz w:val="24"/>
          </w:rPr>
          <m:t>B</m:t>
        </m:r>
      </m:oMath>
      <w:r w:rsidRPr="00E32A2E">
        <w:rPr>
          <w:rFonts w:cs="宋体"/>
          <w:kern w:val="0"/>
          <w:sz w:val="24"/>
          <w:szCs w:val="21"/>
        </w:rPr>
        <w:t>的速度是</w:t>
      </w:r>
      <m:oMath>
        <m:r>
          <w:rPr>
            <w:rFonts w:ascii="Cambria Math" w:hAnsi="Cambria Math" w:cs="Cambria Math"/>
            <w:sz w:val="24"/>
          </w:rPr>
          <m:t>20m/s</m:t>
        </m:r>
      </m:oMath>
      <w:r w:rsidRPr="00E32A2E">
        <w:rPr>
          <w:rFonts w:cs="宋体"/>
          <w:kern w:val="0"/>
          <w:sz w:val="24"/>
          <w:szCs w:val="21"/>
        </w:rPr>
        <w:t>，方向始终在潜艇</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的连线上，经一分钟后潜艇</w:t>
      </w:r>
      <m:oMath>
        <m:r>
          <w:rPr>
            <w:rFonts w:ascii="Cambria Math" w:hAnsi="Cambria Math" w:cs="Cambria Math"/>
            <w:sz w:val="24"/>
          </w:rPr>
          <m:t>B</m:t>
        </m:r>
      </m:oMath>
      <w:r w:rsidRPr="00E32A2E">
        <w:rPr>
          <w:rFonts w:cs="宋体"/>
          <w:kern w:val="0"/>
          <w:sz w:val="24"/>
          <w:szCs w:val="21"/>
        </w:rPr>
        <w:t>与潜艇</w:t>
      </w:r>
      <m:oMath>
        <m:r>
          <w:rPr>
            <w:rFonts w:ascii="Cambria Math" w:hAnsi="Cambria Math" w:cs="Cambria Math"/>
            <w:sz w:val="24"/>
          </w:rPr>
          <m:t>A</m:t>
        </m:r>
      </m:oMath>
      <w:r w:rsidRPr="00E32A2E">
        <w:rPr>
          <w:rFonts w:cs="宋体"/>
          <w:kern w:val="0"/>
          <w:sz w:val="24"/>
          <w:szCs w:val="21"/>
        </w:rPr>
        <w:t>的距离变为</w:t>
      </w:r>
      <w:r w:rsidRPr="00E32A2E">
        <w:rPr>
          <w:kern w:val="0"/>
          <w:sz w:val="24"/>
          <w:szCs w:val="21"/>
        </w:rPr>
        <w:t>__________</w:t>
      </w:r>
      <m:oMath>
        <m:r>
          <w:rPr>
            <w:rFonts w:ascii="Cambria Math" w:hAnsi="Cambria Math" w:cs="Cambria Math"/>
            <w:sz w:val="24"/>
          </w:rPr>
          <m:t>m</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下列有关说法不正确的是</w:t>
      </w:r>
      <w:r w:rsidRPr="00E32A2E">
        <w:rPr>
          <w:kern w:val="0"/>
          <w:sz w:val="24"/>
          <w:szCs w:val="21"/>
        </w:rPr>
        <w:t>_________</w:t>
      </w:r>
      <w:r w:rsidRPr="00E32A2E">
        <w:rPr>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声呐系统是通过发射声波来定位的</w:t>
      </w:r>
      <w:r w:rsidRPr="00E32A2E">
        <w:rPr>
          <w:rFonts w:cs="宋体"/>
          <w:kern w:val="0"/>
          <w:sz w:val="24"/>
          <w:szCs w:val="21"/>
        </w:rPr>
        <w:br/>
      </w:r>
      <w:r w:rsidRPr="00E32A2E">
        <w:rPr>
          <w:i/>
          <w:iCs/>
          <w:kern w:val="0"/>
          <w:sz w:val="24"/>
          <w:szCs w:val="21"/>
        </w:rPr>
        <w:t>B</w:t>
      </w:r>
      <w:r w:rsidRPr="00E32A2E">
        <w:rPr>
          <w:kern w:val="0"/>
          <w:sz w:val="24"/>
          <w:szCs w:val="21"/>
        </w:rPr>
        <w:t>.</w:t>
      </w:r>
      <w:r w:rsidRPr="00E32A2E">
        <w:rPr>
          <w:rFonts w:cs="宋体"/>
          <w:kern w:val="0"/>
          <w:sz w:val="24"/>
          <w:szCs w:val="21"/>
        </w:rPr>
        <w:t>关闭声呐系统是在声源处控制噪声</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刮伤的痕迹是潜艇之间摩擦力作用的结果</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潜艇做成流线型是为了减小在水里航行时受到的压强．</w:t>
      </w:r>
      <w:bookmarkEnd w:id="17"/>
    </w:p>
    <w:p w14:paraId="28A4A301" w14:textId="77777777" w:rsidR="00A667B8" w:rsidRDefault="00A667B8">
      <w:pPr>
        <w:widowControl/>
        <w:jc w:val="left"/>
        <w:rPr>
          <w:rFonts w:cs="宋体"/>
          <w:kern w:val="0"/>
          <w:sz w:val="24"/>
          <w:szCs w:val="21"/>
        </w:rPr>
      </w:pPr>
      <w:bookmarkStart w:id="18" w:name="topic_54820f68-01d7-406a-9593-9dcec37726"/>
      <w:r>
        <w:rPr>
          <w:rFonts w:cs="宋体"/>
          <w:kern w:val="0"/>
          <w:sz w:val="24"/>
          <w:szCs w:val="21"/>
        </w:rPr>
        <w:br w:type="page"/>
      </w:r>
    </w:p>
    <w:p w14:paraId="7DF05E7E" w14:textId="47627EBB"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一根长为</w:t>
      </w:r>
      <m:oMath>
        <m:r>
          <w:rPr>
            <w:rFonts w:ascii="Cambria Math" w:hAnsi="Cambria Math" w:cs="Cambria Math"/>
            <w:sz w:val="24"/>
          </w:rPr>
          <m:t>L</m:t>
        </m:r>
      </m:oMath>
      <w:r w:rsidRPr="00E32A2E">
        <w:rPr>
          <w:rFonts w:cs="宋体"/>
          <w:kern w:val="0"/>
          <w:sz w:val="24"/>
          <w:szCs w:val="21"/>
        </w:rPr>
        <w:t>的直钢管，当在其中一端敲击一下时，其同学在另外一端听到了两次响声，并用秒表测量出时间间隔为</w:t>
      </w:r>
      <m:oMath>
        <m:r>
          <w:rPr>
            <w:rFonts w:ascii="Cambria Math" w:hAnsi="Cambria Math" w:cs="Cambria Math"/>
            <w:sz w:val="24"/>
          </w:rPr>
          <m:t>t</m:t>
        </m:r>
      </m:oMath>
      <w:r w:rsidRPr="00E32A2E">
        <w:rPr>
          <w:rFonts w:cs="宋体"/>
          <w:kern w:val="0"/>
          <w:sz w:val="24"/>
          <w:szCs w:val="21"/>
        </w:rPr>
        <w:t>；第一次的响声是通过</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空气</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钢管</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传递过来的，已知声音在空气中传播速度为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0</m:t>
            </m:r>
          </m:sub>
        </m:sSub>
      </m:oMath>
      <w:r w:rsidRPr="00E32A2E">
        <w:rPr>
          <w:rFonts w:cs="宋体"/>
          <w:kern w:val="0"/>
          <w:sz w:val="24"/>
          <w:szCs w:val="21"/>
        </w:rPr>
        <w:t>，则声音在钢管中传播的速度表达式</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oMath>
      <w:r w:rsidRPr="00E32A2E">
        <w:rPr>
          <w:kern w:val="0"/>
          <w:sz w:val="24"/>
          <w:szCs w:val="21"/>
        </w:rPr>
        <w:t>______</w:t>
      </w:r>
      <m:oMath>
        <m:r>
          <w:rPr>
            <w:rFonts w:ascii="Cambria Math" w:hAnsi="Cambria Math" w:cs="Cambria Math"/>
            <w:sz w:val="24"/>
          </w:rPr>
          <m:t>(</m:t>
        </m:r>
      </m:oMath>
      <w:r w:rsidRPr="00E32A2E">
        <w:rPr>
          <w:rFonts w:cs="宋体"/>
          <w:kern w:val="0"/>
          <w:sz w:val="24"/>
          <w:szCs w:val="21"/>
        </w:rPr>
        <w:t>用题目中的字符表达</w:t>
      </w:r>
      <m:oMath>
        <m:r>
          <w:rPr>
            <w:rFonts w:ascii="Cambria Math" w:hAnsi="Cambria Math" w:cs="Cambria Math"/>
            <w:sz w:val="24"/>
          </w:rPr>
          <m:t>)</m:t>
        </m:r>
      </m:oMath>
      <w:r w:rsidRPr="00E32A2E">
        <w:rPr>
          <w:rFonts w:cs="宋体"/>
          <w:kern w:val="0"/>
          <w:sz w:val="24"/>
          <w:szCs w:val="21"/>
        </w:rPr>
        <w:t>。</w:t>
      </w:r>
      <w:bookmarkEnd w:id="18"/>
    </w:p>
    <w:p w14:paraId="09660FB2" w14:textId="77777777" w:rsidR="00A667B8" w:rsidRPr="00E32A2E" w:rsidRDefault="00A667B8" w:rsidP="00A667B8">
      <w:pPr>
        <w:widowControl/>
        <w:adjustRightInd w:val="0"/>
        <w:snapToGrid w:val="0"/>
        <w:spacing w:line="360" w:lineRule="auto"/>
        <w:jc w:val="left"/>
        <w:textAlignment w:val="center"/>
        <w:rPr>
          <w:b/>
          <w:kern w:val="0"/>
          <w:sz w:val="32"/>
        </w:rPr>
      </w:pPr>
      <w:r w:rsidRPr="00E32A2E">
        <w:rPr>
          <w:rFonts w:cs="黑体"/>
          <w:b/>
          <w:sz w:val="24"/>
        </w:rPr>
        <w:t>四、实验探究题</w:t>
      </w:r>
    </w:p>
    <w:p w14:paraId="2B74E653"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19" w:name="topic_fc88eafb-bd91-4e43-90a9-2113e3307c"/>
      <w:r w:rsidRPr="00E32A2E">
        <w:rPr>
          <w:rFonts w:cs="宋体"/>
          <w:kern w:val="0"/>
          <w:sz w:val="24"/>
          <w:szCs w:val="21"/>
        </w:rPr>
        <w:t>如图所示的是探究声现象的三个实验情景，请回答下列问题：</w:t>
      </w:r>
      <w:r w:rsidRPr="00E32A2E">
        <w:rPr>
          <w:rFonts w:cs="宋体"/>
          <w:kern w:val="0"/>
          <w:sz w:val="24"/>
          <w:szCs w:val="21"/>
        </w:rPr>
        <w:br/>
      </w:r>
      <w:r w:rsidRPr="00E32A2E">
        <w:rPr>
          <w:noProof/>
          <w:kern w:val="0"/>
          <w:sz w:val="32"/>
        </w:rPr>
        <w:drawing>
          <wp:inline distT="0" distB="0" distL="0" distR="0" wp14:anchorId="761744E7" wp14:editId="75BB3904">
            <wp:extent cx="4010025" cy="1123950"/>
            <wp:effectExtent l="0" t="0" r="9525" b="0"/>
            <wp:docPr id="21" name="图片 21"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www.szzx100.com江南汇教育网"/>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0025" cy="1123950"/>
                    </a:xfrm>
                    <a:prstGeom prst="rect">
                      <a:avLst/>
                    </a:prstGeom>
                    <a:noFill/>
                    <a:ln>
                      <a:noFill/>
                    </a:ln>
                  </pic:spPr>
                </pic:pic>
              </a:graphicData>
            </a:graphic>
          </wp:inline>
        </w:drawing>
      </w:r>
      <w:r w:rsidRPr="00E32A2E">
        <w:rPr>
          <w:kern w:val="0"/>
          <w:sz w:val="32"/>
        </w:rPr>
        <w:br/>
      </w:r>
      <m:oMath>
        <m:r>
          <w:rPr>
            <w:rFonts w:ascii="Cambria Math" w:hAnsi="Cambria Math" w:cs="Cambria Math"/>
            <w:sz w:val="24"/>
          </w:rPr>
          <m:t>(1)</m:t>
        </m:r>
      </m:oMath>
      <w:r w:rsidRPr="00E32A2E">
        <w:rPr>
          <w:rFonts w:cs="宋体"/>
          <w:kern w:val="0"/>
          <w:sz w:val="24"/>
          <w:szCs w:val="21"/>
        </w:rPr>
        <w:t>如图甲所示，用竖直悬挂的乒乓球接触发声的音叉时，乒乓球被弹起，这个现象说明</w:t>
      </w:r>
      <w:r w:rsidRPr="00E32A2E">
        <w:rPr>
          <w:kern w:val="0"/>
          <w:sz w:val="24"/>
          <w:szCs w:val="21"/>
        </w:rPr>
        <w:t>______</w:t>
      </w:r>
      <w:r w:rsidRPr="00E32A2E">
        <w:rPr>
          <w:rFonts w:cs="宋体"/>
          <w:kern w:val="0"/>
          <w:sz w:val="24"/>
          <w:szCs w:val="21"/>
        </w:rPr>
        <w:t>；乒乓球在实验中的作用是</w:t>
      </w:r>
      <w:r w:rsidRPr="00E32A2E">
        <w:rPr>
          <w:kern w:val="0"/>
          <w:sz w:val="24"/>
          <w:szCs w:val="21"/>
        </w:rPr>
        <w:t>______</w:t>
      </w:r>
      <w:r w:rsidRPr="00E32A2E">
        <w:rPr>
          <w:rFonts w:cs="宋体"/>
          <w:kern w:val="0"/>
          <w:sz w:val="24"/>
          <w:szCs w:val="21"/>
        </w:rPr>
        <w:t>；如果加大力度敲击音叉，发现乒乓球被弹得越远，听到的声音的响度也越大，这个现象说明</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如图乙所示，敲击右边的音叉，左边完全相同的音叉把乒乓球弹起，这个现象说明</w:t>
      </w:r>
      <w:r w:rsidRPr="00E32A2E">
        <w:rPr>
          <w:kern w:val="0"/>
          <w:sz w:val="24"/>
          <w:szCs w:val="21"/>
        </w:rPr>
        <w:t>______</w:t>
      </w:r>
      <w:r w:rsidRPr="00E32A2E">
        <w:rPr>
          <w:rFonts w:cs="宋体"/>
          <w:kern w:val="0"/>
          <w:sz w:val="24"/>
          <w:szCs w:val="21"/>
        </w:rPr>
        <w:t>；若把甲、乙两个实验移到月球上去做，不能看到泡沫塑料球被弹起的图是</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甲</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乙</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如图丙所示，将一把钢尺紧按在桌面上，先让一端伸出桌边短一些，拨动钢尺，听它振动发出的声音，然后一端伸出桌边长一些，再拨动钢尺，听它振动发出的声音，使钢尺两次振动幅度大致相同．比较两种情况下，第</w:t>
      </w:r>
      <w:r w:rsidRPr="00E32A2E">
        <w:rPr>
          <w:kern w:val="0"/>
          <w:sz w:val="24"/>
          <w:szCs w:val="21"/>
        </w:rPr>
        <w:t>______</w:t>
      </w:r>
      <w:r w:rsidRPr="00E32A2E">
        <w:rPr>
          <w:rFonts w:cs="宋体"/>
          <w:kern w:val="0"/>
          <w:sz w:val="24"/>
          <w:szCs w:val="21"/>
        </w:rPr>
        <w:t>次钢尺振动得快，它的音调</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高</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低</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，这说明音调与</w:t>
      </w:r>
      <w:r w:rsidRPr="00E32A2E">
        <w:rPr>
          <w:kern w:val="0"/>
          <w:sz w:val="24"/>
          <w:szCs w:val="21"/>
        </w:rPr>
        <w:t>______</w:t>
      </w:r>
      <w:r w:rsidRPr="00E32A2E">
        <w:rPr>
          <w:rFonts w:cs="宋体"/>
          <w:kern w:val="0"/>
          <w:sz w:val="24"/>
          <w:szCs w:val="21"/>
        </w:rPr>
        <w:t>有关．</w:t>
      </w:r>
      <w:bookmarkEnd w:id="19"/>
    </w:p>
    <w:p w14:paraId="6A0A9561" w14:textId="77777777" w:rsidR="00A667B8" w:rsidRDefault="00A667B8">
      <w:pPr>
        <w:widowControl/>
        <w:jc w:val="left"/>
        <w:rPr>
          <w:rFonts w:cs="宋体"/>
          <w:kern w:val="0"/>
          <w:sz w:val="24"/>
          <w:szCs w:val="21"/>
        </w:rPr>
      </w:pPr>
      <w:bookmarkStart w:id="20" w:name="topic_7566fcb6-8419-4e35-884c-3308a88b95"/>
      <w:r>
        <w:rPr>
          <w:rFonts w:cs="宋体"/>
          <w:kern w:val="0"/>
          <w:sz w:val="24"/>
          <w:szCs w:val="21"/>
        </w:rPr>
        <w:br w:type="page"/>
      </w:r>
    </w:p>
    <w:p w14:paraId="3EB4BCA5" w14:textId="4F0E1363"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某兴趣小组的甲、乙、丙三位同学合作估测常温下声音在空气中的传播速度。</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他们选择了鼓</w:t>
      </w:r>
      <m:oMath>
        <m:r>
          <w:rPr>
            <w:rFonts w:ascii="Cambria Math" w:hAnsi="Cambria Math" w:cs="Cambria Math"/>
            <w:sz w:val="24"/>
          </w:rPr>
          <m:t>(</m:t>
        </m:r>
      </m:oMath>
      <w:r w:rsidRPr="00E32A2E">
        <w:rPr>
          <w:rFonts w:cs="宋体"/>
          <w:kern w:val="0"/>
          <w:sz w:val="24"/>
          <w:szCs w:val="21"/>
        </w:rPr>
        <w:t>含鼓槌</w:t>
      </w:r>
      <m:oMath>
        <m:r>
          <w:rPr>
            <w:rFonts w:ascii="Cambria Math" w:hAnsi="Cambria Math" w:cs="Cambria Math"/>
            <w:sz w:val="24"/>
          </w:rPr>
          <m:t>)</m:t>
        </m:r>
      </m:oMath>
      <w:r w:rsidRPr="00E32A2E">
        <w:rPr>
          <w:rFonts w:cs="宋体"/>
          <w:kern w:val="0"/>
          <w:sz w:val="24"/>
          <w:szCs w:val="21"/>
        </w:rPr>
        <w:t>做实验，除这器材外，至少还需要的实验器材是</w:t>
      </w:r>
      <w:r w:rsidRPr="00E32A2E">
        <w:rPr>
          <w:kern w:val="0"/>
          <w:sz w:val="24"/>
          <w:szCs w:val="21"/>
        </w:rPr>
        <w:t>______</w:t>
      </w:r>
      <w:r w:rsidRPr="00E32A2E">
        <w:rPr>
          <w:rFonts w:cs="宋体"/>
          <w:kern w:val="0"/>
          <w:sz w:val="24"/>
          <w:szCs w:val="21"/>
        </w:rPr>
        <w:t>和</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w:t>
      </w:r>
      <m:oMath>
        <m:r>
          <w:rPr>
            <w:rFonts w:ascii="Cambria Math" w:hAnsi="Cambria Math" w:cs="Cambria Math"/>
            <w:sz w:val="24"/>
          </w:rPr>
          <m:t>1</m:t>
        </m:r>
      </m:oMath>
      <w:r w:rsidRPr="00E32A2E">
        <w:rPr>
          <w:rFonts w:cs="宋体"/>
          <w:kern w:val="0"/>
          <w:sz w:val="24"/>
          <w:szCs w:val="21"/>
        </w:rPr>
        <w:t>所示，甲负责敲鼓、乙负责计时、丙负责听声。实验步骤如下，请你将实验操作的步骤</w:t>
      </w:r>
      <m:oMath>
        <m:r>
          <w:rPr>
            <w:rFonts w:ascii="Cambria Math" w:hAnsi="Cambria Math" w:cs="Cambria Math"/>
            <w:sz w:val="24"/>
          </w:rPr>
          <m:t>B</m:t>
        </m:r>
      </m:oMath>
      <w:r w:rsidRPr="00E32A2E">
        <w:rPr>
          <w:rFonts w:cs="宋体"/>
          <w:kern w:val="0"/>
          <w:sz w:val="24"/>
          <w:szCs w:val="21"/>
        </w:rPr>
        <w:t>补充完整。</w:t>
      </w:r>
      <w:r w:rsidRPr="00E32A2E">
        <w:rPr>
          <w:rFonts w:cs="宋体"/>
          <w:kern w:val="0"/>
          <w:sz w:val="24"/>
          <w:szCs w:val="21"/>
        </w:rPr>
        <w:br/>
      </w:r>
      <w:r w:rsidRPr="00E32A2E">
        <w:rPr>
          <w:noProof/>
          <w:kern w:val="0"/>
          <w:sz w:val="32"/>
        </w:rPr>
        <w:drawing>
          <wp:inline distT="0" distB="0" distL="0" distR="0" wp14:anchorId="2A874C42" wp14:editId="238558EB">
            <wp:extent cx="3590925" cy="1914525"/>
            <wp:effectExtent l="0" t="0" r="9525" b="9525"/>
            <wp:docPr id="20" name="图片 20"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www.szzx100.com江南汇教育网"/>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0925" cy="1914525"/>
                    </a:xfrm>
                    <a:prstGeom prst="rect">
                      <a:avLst/>
                    </a:prstGeom>
                    <a:noFill/>
                    <a:ln>
                      <a:noFill/>
                    </a:ln>
                  </pic:spPr>
                </pic:pic>
              </a:graphicData>
            </a:graphic>
          </wp:inline>
        </w:drawing>
      </w:r>
      <w:r w:rsidRPr="00E32A2E">
        <w:rPr>
          <w:kern w:val="0"/>
          <w:sz w:val="32"/>
        </w:rPr>
        <w:br/>
      </w:r>
      <w:r w:rsidRPr="00E32A2E">
        <w:rPr>
          <w:i/>
          <w:iCs/>
          <w:kern w:val="0"/>
          <w:sz w:val="24"/>
          <w:szCs w:val="21"/>
        </w:rPr>
        <w:t>A</w:t>
      </w:r>
      <w:r w:rsidRPr="00E32A2E">
        <w:rPr>
          <w:rFonts w:cs="宋体"/>
          <w:kern w:val="0"/>
          <w:sz w:val="24"/>
          <w:szCs w:val="21"/>
        </w:rPr>
        <w:t>、量出甲、乙两人之间的直线距离</w:t>
      </w:r>
      <m:oMath>
        <m:r>
          <w:rPr>
            <w:rFonts w:ascii="Cambria Math" w:hAnsi="Cambria Math" w:cs="Cambria Math"/>
            <w:sz w:val="24"/>
          </w:rPr>
          <m:t>s</m:t>
        </m:r>
      </m:oMath>
      <w:r w:rsidRPr="00E32A2E">
        <w:rPr>
          <w:rFonts w:cs="宋体"/>
          <w:kern w:val="0"/>
          <w:sz w:val="24"/>
          <w:szCs w:val="21"/>
        </w:rPr>
        <w:t>，并记录；</w:t>
      </w:r>
      <w:r w:rsidRPr="00E32A2E">
        <w:rPr>
          <w:rFonts w:cs="宋体"/>
          <w:kern w:val="0"/>
          <w:sz w:val="24"/>
          <w:szCs w:val="21"/>
        </w:rPr>
        <w:br/>
      </w:r>
      <w:r w:rsidRPr="00E32A2E">
        <w:rPr>
          <w:i/>
          <w:iCs/>
          <w:kern w:val="0"/>
          <w:sz w:val="24"/>
          <w:szCs w:val="21"/>
        </w:rPr>
        <w:t>B</w:t>
      </w:r>
      <w:r w:rsidRPr="00E32A2E">
        <w:rPr>
          <w:rFonts w:cs="宋体"/>
          <w:kern w:val="0"/>
          <w:sz w:val="24"/>
          <w:szCs w:val="21"/>
        </w:rPr>
        <w:t>、甲同学用力敲一下鼓，乙同学在</w:t>
      </w:r>
      <w:r w:rsidRPr="00E32A2E">
        <w:rPr>
          <w:kern w:val="0"/>
          <w:sz w:val="24"/>
          <w:szCs w:val="21"/>
        </w:rPr>
        <w:t>______</w:t>
      </w:r>
      <w:r w:rsidRPr="00E32A2E">
        <w:rPr>
          <w:rFonts w:cs="宋体"/>
          <w:kern w:val="0"/>
          <w:sz w:val="24"/>
          <w:szCs w:val="21"/>
        </w:rPr>
        <w:t>时立即开始记时；</w:t>
      </w:r>
      <w:r w:rsidRPr="00E32A2E">
        <w:rPr>
          <w:rFonts w:cs="宋体"/>
          <w:kern w:val="0"/>
          <w:sz w:val="24"/>
          <w:szCs w:val="21"/>
        </w:rPr>
        <w:br/>
      </w:r>
      <w:r w:rsidRPr="00E32A2E">
        <w:rPr>
          <w:i/>
          <w:iCs/>
          <w:kern w:val="0"/>
          <w:sz w:val="24"/>
          <w:szCs w:val="21"/>
        </w:rPr>
        <w:t>C</w:t>
      </w:r>
      <w:r w:rsidRPr="00E32A2E">
        <w:rPr>
          <w:rFonts w:cs="宋体"/>
          <w:kern w:val="0"/>
          <w:sz w:val="24"/>
          <w:szCs w:val="21"/>
        </w:rPr>
        <w:t>、负责听声的丙同学听到鼓声时就立即喊</w:t>
      </w:r>
      <w:r w:rsidRPr="00E32A2E">
        <w:rPr>
          <w:rFonts w:cs="宋体"/>
          <w:kern w:val="0"/>
          <w:sz w:val="24"/>
          <w:szCs w:val="21"/>
        </w:rPr>
        <w:t>“</w:t>
      </w:r>
      <w:r w:rsidRPr="00E32A2E">
        <w:rPr>
          <w:rFonts w:cs="宋体"/>
          <w:kern w:val="0"/>
          <w:sz w:val="24"/>
          <w:szCs w:val="21"/>
        </w:rPr>
        <w:t>停</w:t>
      </w:r>
      <w:r w:rsidRPr="00E32A2E">
        <w:rPr>
          <w:rFonts w:cs="宋体"/>
          <w:kern w:val="0"/>
          <w:sz w:val="24"/>
          <w:szCs w:val="21"/>
        </w:rPr>
        <w:t>”</w:t>
      </w:r>
      <w:r w:rsidRPr="00E32A2E">
        <w:rPr>
          <w:rFonts w:cs="宋体"/>
          <w:kern w:val="0"/>
          <w:sz w:val="24"/>
          <w:szCs w:val="21"/>
        </w:rPr>
        <w:t>，听到丙同学</w:t>
      </w:r>
      <w:r w:rsidRPr="00E32A2E">
        <w:rPr>
          <w:rFonts w:cs="宋体"/>
          <w:kern w:val="0"/>
          <w:sz w:val="24"/>
          <w:szCs w:val="21"/>
        </w:rPr>
        <w:t>“</w:t>
      </w:r>
      <w:r w:rsidRPr="00E32A2E">
        <w:rPr>
          <w:rFonts w:cs="宋体"/>
          <w:kern w:val="0"/>
          <w:sz w:val="24"/>
          <w:szCs w:val="21"/>
        </w:rPr>
        <w:t>停</w:t>
      </w:r>
      <w:r w:rsidRPr="00E32A2E">
        <w:rPr>
          <w:rFonts w:cs="宋体"/>
          <w:kern w:val="0"/>
          <w:sz w:val="24"/>
          <w:szCs w:val="21"/>
        </w:rPr>
        <w:t>”</w:t>
      </w:r>
      <w:r w:rsidRPr="00E32A2E">
        <w:rPr>
          <w:rFonts w:cs="宋体"/>
          <w:kern w:val="0"/>
          <w:sz w:val="24"/>
          <w:szCs w:val="21"/>
        </w:rPr>
        <w:t>的指令，乙同学立即按停秒表；</w:t>
      </w:r>
      <w:r w:rsidRPr="00E32A2E">
        <w:rPr>
          <w:rFonts w:cs="宋体"/>
          <w:kern w:val="0"/>
          <w:sz w:val="24"/>
          <w:szCs w:val="21"/>
        </w:rPr>
        <w:br/>
      </w:r>
      <w:r w:rsidRPr="00E32A2E">
        <w:rPr>
          <w:i/>
          <w:iCs/>
          <w:kern w:val="0"/>
          <w:sz w:val="24"/>
          <w:szCs w:val="21"/>
        </w:rPr>
        <w:t>D</w:t>
      </w:r>
      <w:r w:rsidRPr="00E32A2E">
        <w:rPr>
          <w:rFonts w:cs="宋体"/>
          <w:kern w:val="0"/>
          <w:sz w:val="24"/>
          <w:szCs w:val="21"/>
        </w:rPr>
        <w:t>、将测得的时间</w:t>
      </w:r>
      <m:oMath>
        <m:r>
          <w:rPr>
            <w:rFonts w:ascii="Cambria Math" w:hAnsi="Cambria Math" w:cs="Cambria Math"/>
            <w:sz w:val="24"/>
          </w:rPr>
          <m:t>t</m:t>
        </m:r>
      </m:oMath>
      <w:r w:rsidRPr="00E32A2E">
        <w:rPr>
          <w:rFonts w:cs="宋体"/>
          <w:kern w:val="0"/>
          <w:sz w:val="24"/>
          <w:szCs w:val="21"/>
        </w:rPr>
        <w:t>记录下来；</w:t>
      </w:r>
      <w:r w:rsidRPr="00E32A2E">
        <w:rPr>
          <w:rFonts w:cs="宋体"/>
          <w:kern w:val="0"/>
          <w:sz w:val="24"/>
          <w:szCs w:val="21"/>
        </w:rPr>
        <w:br/>
      </w:r>
      <w:r w:rsidRPr="00E32A2E">
        <w:rPr>
          <w:i/>
          <w:iCs/>
          <w:kern w:val="0"/>
          <w:sz w:val="24"/>
          <w:szCs w:val="21"/>
        </w:rPr>
        <w:t>E</w:t>
      </w:r>
      <w:r w:rsidRPr="00E32A2E">
        <w:rPr>
          <w:rFonts w:cs="宋体"/>
          <w:kern w:val="0"/>
          <w:sz w:val="24"/>
          <w:szCs w:val="21"/>
        </w:rPr>
        <w:t>、计算出声音的速度</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oMath>
      <w:r w:rsidRPr="00E32A2E">
        <w:rPr>
          <w:rFonts w:cs="宋体"/>
          <w:kern w:val="0"/>
          <w:sz w:val="24"/>
          <w:szCs w:val="21"/>
        </w:rPr>
        <w:t>，则</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r>
          <w:rPr>
            <w:rFonts w:ascii="Cambria Math" w:hAnsi="Cambria Math" w:cs="Cambria Math"/>
            <w:sz w:val="24"/>
          </w:rPr>
          <m:t>=</m:t>
        </m:r>
      </m:oMath>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实验过后，三位同学反思自己的实验过程，认识到用这样的方法所测量的声音传播时间可能不是很准确度，原因是：</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挫折使人进步，甲、乙两同学通过网上交流，认识到手机软件在实验中可以发挥神奇的功效，于是他们下载了一款名为</w:t>
      </w:r>
      <m:oMath>
        <m:r>
          <w:rPr>
            <w:rFonts w:ascii="Cambria Math" w:hAnsi="Cambria Math" w:cs="Cambria Math"/>
            <w:sz w:val="24"/>
          </w:rPr>
          <m:t>Phyphox</m:t>
        </m:r>
      </m:oMath>
      <w:r w:rsidRPr="00E32A2E">
        <w:rPr>
          <w:rFonts w:cs="宋体"/>
          <w:kern w:val="0"/>
          <w:sz w:val="24"/>
          <w:szCs w:val="21"/>
        </w:rPr>
        <w:t>的物理实验手机软件继续进行实验。该软件能够自动记录下所接收到的两次响声之间的时间间隔，当手机接收到第一次响声时能自动开始计时，当再次接收到响声时能自动停止计时，而且它对声音的响应非常灵敏，计时可精确到</w:t>
      </w:r>
      <m:oMath>
        <m:r>
          <w:rPr>
            <w:rFonts w:ascii="Cambria Math" w:hAnsi="Cambria Math" w:cs="Cambria Math"/>
            <w:sz w:val="24"/>
          </w:rPr>
          <m:t>0.001s</m:t>
        </m:r>
      </m:oMath>
      <w:r w:rsidRPr="00E32A2E">
        <w:rPr>
          <w:rFonts w:cs="宋体"/>
          <w:kern w:val="0"/>
          <w:sz w:val="24"/>
          <w:szCs w:val="21"/>
        </w:rPr>
        <w:t>。下面是他们俩第二次实验的过程</w:t>
      </w:r>
      <m:oMath>
        <m:r>
          <w:rPr>
            <w:rFonts w:ascii="Cambria Math" w:hAnsi="Cambria Math" w:cs="Cambria Math"/>
            <w:sz w:val="24"/>
          </w:rPr>
          <m:t>(</m:t>
        </m:r>
      </m:oMath>
      <w:r w:rsidRPr="00E32A2E">
        <w:rPr>
          <w:rFonts w:cs="宋体"/>
          <w:kern w:val="0"/>
          <w:sz w:val="24"/>
          <w:szCs w:val="21"/>
        </w:rPr>
        <w:t>如图</w:t>
      </w:r>
      <m:oMath>
        <m:r>
          <w:rPr>
            <w:rFonts w:ascii="Cambria Math" w:hAnsi="Cambria Math" w:cs="Cambria Math"/>
            <w:sz w:val="24"/>
          </w:rPr>
          <m:t>2)</m:t>
        </m:r>
      </m:oMath>
      <w:r w:rsidRPr="00E32A2E">
        <w:rPr>
          <w:rFonts w:cs="宋体"/>
          <w:kern w:val="0"/>
          <w:sz w:val="24"/>
          <w:szCs w:val="21"/>
        </w:rPr>
        <w:t>：</w:t>
      </w:r>
      <w:r w:rsidRPr="00E32A2E">
        <w:rPr>
          <w:rFonts w:cs="宋体"/>
          <w:kern w:val="0"/>
          <w:sz w:val="24"/>
          <w:szCs w:val="21"/>
        </w:rPr>
        <w:br/>
      </w:r>
      <w:r w:rsidRPr="00E32A2E">
        <w:rPr>
          <w:i/>
          <w:iCs/>
          <w:kern w:val="0"/>
          <w:sz w:val="24"/>
          <w:szCs w:val="21"/>
        </w:rPr>
        <w:t>A</w:t>
      </w:r>
      <w:r w:rsidRPr="00E32A2E">
        <w:rPr>
          <w:rFonts w:cs="宋体"/>
          <w:kern w:val="0"/>
          <w:sz w:val="24"/>
          <w:szCs w:val="21"/>
        </w:rPr>
        <w:t>、找一空旷的广场，分别站于间距为</w:t>
      </w:r>
      <m:oMath>
        <m:r>
          <w:rPr>
            <w:rFonts w:ascii="Cambria Math" w:hAnsi="Cambria Math" w:cs="Cambria Math"/>
            <w:sz w:val="24"/>
          </w:rPr>
          <m:t>s</m:t>
        </m:r>
      </m:oMath>
      <w:r w:rsidRPr="00E32A2E">
        <w:rPr>
          <w:rFonts w:cs="宋体"/>
          <w:kern w:val="0"/>
          <w:sz w:val="24"/>
          <w:szCs w:val="21"/>
        </w:rPr>
        <w:t>的</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两处，打开手机软件做好计时准备。</w:t>
      </w:r>
      <w:r w:rsidRPr="00E32A2E">
        <w:rPr>
          <w:rFonts w:cs="宋体"/>
          <w:kern w:val="0"/>
          <w:sz w:val="24"/>
          <w:szCs w:val="21"/>
        </w:rPr>
        <w:br/>
      </w:r>
      <w:r w:rsidRPr="00E32A2E">
        <w:rPr>
          <w:i/>
          <w:iCs/>
          <w:kern w:val="0"/>
          <w:sz w:val="24"/>
          <w:szCs w:val="21"/>
        </w:rPr>
        <w:t>B</w:t>
      </w:r>
      <w:r w:rsidRPr="00E32A2E">
        <w:rPr>
          <w:rFonts w:cs="宋体"/>
          <w:kern w:val="0"/>
          <w:sz w:val="24"/>
          <w:szCs w:val="21"/>
        </w:rPr>
        <w:t>、甲先在自己的手机边击掌一次，乙听到甲的击掌声后，也在自己手机边击掌一次。</w:t>
      </w:r>
      <w:r w:rsidRPr="00E32A2E">
        <w:rPr>
          <w:rFonts w:cs="宋体"/>
          <w:kern w:val="0"/>
          <w:sz w:val="24"/>
          <w:szCs w:val="21"/>
        </w:rPr>
        <w:br/>
      </w:r>
      <w:r w:rsidRPr="00E32A2E">
        <w:rPr>
          <w:i/>
          <w:iCs/>
          <w:kern w:val="0"/>
          <w:sz w:val="24"/>
          <w:szCs w:val="21"/>
        </w:rPr>
        <w:t>C</w:t>
      </w:r>
      <w:r w:rsidRPr="00E32A2E">
        <w:rPr>
          <w:rFonts w:cs="宋体"/>
          <w:kern w:val="0"/>
          <w:sz w:val="24"/>
          <w:szCs w:val="21"/>
        </w:rPr>
        <w:t>、查看甲、乙两手机记录下的时间值，分别为</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oMath>
      <w:r w:rsidRPr="00E32A2E">
        <w:rPr>
          <w:rFonts w:cs="宋体"/>
          <w:kern w:val="0"/>
          <w:sz w:val="24"/>
          <w:szCs w:val="21"/>
        </w:rPr>
        <w:t>。问：</w:t>
      </w:r>
      <w:r w:rsidRPr="00E32A2E">
        <w:rPr>
          <w:rFonts w:cs="宋体"/>
          <w:kern w:val="0"/>
          <w:sz w:val="24"/>
          <w:szCs w:val="21"/>
        </w:rPr>
        <w:br/>
      </w:r>
      <m:oMath>
        <m:r>
          <w:rPr>
            <w:rFonts w:ascii="Cambria Math" w:hAnsi="Cambria Math" w:cs="宋体" w:hint="eastAsia"/>
            <w:sz w:val="24"/>
          </w:rPr>
          <m:t>①</m:t>
        </m:r>
      </m:oMath>
      <w:r w:rsidRPr="00E32A2E">
        <w:rPr>
          <w:rFonts w:cs="宋体"/>
          <w:kern w:val="0"/>
          <w:sz w:val="24"/>
          <w:szCs w:val="21"/>
        </w:rPr>
        <w:t>本实验中两手机所记录的时间大小关系是</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kern w:val="0"/>
          <w:sz w:val="24"/>
          <w:szCs w:val="21"/>
        </w:rPr>
        <w:t>______</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r>
          <w:rPr>
            <w:rFonts w:ascii="Cambria Math" w:hAnsi="Cambria Math" w:cs="Cambria Math"/>
            <w:sz w:val="24"/>
          </w:rPr>
          <m:t>(&gt;/=/&lt;)</m:t>
        </m:r>
      </m:oMath>
      <w:r w:rsidRPr="00E32A2E">
        <w:rPr>
          <w:rFonts w:cs="宋体"/>
          <w:kern w:val="0"/>
          <w:sz w:val="24"/>
          <w:szCs w:val="21"/>
        </w:rPr>
        <w:t>。</w:t>
      </w:r>
      <w:r w:rsidRPr="00E32A2E">
        <w:rPr>
          <w:rFonts w:cs="宋体"/>
          <w:kern w:val="0"/>
          <w:sz w:val="24"/>
          <w:szCs w:val="21"/>
        </w:rPr>
        <w:br/>
      </w:r>
      <m:oMath>
        <m:r>
          <w:rPr>
            <w:rFonts w:ascii="Cambria Math" w:hAnsi="Cambria Math" w:cs="宋体" w:hint="eastAsia"/>
            <w:sz w:val="24"/>
          </w:rPr>
          <m:t>②</m:t>
        </m:r>
      </m:oMath>
      <w:r w:rsidRPr="00E32A2E">
        <w:rPr>
          <w:rFonts w:cs="宋体"/>
          <w:kern w:val="0"/>
          <w:sz w:val="24"/>
          <w:szCs w:val="21"/>
        </w:rPr>
        <w:t>测得空气中声音的传播速度</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r>
          <w:rPr>
            <w:rFonts w:ascii="Cambria Math" w:hAnsi="Cambria Math" w:cs="Cambria Math"/>
            <w:sz w:val="24"/>
          </w:rPr>
          <m:t>=</m:t>
        </m:r>
      </m:oMath>
      <w:r w:rsidRPr="00E32A2E">
        <w:rPr>
          <w:kern w:val="0"/>
          <w:sz w:val="24"/>
          <w:szCs w:val="21"/>
        </w:rPr>
        <w:t>______</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用</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oMath>
      <w:r w:rsidRPr="00E32A2E">
        <w:rPr>
          <w:rFonts w:cs="宋体"/>
          <w:kern w:val="0"/>
          <w:sz w:val="24"/>
          <w:szCs w:val="21"/>
        </w:rPr>
        <w:t>、</w:t>
      </w:r>
      <m:oMath>
        <m:r>
          <w:rPr>
            <w:rFonts w:ascii="Cambria Math" w:hAnsi="Cambria Math" w:cs="Cambria Math"/>
            <w:sz w:val="24"/>
          </w:rPr>
          <m:t>s</m:t>
        </m:r>
      </m:oMath>
      <w:r w:rsidRPr="00E32A2E">
        <w:rPr>
          <w:rFonts w:cs="宋体"/>
          <w:kern w:val="0"/>
          <w:sz w:val="24"/>
          <w:szCs w:val="21"/>
        </w:rPr>
        <w:t>表示</w:t>
      </w:r>
      <m:oMath>
        <m:r>
          <w:rPr>
            <w:rFonts w:ascii="Cambria Math" w:hAnsi="Cambria Math" w:cs="Cambria Math"/>
            <w:sz w:val="24"/>
          </w:rPr>
          <m:t>)</m:t>
        </m:r>
      </m:oMath>
      <w:bookmarkEnd w:id="20"/>
    </w:p>
    <w:p w14:paraId="36B5CC26"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21" w:name="topic_45d643df-fda3-4447-8ae4-b672de7b63"/>
      <w:r w:rsidRPr="00E32A2E">
        <w:rPr>
          <w:rFonts w:cs="宋体"/>
          <w:kern w:val="0"/>
          <w:sz w:val="24"/>
          <w:szCs w:val="21"/>
        </w:rPr>
        <w:lastRenderedPageBreak/>
        <w:t>如图所示，小明设计了下面几个实验探究声音的特征：</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为了探究音调与什么因素有关，你认为下面四幅图中不能够完成探究目的是</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w:t>
      </w:r>
      <m:oMath>
        <m:r>
          <w:rPr>
            <w:rFonts w:ascii="Cambria Math" w:hAnsi="Cambria Math" w:cs="Cambria Math"/>
            <w:sz w:val="24"/>
          </w:rPr>
          <m:t>A</m:t>
        </m:r>
      </m:oMath>
      <w:r w:rsidRPr="00E32A2E">
        <w:rPr>
          <w:rFonts w:cs="宋体"/>
          <w:kern w:val="0"/>
          <w:sz w:val="24"/>
          <w:szCs w:val="21"/>
        </w:rPr>
        <w:t>所示，硬纸板接触齿数不同的齿轮，齿数越多，</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越高。如图</w:t>
      </w:r>
      <m:oMath>
        <m:r>
          <w:rPr>
            <w:rFonts w:ascii="Cambria Math" w:hAnsi="Cambria Math" w:cs="Cambria Math"/>
            <w:sz w:val="24"/>
          </w:rPr>
          <m:t>D</m:t>
        </m:r>
      </m:oMath>
      <w:r w:rsidRPr="00E32A2E">
        <w:rPr>
          <w:rFonts w:cs="宋体"/>
          <w:kern w:val="0"/>
          <w:sz w:val="24"/>
          <w:szCs w:val="21"/>
        </w:rPr>
        <w:t>所示，吹笔帽发出的声音是</w:t>
      </w:r>
      <w:r w:rsidRPr="00E32A2E">
        <w:rPr>
          <w:kern w:val="0"/>
          <w:sz w:val="24"/>
          <w:szCs w:val="21"/>
        </w:rPr>
        <w:t>______</w:t>
      </w:r>
      <w:r w:rsidRPr="00E32A2E">
        <w:rPr>
          <w:rFonts w:cs="宋体"/>
          <w:kern w:val="0"/>
          <w:sz w:val="24"/>
          <w:szCs w:val="21"/>
        </w:rPr>
        <w:t>振动产生的。</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如图</w:t>
      </w:r>
      <m:oMath>
        <m:r>
          <w:rPr>
            <w:rFonts w:ascii="Cambria Math" w:hAnsi="Cambria Math" w:cs="Cambria Math"/>
            <w:sz w:val="24"/>
          </w:rPr>
          <m:t>B</m:t>
        </m:r>
      </m:oMath>
      <w:r w:rsidRPr="00E32A2E">
        <w:rPr>
          <w:rFonts w:cs="宋体"/>
          <w:kern w:val="0"/>
          <w:sz w:val="24"/>
          <w:szCs w:val="21"/>
        </w:rPr>
        <w:t>所示，将一把钢尺紧按在桌面上，一端伸出桌面适当的长度，拨动钢尺，就可听到</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钢尺</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桌面被拍打</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振动的声音，若改用更大的力拨动钢尺，则听到声音的</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变大；逐渐增加钢尺伸出桌面的长度，仔细聆听钢尺振动发出声音后，发现音调逐渐</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变高</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变低</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了，观察发现此时钢尺振动慢了，当钢尺伸出桌面超过一定长度时，虽然用同样的力拨动钢尺，却听不到声音，这时由于</w:t>
      </w:r>
      <w:r w:rsidRPr="00E32A2E">
        <w:rPr>
          <w:kern w:val="0"/>
          <w:sz w:val="24"/>
          <w:szCs w:val="21"/>
        </w:rPr>
        <w:t>______</w:t>
      </w:r>
      <w:r w:rsidRPr="00E32A2E">
        <w:rPr>
          <w:rFonts w:cs="宋体"/>
          <w:kern w:val="0"/>
          <w:sz w:val="24"/>
          <w:szCs w:val="21"/>
        </w:rPr>
        <w:t>。</w:t>
      </w:r>
      <w:bookmarkEnd w:id="21"/>
    </w:p>
    <w:tbl>
      <w:tblPr>
        <w:tblW w:w="0" w:type="auto"/>
        <w:jc w:val="center"/>
        <w:tblLook w:val="04A0" w:firstRow="1" w:lastRow="0" w:firstColumn="1" w:lastColumn="0" w:noHBand="0" w:noVBand="1"/>
      </w:tblPr>
      <w:tblGrid>
        <w:gridCol w:w="6966"/>
      </w:tblGrid>
      <w:tr w:rsidR="00A667B8" w:rsidRPr="00E32A2E" w14:paraId="12FF898E" w14:textId="77777777" w:rsidTr="001C211B">
        <w:trPr>
          <w:cantSplit/>
          <w:trHeight w:val="2010"/>
          <w:jc w:val="center"/>
        </w:trPr>
        <w:tc>
          <w:tcPr>
            <w:tcW w:w="6735" w:type="dxa"/>
          </w:tcPr>
          <w:p w14:paraId="7765AF35"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4DB0FA26" wp14:editId="19796849">
                  <wp:extent cx="4276725" cy="1276350"/>
                  <wp:effectExtent l="0" t="0" r="9525" b="0"/>
                  <wp:docPr id="19" name="图片 1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www.szzx100.com江南汇教育网"/>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6725" cy="1276350"/>
                          </a:xfrm>
                          <a:prstGeom prst="rect">
                            <a:avLst/>
                          </a:prstGeom>
                          <a:noFill/>
                          <a:ln>
                            <a:noFill/>
                          </a:ln>
                        </pic:spPr>
                      </pic:pic>
                    </a:graphicData>
                  </a:graphic>
                </wp:inline>
              </w:drawing>
            </w:r>
          </w:p>
        </w:tc>
      </w:tr>
    </w:tbl>
    <w:p w14:paraId="43F32EB2" w14:textId="77777777" w:rsidR="00A667B8" w:rsidRDefault="00A667B8" w:rsidP="00A667B8">
      <w:pPr>
        <w:widowControl/>
        <w:numPr>
          <w:ilvl w:val="0"/>
          <w:numId w:val="1"/>
        </w:numPr>
        <w:adjustRightInd w:val="0"/>
        <w:snapToGrid w:val="0"/>
        <w:spacing w:line="360" w:lineRule="auto"/>
        <w:jc w:val="left"/>
        <w:textAlignment w:val="center"/>
        <w:rPr>
          <w:rFonts w:cs="宋体"/>
          <w:kern w:val="0"/>
          <w:sz w:val="24"/>
          <w:szCs w:val="21"/>
        </w:rPr>
      </w:pPr>
      <w:bookmarkStart w:id="22" w:name="topic_d9544271-051d-403f-9e7d-8103ce2fcb"/>
    </w:p>
    <w:p w14:paraId="087652DF" w14:textId="77777777" w:rsidR="00A667B8" w:rsidRDefault="00A667B8">
      <w:pPr>
        <w:widowControl/>
        <w:jc w:val="left"/>
        <w:rPr>
          <w:rFonts w:cs="宋体"/>
          <w:kern w:val="0"/>
          <w:sz w:val="24"/>
          <w:szCs w:val="21"/>
        </w:rPr>
      </w:pPr>
      <w:r>
        <w:rPr>
          <w:rFonts w:cs="宋体"/>
          <w:kern w:val="0"/>
          <w:sz w:val="24"/>
          <w:szCs w:val="21"/>
        </w:rPr>
        <w:br w:type="page"/>
      </w:r>
    </w:p>
    <w:p w14:paraId="704CC574" w14:textId="635329C5"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学习吉他演奏的过程中，小华发现琴弦发出声音的音调高低是受各种因素影响的，他决定对此进行研究。经过和同学们讨论，提出了以下猜想：</w:t>
      </w:r>
      <w:r w:rsidRPr="00E32A2E">
        <w:rPr>
          <w:rFonts w:cs="宋体"/>
          <w:kern w:val="0"/>
          <w:sz w:val="24"/>
          <w:szCs w:val="21"/>
        </w:rPr>
        <w:br/>
      </w:r>
      <w:r w:rsidRPr="00E32A2E">
        <w:rPr>
          <w:rFonts w:cs="宋体"/>
          <w:kern w:val="0"/>
          <w:sz w:val="24"/>
          <w:szCs w:val="21"/>
        </w:rPr>
        <w:t>猜想一：琴弦发出声音的音调高低，可能与琴弦的横截面积有关。</w:t>
      </w:r>
      <w:r w:rsidRPr="00E32A2E">
        <w:rPr>
          <w:rFonts w:cs="宋体"/>
          <w:kern w:val="0"/>
          <w:sz w:val="24"/>
          <w:szCs w:val="21"/>
        </w:rPr>
        <w:br/>
      </w:r>
      <w:r w:rsidRPr="00E32A2E">
        <w:rPr>
          <w:rFonts w:cs="宋体"/>
          <w:kern w:val="0"/>
          <w:sz w:val="24"/>
          <w:szCs w:val="21"/>
        </w:rPr>
        <w:t>猜想二：琴弦发出声音的音调高低，可能与琴弦的长短有关。</w:t>
      </w:r>
      <w:r w:rsidRPr="00E32A2E">
        <w:rPr>
          <w:rFonts w:cs="宋体"/>
          <w:kern w:val="0"/>
          <w:sz w:val="24"/>
          <w:szCs w:val="21"/>
        </w:rPr>
        <w:br/>
      </w:r>
      <w:r w:rsidRPr="00E32A2E">
        <w:rPr>
          <w:rFonts w:cs="宋体"/>
          <w:kern w:val="0"/>
          <w:sz w:val="24"/>
          <w:szCs w:val="21"/>
        </w:rPr>
        <w:t>猜想三：琴弦发出声音的音调高低，可能与琴弦的材料有关。</w:t>
      </w:r>
      <w:r w:rsidRPr="00E32A2E">
        <w:rPr>
          <w:rFonts w:cs="宋体"/>
          <w:kern w:val="0"/>
          <w:sz w:val="24"/>
          <w:szCs w:val="21"/>
        </w:rPr>
        <w:br/>
      </w:r>
      <w:r w:rsidRPr="00E32A2E">
        <w:rPr>
          <w:rFonts w:cs="宋体"/>
          <w:kern w:val="0"/>
          <w:sz w:val="24"/>
          <w:szCs w:val="21"/>
        </w:rPr>
        <w:t>为了验证上述猜想是否正确，他们找到了下表所列</w:t>
      </w:r>
      <m:oMath>
        <m:r>
          <w:rPr>
            <w:rFonts w:ascii="Cambria Math" w:hAnsi="Cambria Math" w:cs="Cambria Math"/>
            <w:sz w:val="24"/>
          </w:rPr>
          <m:t>9</m:t>
        </m:r>
      </m:oMath>
      <w:r w:rsidRPr="00E32A2E">
        <w:rPr>
          <w:rFonts w:cs="宋体"/>
          <w:kern w:val="0"/>
          <w:sz w:val="24"/>
          <w:szCs w:val="21"/>
        </w:rPr>
        <w:t>种规格的琴弦，因为音调高低取决于声源振动的频率，于是借来一个能够测量振动频率的仪器进行实验。</w:t>
      </w:r>
    </w:p>
    <w:tbl>
      <w:tblPr>
        <w:tblStyle w:val="edittable"/>
        <w:tblW w:w="0" w:type="auto"/>
        <w:tblInd w:w="42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5E0" w:firstRow="1" w:lastRow="1" w:firstColumn="1" w:lastColumn="1" w:noHBand="0" w:noVBand="1"/>
      </w:tblPr>
      <w:tblGrid>
        <w:gridCol w:w="1545"/>
        <w:gridCol w:w="1650"/>
        <w:gridCol w:w="1545"/>
        <w:gridCol w:w="1890"/>
      </w:tblGrid>
      <w:tr w:rsidR="00A667B8" w:rsidRPr="00E32A2E" w14:paraId="2FB0F590" w14:textId="77777777" w:rsidTr="001C211B">
        <w:trPr>
          <w:cantSplit/>
        </w:trPr>
        <w:tc>
          <w:tcPr>
            <w:tcW w:w="1545"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C3FEE2C"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编号</w:t>
            </w:r>
          </w:p>
        </w:tc>
        <w:tc>
          <w:tcPr>
            <w:tcW w:w="1650"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BA0F1B7"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材料</w:t>
            </w:r>
          </w:p>
        </w:tc>
        <w:tc>
          <w:tcPr>
            <w:tcW w:w="1545"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865CA40"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长度</w:t>
            </w:r>
            <m:oMath>
              <m:r>
                <w:rPr>
                  <w:rFonts w:ascii="Cambria Math" w:hAnsi="Cambria Math" w:cs="Cambria Math"/>
                  <w:sz w:val="24"/>
                </w:rPr>
                <m:t>(cm)</m:t>
              </m:r>
            </m:oMath>
          </w:p>
        </w:tc>
        <w:tc>
          <w:tcPr>
            <w:tcW w:w="1890"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40CF21B"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横截面积</w:t>
            </w:r>
            <m:oMath>
              <m:r>
                <w:rPr>
                  <w:rFonts w:ascii="Cambria Math" w:hAnsi="Cambria Math" w:cs="Cambria Math"/>
                  <w:sz w:val="24"/>
                </w:rPr>
                <m:t>(m</m:t>
              </m:r>
              <m:sSup>
                <m:sSupPr>
                  <m:ctrlPr>
                    <w:rPr>
                      <w:rFonts w:ascii="Cambria Math" w:hAnsi="Cambria Math" w:cs="Cambria Math"/>
                      <w:sz w:val="24"/>
                    </w:rPr>
                  </m:ctrlPr>
                </m:sSupPr>
                <m:e>
                  <m:r>
                    <w:rPr>
                      <w:rFonts w:ascii="Cambria Math" w:hAnsi="Cambria Math" w:cs="Cambria Math"/>
                      <w:sz w:val="24"/>
                    </w:rPr>
                    <m:t>m</m:t>
                  </m:r>
                </m:e>
                <m:sup>
                  <m:r>
                    <w:rPr>
                      <w:rFonts w:ascii="Cambria Math" w:hAnsi="Cambria Math" w:cs="Cambria Math"/>
                      <w:sz w:val="24"/>
                    </w:rPr>
                    <m:t>2</m:t>
                  </m:r>
                </m:sup>
              </m:sSup>
              <m:r>
                <w:rPr>
                  <w:rFonts w:ascii="Cambria Math" w:hAnsi="Cambria Math" w:cs="Cambria Math"/>
                  <w:sz w:val="24"/>
                </w:rPr>
                <m:t>)</m:t>
              </m:r>
            </m:oMath>
          </w:p>
        </w:tc>
      </w:tr>
      <w:tr w:rsidR="00A667B8" w:rsidRPr="00E32A2E" w14:paraId="46220F95"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2C9639D"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A</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2FF50C1"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7C9EA55"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82FA036"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0.76</m:t>
                </m:r>
              </m:oMath>
            </m:oMathPara>
          </w:p>
        </w:tc>
      </w:tr>
      <w:tr w:rsidR="00A667B8" w:rsidRPr="00E32A2E" w14:paraId="504181A9"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3BCAA69"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B</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7E24B79"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F7625D1"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29599FE"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0.89</m:t>
                </m:r>
              </m:oMath>
            </m:oMathPara>
          </w:p>
        </w:tc>
      </w:tr>
      <w:tr w:rsidR="00A667B8" w:rsidRPr="00E32A2E" w14:paraId="11E93B91"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C1808CE"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C</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116D3ED"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3CD0623"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B713ACB"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1.02</m:t>
                </m:r>
              </m:oMath>
            </m:oMathPara>
          </w:p>
        </w:tc>
      </w:tr>
      <w:tr w:rsidR="00A667B8" w:rsidRPr="00E32A2E" w14:paraId="274273DD"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B9ED788"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D</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7BF5C8A"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34DF5B1"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0D78628"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0.76</m:t>
                </m:r>
              </m:oMath>
            </m:oMathPara>
          </w:p>
        </w:tc>
      </w:tr>
      <w:tr w:rsidR="00A667B8" w:rsidRPr="00E32A2E" w14:paraId="298A70EF"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B63BC21"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E</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C350577"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91FB160"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FE46F30"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color w:val="000000"/>
                <w:kern w:val="0"/>
                <w:sz w:val="24"/>
                <w:szCs w:val="21"/>
              </w:rPr>
              <w:t xml:space="preserve">______ </w:t>
            </w:r>
          </w:p>
        </w:tc>
      </w:tr>
      <w:tr w:rsidR="00A667B8" w:rsidRPr="00E32A2E" w14:paraId="766A7470"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F1B5B43"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F</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788FC66"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D478D79"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D0B528B"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0.76</m:t>
                </m:r>
              </m:oMath>
            </m:oMathPara>
          </w:p>
        </w:tc>
      </w:tr>
      <w:tr w:rsidR="00A667B8" w:rsidRPr="00E32A2E" w14:paraId="0EDCD7A8"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D01D3A3"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G</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A21043B"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钢</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FAC3A8D"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D4F1B72"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1.02</m:t>
                </m:r>
              </m:oMath>
            </m:oMathPara>
          </w:p>
        </w:tc>
      </w:tr>
      <w:tr w:rsidR="00A667B8" w:rsidRPr="00E32A2E" w14:paraId="794A1B33"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94A0998"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H</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85EE396"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尼龙</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B4DC364"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14D9B42" w14:textId="77777777" w:rsidR="00A667B8" w:rsidRPr="00E32A2E" w:rsidRDefault="00A667B8" w:rsidP="001C211B">
            <w:pPr>
              <w:keepNext/>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1.02</m:t>
                </m:r>
              </m:oMath>
            </m:oMathPara>
          </w:p>
        </w:tc>
      </w:tr>
      <w:tr w:rsidR="00A667B8" w:rsidRPr="00E32A2E" w14:paraId="22AC1CF0"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B0266C5" w14:textId="77777777" w:rsidR="00A667B8" w:rsidRPr="00E32A2E" w:rsidRDefault="00A667B8" w:rsidP="001C211B">
            <w:pPr>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I</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62D5522" w14:textId="77777777" w:rsidR="00A667B8" w:rsidRPr="00E32A2E" w:rsidRDefault="00A667B8" w:rsidP="001C211B">
            <w:pPr>
              <w:widowControl/>
              <w:adjustRightInd w:val="0"/>
              <w:snapToGrid w:val="0"/>
              <w:spacing w:line="360" w:lineRule="auto"/>
              <w:jc w:val="left"/>
              <w:textAlignment w:val="center"/>
              <w:rPr>
                <w:color w:val="000000"/>
                <w:kern w:val="0"/>
                <w:sz w:val="32"/>
              </w:rPr>
            </w:pPr>
            <w:r w:rsidRPr="00E32A2E">
              <w:rPr>
                <w:rFonts w:cs="宋体"/>
                <w:color w:val="000000"/>
                <w:kern w:val="0"/>
                <w:sz w:val="24"/>
                <w:szCs w:val="21"/>
              </w:rPr>
              <w:t>尼龙</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427AA5A" w14:textId="77777777" w:rsidR="00A667B8" w:rsidRPr="00E32A2E" w:rsidRDefault="00A667B8" w:rsidP="001C211B">
            <w:pPr>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0BF36F4" w14:textId="77777777" w:rsidR="00A667B8" w:rsidRPr="00E32A2E" w:rsidRDefault="00A667B8" w:rsidP="001C211B">
            <w:pPr>
              <w:widowControl/>
              <w:adjustRightInd w:val="0"/>
              <w:snapToGrid w:val="0"/>
              <w:spacing w:line="360" w:lineRule="auto"/>
              <w:jc w:val="left"/>
              <w:textAlignment w:val="center"/>
              <w:rPr>
                <w:color w:val="000000"/>
                <w:kern w:val="0"/>
                <w:sz w:val="32"/>
              </w:rPr>
            </w:pPr>
            <m:oMathPara>
              <m:oMath>
                <m:r>
                  <w:rPr>
                    <w:rFonts w:ascii="Cambria Math" w:hAnsi="Cambria Math" w:cs="Cambria Math"/>
                    <w:sz w:val="24"/>
                  </w:rPr>
                  <m:t>1.02</m:t>
                </m:r>
              </m:oMath>
            </m:oMathPara>
          </w:p>
        </w:tc>
      </w:tr>
    </w:tbl>
    <w:p w14:paraId="3FDEE50D"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为了验证猜想一，应选用编号为</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的三根琴弦进行实验。</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为了验证猜想二，应选用编号为</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的三根琴弦进行实验。</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表中有的材料规格还没填全，为了验证</w:t>
      </w:r>
      <w:r w:rsidRPr="00E32A2E">
        <w:rPr>
          <w:rFonts w:cs="宋体"/>
          <w:kern w:val="0"/>
          <w:sz w:val="24"/>
          <w:szCs w:val="21"/>
        </w:rPr>
        <w:t>“</w:t>
      </w:r>
      <w:r w:rsidRPr="00E32A2E">
        <w:rPr>
          <w:rFonts w:cs="宋体"/>
          <w:kern w:val="0"/>
          <w:sz w:val="24"/>
          <w:szCs w:val="21"/>
        </w:rPr>
        <w:t>猜想三</w:t>
      </w:r>
      <w:r w:rsidRPr="00E32A2E">
        <w:rPr>
          <w:rFonts w:cs="宋体"/>
          <w:kern w:val="0"/>
          <w:sz w:val="24"/>
          <w:szCs w:val="21"/>
        </w:rPr>
        <w:t>”</w:t>
      </w:r>
      <w:r w:rsidRPr="00E32A2E">
        <w:rPr>
          <w:rFonts w:cs="宋体"/>
          <w:kern w:val="0"/>
          <w:sz w:val="24"/>
          <w:szCs w:val="21"/>
        </w:rPr>
        <w:t>要选择三根琴弦，必须知道该项内容。请在表中填上所缺数据：</w:t>
      </w:r>
      <w:r w:rsidRPr="00E32A2E">
        <w:rPr>
          <w:kern w:val="0"/>
          <w:sz w:val="24"/>
          <w:szCs w:val="21"/>
        </w:rPr>
        <w:t>______</w:t>
      </w:r>
      <m:oMath>
        <m:r>
          <w:rPr>
            <w:rFonts w:ascii="Cambria Math" w:hAnsi="Cambria Math" w:cs="Cambria Math"/>
            <w:sz w:val="24"/>
          </w:rPr>
          <m:t>m</m:t>
        </m:r>
        <m:sSup>
          <m:sSupPr>
            <m:ctrlPr>
              <w:rPr>
                <w:rFonts w:ascii="Cambria Math" w:hAnsi="Cambria Math" w:cs="Cambria Math"/>
                <w:sz w:val="24"/>
              </w:rPr>
            </m:ctrlPr>
          </m:sSupPr>
          <m:e>
            <m:r>
              <w:rPr>
                <w:rFonts w:ascii="Cambria Math" w:hAnsi="Cambria Math" w:cs="Cambria Math"/>
                <w:sz w:val="24"/>
              </w:rPr>
              <m:t>m</m:t>
            </m:r>
          </m:e>
          <m:sup>
            <m:r>
              <w:rPr>
                <w:rFonts w:ascii="Cambria Math" w:hAnsi="Cambria Math" w:cs="Cambria Math"/>
                <w:sz w:val="24"/>
              </w:rPr>
              <m:t>2</m:t>
            </m:r>
          </m:sup>
        </m:sSup>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随着实验的进行，小华又觉得琴弦音调的高低，可能还与琴弦的松紧程度有关，为了验证这一猜想，必须进行的操作是：</w:t>
      </w:r>
      <w:r w:rsidRPr="00E32A2E">
        <w:rPr>
          <w:kern w:val="0"/>
          <w:sz w:val="24"/>
          <w:szCs w:val="21"/>
        </w:rPr>
        <w:t>______</w:t>
      </w:r>
      <w:r w:rsidRPr="00E32A2E">
        <w:rPr>
          <w:rFonts w:cs="宋体"/>
          <w:kern w:val="0"/>
          <w:sz w:val="24"/>
          <w:szCs w:val="21"/>
        </w:rPr>
        <w:t>。</w:t>
      </w:r>
      <w:bookmarkEnd w:id="22"/>
    </w:p>
    <w:p w14:paraId="1005FD07" w14:textId="77777777" w:rsidR="00A667B8" w:rsidRDefault="00A667B8">
      <w:pPr>
        <w:widowControl/>
        <w:jc w:val="left"/>
        <w:rPr>
          <w:rFonts w:cs="黑体"/>
          <w:b/>
          <w:sz w:val="24"/>
        </w:rPr>
      </w:pPr>
      <w:r>
        <w:rPr>
          <w:rFonts w:cs="黑体"/>
          <w:b/>
          <w:sz w:val="24"/>
        </w:rPr>
        <w:br w:type="page"/>
      </w:r>
    </w:p>
    <w:p w14:paraId="6505F099" w14:textId="508EC41A" w:rsidR="00A667B8" w:rsidRPr="00E32A2E" w:rsidRDefault="00A667B8" w:rsidP="00A667B8">
      <w:pPr>
        <w:widowControl/>
        <w:adjustRightInd w:val="0"/>
        <w:snapToGrid w:val="0"/>
        <w:spacing w:line="360" w:lineRule="auto"/>
        <w:jc w:val="left"/>
        <w:textAlignment w:val="center"/>
        <w:rPr>
          <w:b/>
          <w:kern w:val="0"/>
          <w:sz w:val="32"/>
        </w:rPr>
      </w:pPr>
      <w:r w:rsidRPr="00E32A2E">
        <w:rPr>
          <w:rFonts w:cs="黑体"/>
          <w:b/>
          <w:sz w:val="24"/>
        </w:rPr>
        <w:lastRenderedPageBreak/>
        <w:t>五、计算题</w:t>
      </w:r>
    </w:p>
    <w:p w14:paraId="2FEC055C"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23" w:name="topic_5755e0c3-bb07-45ee-b9aa-401f57c6c7"/>
      <w:r w:rsidRPr="00E32A2E">
        <w:rPr>
          <w:rFonts w:cs="宋体"/>
          <w:kern w:val="0"/>
          <w:sz w:val="24"/>
          <w:szCs w:val="21"/>
        </w:rPr>
        <w:t>两艘船</w:t>
      </w:r>
      <m:oMath>
        <m:r>
          <w:rPr>
            <w:rFonts w:ascii="Cambria Math" w:hAnsi="Cambria Math" w:cs="Cambria Math"/>
            <w:sz w:val="24"/>
          </w:rPr>
          <m:t>A</m:t>
        </m:r>
      </m:oMath>
      <w:r w:rsidRPr="00E32A2E">
        <w:rPr>
          <w:rFonts w:cs="宋体"/>
          <w:kern w:val="0"/>
          <w:sz w:val="24"/>
          <w:szCs w:val="21"/>
        </w:rPr>
        <w:t>与</w:t>
      </w:r>
      <m:oMath>
        <m:r>
          <w:rPr>
            <w:rFonts w:ascii="Cambria Math" w:hAnsi="Cambria Math" w:cs="Cambria Math"/>
            <w:sz w:val="24"/>
          </w:rPr>
          <m:t>B</m:t>
        </m:r>
      </m:oMath>
      <w:r w:rsidRPr="00E32A2E">
        <w:rPr>
          <w:rFonts w:cs="宋体"/>
          <w:kern w:val="0"/>
          <w:sz w:val="24"/>
          <w:szCs w:val="21"/>
        </w:rPr>
        <w:t>，在</w:t>
      </w:r>
      <m:oMath>
        <m:r>
          <w:rPr>
            <w:rFonts w:ascii="Cambria Math" w:hAnsi="Cambria Math" w:cs="Cambria Math"/>
            <w:sz w:val="24"/>
          </w:rPr>
          <m:t>t=0</m:t>
        </m:r>
      </m:oMath>
      <w:r w:rsidRPr="00E32A2E">
        <w:rPr>
          <w:rFonts w:cs="宋体"/>
          <w:kern w:val="0"/>
          <w:sz w:val="24"/>
          <w:szCs w:val="21"/>
        </w:rPr>
        <w:t>时从港口</w:t>
      </w:r>
      <m:oMath>
        <m:r>
          <w:rPr>
            <w:rFonts w:ascii="Cambria Math" w:hAnsi="Cambria Math" w:cs="Cambria Math"/>
            <w:sz w:val="24"/>
          </w:rPr>
          <m:t>O</m:t>
        </m:r>
      </m:oMath>
      <w:r w:rsidRPr="00E32A2E">
        <w:rPr>
          <w:rFonts w:cs="宋体"/>
          <w:kern w:val="0"/>
          <w:sz w:val="24"/>
          <w:szCs w:val="21"/>
        </w:rPr>
        <w:t>处同时以相同的速度</w:t>
      </w:r>
      <m:oMath>
        <m:r>
          <w:rPr>
            <w:rFonts w:ascii="Cambria Math" w:hAnsi="Cambria Math" w:cs="Cambria Math"/>
            <w:sz w:val="24"/>
          </w:rPr>
          <m:t>v=10m/s</m:t>
        </m:r>
      </m:oMath>
      <w:r w:rsidRPr="00E32A2E">
        <w:rPr>
          <w:rFonts w:cs="宋体"/>
          <w:kern w:val="0"/>
          <w:sz w:val="24"/>
          <w:szCs w:val="21"/>
        </w:rPr>
        <w:t>分别向东、向南匀速前进，如图所示。当</w:t>
      </w:r>
      <m:oMath>
        <m:r>
          <w:rPr>
            <w:rFonts w:ascii="Cambria Math" w:hAnsi="Cambria Math" w:cs="Cambria Math"/>
            <w:sz w:val="24"/>
          </w:rPr>
          <m:t>A</m:t>
        </m:r>
      </m:oMath>
      <w:r w:rsidRPr="00E32A2E">
        <w:rPr>
          <w:rFonts w:cs="宋体"/>
          <w:kern w:val="0"/>
          <w:sz w:val="24"/>
          <w:szCs w:val="21"/>
        </w:rPr>
        <w:t>船距</w:t>
      </w:r>
      <m:oMath>
        <m:r>
          <w:rPr>
            <w:rFonts w:ascii="Cambria Math" w:hAnsi="Cambria Math" w:cs="Cambria Math"/>
            <w:sz w:val="24"/>
          </w:rPr>
          <m:t>O</m:t>
        </m:r>
      </m:oMath>
      <w:r w:rsidRPr="00E32A2E">
        <w:rPr>
          <w:rFonts w:cs="宋体"/>
          <w:kern w:val="0"/>
          <w:sz w:val="24"/>
          <w:szCs w:val="21"/>
        </w:rPr>
        <w:t>点</w:t>
      </w:r>
      <m:oMath>
        <m:sSub>
          <m:sSubPr>
            <m:ctrlPr>
              <w:rPr>
                <w:rFonts w:ascii="Cambria Math" w:hAnsi="Cambria Math" w:cs="Cambria Math"/>
                <w:sz w:val="24"/>
              </w:rPr>
            </m:ctrlPr>
          </m:sSubPr>
          <m:e>
            <m:r>
              <w:rPr>
                <w:rFonts w:ascii="Cambria Math" w:hAnsi="Cambria Math" w:cs="Cambria Math"/>
                <w:sz w:val="24"/>
              </w:rPr>
              <m:t>L</m:t>
            </m:r>
          </m:e>
          <m:sub>
            <m:r>
              <w:rPr>
                <w:rFonts w:ascii="Cambria Math" w:hAnsi="Cambria Math" w:cs="Cambria Math"/>
                <w:sz w:val="24"/>
              </w:rPr>
              <m:t>1</m:t>
            </m:r>
          </m:sub>
        </m:sSub>
        <m:r>
          <w:rPr>
            <w:rFonts w:ascii="Cambria Math" w:hAnsi="Cambria Math" w:cs="Cambria Math"/>
            <w:sz w:val="24"/>
          </w:rPr>
          <m:t>=50m</m:t>
        </m:r>
      </m:oMath>
      <w:r w:rsidRPr="00E32A2E">
        <w:rPr>
          <w:rFonts w:cs="宋体"/>
          <w:kern w:val="0"/>
          <w:sz w:val="24"/>
          <w:szCs w:val="21"/>
        </w:rPr>
        <w:t>处第一次鸣笛，发出短促的汽笛声，以后每前进</w:t>
      </w:r>
      <m:oMath>
        <m:r>
          <w:rPr>
            <w:rFonts w:ascii="Cambria Math" w:hAnsi="Cambria Math" w:cs="Cambria Math"/>
            <w:sz w:val="24"/>
          </w:rPr>
          <m:t>50m</m:t>
        </m:r>
      </m:oMath>
      <w:r w:rsidRPr="00E32A2E">
        <w:rPr>
          <w:rFonts w:cs="宋体"/>
          <w:kern w:val="0"/>
          <w:sz w:val="24"/>
          <w:szCs w:val="21"/>
        </w:rPr>
        <w:t>鸣笛一次。声波以</w:t>
      </w:r>
      <m:oMath>
        <m:r>
          <w:rPr>
            <w:rFonts w:ascii="Cambria Math" w:hAnsi="Cambria Math" w:cs="Cambria Math"/>
            <w:sz w:val="24"/>
          </w:rPr>
          <m:t>u=340m/s</m:t>
        </m:r>
      </m:oMath>
      <w:r w:rsidRPr="00E32A2E">
        <w:rPr>
          <w:rFonts w:cs="宋体"/>
          <w:kern w:val="0"/>
          <w:sz w:val="24"/>
          <w:szCs w:val="21"/>
        </w:rPr>
        <w:t>的速度向各个方向传播。</w:t>
      </w:r>
    </w:p>
    <w:p w14:paraId="0C9663DB"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求</w:t>
      </w:r>
      <m:oMath>
        <m:r>
          <w:rPr>
            <w:rFonts w:ascii="Cambria Math" w:hAnsi="Cambria Math" w:cs="Cambria Math"/>
            <w:sz w:val="24"/>
          </w:rPr>
          <m:t>B</m:t>
        </m:r>
      </m:oMath>
      <w:r w:rsidRPr="00E32A2E">
        <w:rPr>
          <w:rFonts w:cs="宋体"/>
          <w:kern w:val="0"/>
          <w:sz w:val="24"/>
          <w:szCs w:val="21"/>
        </w:rPr>
        <w:t>船上水手首次听到汽笛声的时刻</w:t>
      </w:r>
      <m:oMath>
        <m:r>
          <w:rPr>
            <w:rFonts w:ascii="Cambria Math" w:hAnsi="Cambria Math" w:cs="Cambria Math"/>
            <w:sz w:val="24"/>
          </w:rPr>
          <m:t>(</m:t>
        </m:r>
      </m:oMath>
      <w:r w:rsidRPr="00E32A2E">
        <w:rPr>
          <w:rFonts w:cs="宋体"/>
          <w:kern w:val="0"/>
          <w:sz w:val="24"/>
          <w:szCs w:val="21"/>
        </w:rPr>
        <w:t>保留两位小数位</w:t>
      </w:r>
      <m:oMath>
        <m:r>
          <w:rPr>
            <w:rFonts w:ascii="Cambria Math" w:hAnsi="Cambria Math" w:cs="Cambria Math"/>
            <w:sz w:val="24"/>
          </w:rPr>
          <m:t>)</m:t>
        </m:r>
      </m:oMath>
      <w:r w:rsidRPr="00E32A2E">
        <w:rPr>
          <w:rFonts w:cs="宋体"/>
          <w:kern w:val="0"/>
          <w:sz w:val="24"/>
          <w:szCs w:val="21"/>
        </w:rPr>
        <w:t>提示：</w:t>
      </w:r>
      <m:oMath>
        <m:rad>
          <m:radPr>
            <m:degHide m:val="1"/>
            <m:ctrlPr>
              <w:rPr>
                <w:rFonts w:ascii="Cambria Math" w:hAnsi="Cambria Math" w:cs="Cambria Math"/>
                <w:sz w:val="24"/>
              </w:rPr>
            </m:ctrlPr>
          </m:radPr>
          <m:deg/>
          <m:e>
            <m:r>
              <w:rPr>
                <w:rFonts w:ascii="Cambria Math" w:hAnsi="Cambria Math" w:cs="Cambria Math"/>
                <w:sz w:val="24"/>
              </w:rPr>
              <m:t>231100</m:t>
            </m:r>
          </m:e>
        </m:rad>
        <m:r>
          <w:rPr>
            <w:rFonts w:ascii="Cambria Math" w:hAnsi="Cambria Math" w:cs="Cambria Math"/>
            <w:sz w:val="24"/>
          </w:rPr>
          <m:t>≈480.728</m:t>
        </m:r>
      </m:oMath>
      <w:r w:rsidRPr="00E32A2E">
        <w:rPr>
          <w:rFonts w:cs="宋体"/>
          <w:kern w:val="0"/>
          <w:sz w:val="24"/>
          <w:szCs w:val="21"/>
        </w:rPr>
        <w:t>；</w:t>
      </w:r>
    </w:p>
    <w:p w14:paraId="00817C57"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求</w:t>
      </w:r>
      <m:oMath>
        <m:r>
          <w:rPr>
            <w:rFonts w:ascii="Cambria Math" w:hAnsi="Cambria Math" w:cs="Cambria Math"/>
            <w:sz w:val="24"/>
          </w:rPr>
          <m:t>B</m:t>
        </m:r>
      </m:oMath>
      <w:r w:rsidRPr="00E32A2E">
        <w:rPr>
          <w:rFonts w:cs="宋体"/>
          <w:kern w:val="0"/>
          <w:sz w:val="24"/>
          <w:szCs w:val="21"/>
        </w:rPr>
        <w:t>船上的水手首次听到汽笛声到第二次听到汽笛声的时间间隔，并且判断</w:t>
      </w:r>
      <m:oMath>
        <m:r>
          <w:rPr>
            <w:rFonts w:ascii="Cambria Math" w:hAnsi="Cambria Math" w:cs="Cambria Math"/>
            <w:sz w:val="24"/>
          </w:rPr>
          <m:t>B</m:t>
        </m:r>
      </m:oMath>
      <w:r w:rsidRPr="00E32A2E">
        <w:rPr>
          <w:rFonts w:cs="宋体"/>
          <w:kern w:val="0"/>
          <w:sz w:val="24"/>
          <w:szCs w:val="21"/>
        </w:rPr>
        <w:t>船上的水手以后听到相邻两次汽笛声的时间间隔是否发生变化。</w:t>
      </w:r>
    </w:p>
    <w:p w14:paraId="028BB66E" w14:textId="2D96E568" w:rsidR="00A667B8" w:rsidRDefault="00A667B8" w:rsidP="00A667B8">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61A2823F" wp14:editId="326BA0E6">
            <wp:extent cx="1724025" cy="1504950"/>
            <wp:effectExtent l="0" t="0" r="9525" b="0"/>
            <wp:docPr id="18" name="图片 1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www.szzx100.com江南汇教育网"/>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1504950"/>
                    </a:xfrm>
                    <a:prstGeom prst="rect">
                      <a:avLst/>
                    </a:prstGeom>
                    <a:noFill/>
                    <a:ln>
                      <a:noFill/>
                    </a:ln>
                  </pic:spPr>
                </pic:pic>
              </a:graphicData>
            </a:graphic>
          </wp:inline>
        </w:drawing>
      </w:r>
      <w:bookmarkEnd w:id="23"/>
      <w:r>
        <w:rPr>
          <w:rFonts w:hint="eastAsia"/>
          <w:kern w:val="0"/>
          <w:sz w:val="32"/>
        </w:rPr>
        <w:t xml:space="preserve">    </w:t>
      </w:r>
    </w:p>
    <w:p w14:paraId="35CF1B5D" w14:textId="77777777" w:rsidR="00A667B8" w:rsidRDefault="00A667B8" w:rsidP="00A667B8">
      <w:pPr>
        <w:widowControl/>
        <w:adjustRightInd w:val="0"/>
        <w:snapToGrid w:val="0"/>
        <w:spacing w:line="360" w:lineRule="auto"/>
        <w:jc w:val="left"/>
        <w:textAlignment w:val="center"/>
        <w:rPr>
          <w:kern w:val="0"/>
          <w:sz w:val="32"/>
        </w:rPr>
      </w:pPr>
    </w:p>
    <w:p w14:paraId="1C6CDA89" w14:textId="77777777" w:rsidR="00A667B8" w:rsidRDefault="00A667B8" w:rsidP="00A667B8">
      <w:pPr>
        <w:widowControl/>
        <w:adjustRightInd w:val="0"/>
        <w:snapToGrid w:val="0"/>
        <w:spacing w:line="360" w:lineRule="auto"/>
        <w:jc w:val="left"/>
        <w:textAlignment w:val="center"/>
        <w:rPr>
          <w:kern w:val="0"/>
          <w:sz w:val="32"/>
        </w:rPr>
      </w:pPr>
    </w:p>
    <w:p w14:paraId="3DDA4771" w14:textId="77777777" w:rsidR="00A667B8" w:rsidRPr="00E32A2E" w:rsidRDefault="00A667B8" w:rsidP="00A667B8">
      <w:pPr>
        <w:widowControl/>
        <w:adjustRightInd w:val="0"/>
        <w:snapToGrid w:val="0"/>
        <w:spacing w:line="360" w:lineRule="auto"/>
        <w:jc w:val="left"/>
        <w:textAlignment w:val="center"/>
        <w:rPr>
          <w:kern w:val="0"/>
          <w:sz w:val="32"/>
        </w:rPr>
      </w:pPr>
    </w:p>
    <w:p w14:paraId="44E23C81"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t>某</w:t>
      </w:r>
      <w:r w:rsidRPr="00E32A2E">
        <w:rPr>
          <w:rFonts w:cs="宋体"/>
          <w:kern w:val="0"/>
          <w:sz w:val="24"/>
          <w:szCs w:val="21"/>
        </w:rPr>
        <w:t>“</w:t>
      </w:r>
      <w:r w:rsidRPr="00E32A2E">
        <w:rPr>
          <w:rFonts w:cs="宋体"/>
          <w:kern w:val="0"/>
          <w:sz w:val="24"/>
          <w:szCs w:val="21"/>
        </w:rPr>
        <w:t>和谐号</w:t>
      </w:r>
      <w:r w:rsidRPr="00E32A2E">
        <w:rPr>
          <w:rFonts w:cs="宋体"/>
          <w:kern w:val="0"/>
          <w:sz w:val="24"/>
          <w:szCs w:val="21"/>
        </w:rPr>
        <w:t>”</w:t>
      </w:r>
      <w:r w:rsidRPr="00E32A2E">
        <w:rPr>
          <w:rFonts w:cs="宋体"/>
          <w:kern w:val="0"/>
          <w:sz w:val="24"/>
          <w:szCs w:val="21"/>
        </w:rPr>
        <w:t>列车运行时，起点站为长沙，终点站为广州．列车运行速度为</w:t>
      </w:r>
      <m:oMath>
        <m:r>
          <w:rPr>
            <w:rFonts w:ascii="Cambria Math" w:hAnsi="Cambria Math" w:cs="Cambria Math"/>
            <w:sz w:val="24"/>
          </w:rPr>
          <m:t>180km/h</m:t>
        </m:r>
      </m:oMath>
      <w:r w:rsidRPr="00E32A2E">
        <w:rPr>
          <w:rFonts w:cs="宋体"/>
          <w:kern w:val="0"/>
          <w:sz w:val="24"/>
          <w:szCs w:val="21"/>
        </w:rPr>
        <w:t>，途经相距为</w:t>
      </w:r>
      <m:oMath>
        <m:r>
          <w:rPr>
            <w:rFonts w:ascii="Cambria Math" w:hAnsi="Cambria Math" w:cs="Cambria Math"/>
            <w:sz w:val="24"/>
          </w:rPr>
          <m:t>45km</m:t>
        </m:r>
      </m:oMath>
      <w:r w:rsidRPr="00E32A2E">
        <w:rPr>
          <w:rFonts w:cs="宋体"/>
          <w:kern w:val="0"/>
          <w:sz w:val="24"/>
          <w:szCs w:val="21"/>
        </w:rPr>
        <w:t>的</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两站，在即将到达终点站广州时，该车发出一鸣号声，持续时间为</w:t>
      </w:r>
      <m:oMath>
        <m:r>
          <w:rPr>
            <w:rFonts w:ascii="Cambria Math" w:hAnsi="Cambria Math" w:cs="Cambria Math"/>
            <w:sz w:val="24"/>
          </w:rPr>
          <m:t>8s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空气中的声速为</w:t>
      </w:r>
      <m:oMath>
        <m:r>
          <w:rPr>
            <w:rFonts w:ascii="Cambria Math" w:hAnsi="Cambria Math" w:cs="Cambria Math"/>
            <w:sz w:val="24"/>
          </w:rPr>
          <m:t>340m/s)</m:t>
        </m:r>
      </m:oMath>
      <w:r w:rsidRPr="00E32A2E">
        <w:rPr>
          <w:rFonts w:cs="宋体"/>
          <w:kern w:val="0"/>
          <w:sz w:val="24"/>
          <w:szCs w:val="21"/>
        </w:rPr>
        <w:t>求：</w:t>
      </w:r>
    </w:p>
    <w:p w14:paraId="3637FC16"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列车经过</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两站所用时间为多少小时？</w:t>
      </w:r>
    </w:p>
    <w:p w14:paraId="1CCEB3B5"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在</w:t>
      </w:r>
      <m:oMath>
        <m:r>
          <w:rPr>
            <w:rFonts w:ascii="Cambria Math" w:hAnsi="Cambria Math" w:cs="Cambria Math"/>
            <w:sz w:val="24"/>
          </w:rPr>
          <m:t>8</m:t>
        </m:r>
      </m:oMath>
      <w:r w:rsidRPr="00E32A2E">
        <w:rPr>
          <w:rFonts w:cs="宋体"/>
          <w:kern w:val="0"/>
          <w:sz w:val="24"/>
          <w:szCs w:val="21"/>
        </w:rPr>
        <w:t>秒内，列车行驶的距离为多少米？</w:t>
      </w:r>
    </w:p>
    <w:p w14:paraId="40D0E6D1"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终点站台上的人听到鸣号声的持续的时间为多少</w:t>
      </w:r>
      <m:oMath>
        <m:r>
          <w:rPr>
            <w:rFonts w:ascii="Cambria Math" w:hAnsi="Cambria Math" w:cs="Cambria Math"/>
            <w:sz w:val="24"/>
          </w:rPr>
          <m:t>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设该车在这段时间内速度不变，结果保留</w:t>
      </w:r>
      <m:oMath>
        <m:r>
          <w:rPr>
            <w:rFonts w:ascii="Cambria Math" w:hAnsi="Cambria Math" w:cs="Cambria Math"/>
            <w:sz w:val="24"/>
          </w:rPr>
          <m:t>1</m:t>
        </m:r>
      </m:oMath>
      <w:r w:rsidRPr="00E32A2E">
        <w:rPr>
          <w:rFonts w:cs="宋体"/>
          <w:kern w:val="0"/>
          <w:sz w:val="24"/>
          <w:szCs w:val="21"/>
        </w:rPr>
        <w:t>位小数</w:t>
      </w:r>
      <m:oMath>
        <m:r>
          <w:rPr>
            <w:rFonts w:ascii="Cambria Math" w:hAnsi="Cambria Math" w:cs="Cambria Math"/>
            <w:sz w:val="24"/>
          </w:rPr>
          <m:t>)</m:t>
        </m:r>
      </m:oMath>
    </w:p>
    <w:p w14:paraId="0EBFD78C" w14:textId="77777777" w:rsidR="00A667B8" w:rsidRDefault="00A667B8">
      <w:pPr>
        <w:widowControl/>
        <w:jc w:val="left"/>
        <w:rPr>
          <w:rFonts w:cs="宋体"/>
          <w:kern w:val="0"/>
          <w:sz w:val="24"/>
          <w:szCs w:val="21"/>
        </w:rPr>
      </w:pPr>
      <w:bookmarkStart w:id="24" w:name="topic_04c11cde-2bad-436e-9172-02f547e367"/>
      <w:r>
        <w:rPr>
          <w:rFonts w:cs="宋体"/>
          <w:kern w:val="0"/>
          <w:sz w:val="24"/>
          <w:szCs w:val="21"/>
        </w:rPr>
        <w:br w:type="page"/>
      </w:r>
    </w:p>
    <w:p w14:paraId="2933C561" w14:textId="79F38846"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交通部门常用测速仪来检测车速．测速原理是测速仪前后两次发出并接收到被测车反射回的超声波信号，再根据两次信号的时间差，测出车速，如图甲．某次测速中，测速仪发出与接收超声波的情况如图乙所示，</w:t>
      </w:r>
      <m:oMath>
        <m:r>
          <w:rPr>
            <w:rFonts w:ascii="Cambria Math" w:hAnsi="Cambria Math" w:cs="Cambria Math"/>
            <w:sz w:val="24"/>
          </w:rPr>
          <m:t>x</m:t>
        </m:r>
      </m:oMath>
      <w:r w:rsidRPr="00E32A2E">
        <w:rPr>
          <w:rFonts w:cs="宋体"/>
          <w:kern w:val="0"/>
          <w:sz w:val="24"/>
          <w:szCs w:val="21"/>
        </w:rPr>
        <w:t>表示超声波与测速仪之间的距离．则该被测汽车速度是</w:t>
      </w:r>
      <m:oMath>
        <m:r>
          <w:rPr>
            <w:rFonts w:ascii="Cambria Math" w:hAnsi="Cambria Math" w:cs="Cambria Math"/>
            <w:sz w:val="24"/>
          </w:rPr>
          <m:t>(</m:t>
        </m:r>
      </m:oMath>
      <w:r w:rsidRPr="00E32A2E">
        <w:rPr>
          <w:rFonts w:cs="宋体"/>
          <w:kern w:val="0"/>
          <w:sz w:val="24"/>
          <w:szCs w:val="21"/>
        </w:rPr>
        <w:t>假设超声波的速度为</w:t>
      </w:r>
      <m:oMath>
        <m:r>
          <w:rPr>
            <w:rFonts w:ascii="Cambria Math" w:hAnsi="Cambria Math" w:cs="Cambria Math"/>
            <w:sz w:val="24"/>
          </w:rPr>
          <m:t>340m/s</m:t>
        </m:r>
      </m:oMath>
      <w:r w:rsidRPr="00E32A2E">
        <w:rPr>
          <w:rFonts w:cs="宋体"/>
          <w:kern w:val="0"/>
          <w:sz w:val="24"/>
          <w:szCs w:val="21"/>
        </w:rPr>
        <w:t>，且保持不变</w:t>
      </w:r>
      <m:oMath>
        <m:r>
          <w:rPr>
            <w:rFonts w:ascii="Cambria Math" w:hAnsi="Cambria Math" w:cs="Cambria Math"/>
            <w:sz w:val="24"/>
          </w:rPr>
          <m:t>)</m:t>
        </m:r>
      </m:oMath>
      <w:r w:rsidRPr="00E32A2E">
        <w:rPr>
          <w:kern w:val="0"/>
          <w:sz w:val="32"/>
        </w:rPr>
        <w:br/>
      </w:r>
      <w:r w:rsidRPr="00E32A2E">
        <w:rPr>
          <w:noProof/>
          <w:kern w:val="0"/>
          <w:sz w:val="32"/>
        </w:rPr>
        <w:drawing>
          <wp:inline distT="0" distB="0" distL="0" distR="0" wp14:anchorId="6608749D" wp14:editId="6D6E9BCD">
            <wp:extent cx="2743200" cy="828675"/>
            <wp:effectExtent l="0" t="0" r="0" b="9525"/>
            <wp:docPr id="17" name="图片 1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www.szzx100.com江南汇教育网"/>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828675"/>
                    </a:xfrm>
                    <a:prstGeom prst="rect">
                      <a:avLst/>
                    </a:prstGeom>
                    <a:noFill/>
                    <a:ln>
                      <a:noFill/>
                    </a:ln>
                  </pic:spPr>
                </pic:pic>
              </a:graphicData>
            </a:graphic>
          </wp:inline>
        </w:drawing>
      </w:r>
      <w:bookmarkEnd w:id="24"/>
    </w:p>
    <w:tbl>
      <w:tblPr>
        <w:tblW w:w="4750" w:type="pct"/>
        <w:jc w:val="center"/>
        <w:tblLook w:val="04A0" w:firstRow="1" w:lastRow="0" w:firstColumn="1" w:lastColumn="0" w:noHBand="0" w:noVBand="1"/>
      </w:tblPr>
      <w:tblGrid>
        <w:gridCol w:w="9638"/>
      </w:tblGrid>
      <w:tr w:rsidR="00A667B8" w:rsidRPr="00E32A2E" w14:paraId="117538D2" w14:textId="77777777" w:rsidTr="001C211B">
        <w:trPr>
          <w:cantSplit/>
          <w:trHeight w:val="3840"/>
          <w:jc w:val="center"/>
        </w:trPr>
        <w:tc>
          <w:tcPr>
            <w:tcW w:w="10500" w:type="dxa"/>
            <w:tcMar>
              <w:top w:w="20" w:type="dxa"/>
              <w:left w:w="20" w:type="dxa"/>
              <w:bottom w:w="20" w:type="dxa"/>
              <w:right w:w="20" w:type="dxa"/>
            </w:tcMar>
            <w:vAlign w:val="center"/>
          </w:tcPr>
          <w:p w14:paraId="4227F1D4"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475BEF79" wp14:editId="2CFED34B">
                  <wp:extent cx="6120130" cy="2238375"/>
                  <wp:effectExtent l="0" t="0" r="0" b="9525"/>
                  <wp:docPr id="16" name="图片 1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www.szzx100.com江南汇教育网"/>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2238375"/>
                          </a:xfrm>
                          <a:prstGeom prst="rect">
                            <a:avLst/>
                          </a:prstGeom>
                          <a:noFill/>
                          <a:ln>
                            <a:noFill/>
                          </a:ln>
                        </pic:spPr>
                      </pic:pic>
                    </a:graphicData>
                  </a:graphic>
                </wp:inline>
              </w:drawing>
            </w:r>
          </w:p>
        </w:tc>
      </w:tr>
    </w:tbl>
    <w:p w14:paraId="19338F7F" w14:textId="77777777" w:rsidR="00A667B8" w:rsidRDefault="00A667B8" w:rsidP="00A667B8">
      <w:pPr>
        <w:widowControl/>
        <w:adjustRightInd w:val="0"/>
        <w:snapToGrid w:val="0"/>
        <w:spacing w:line="360" w:lineRule="auto"/>
        <w:jc w:val="left"/>
        <w:textAlignment w:val="center"/>
        <w:rPr>
          <w:rFonts w:cs="黑体"/>
          <w:b/>
          <w:sz w:val="24"/>
        </w:rPr>
      </w:pPr>
    </w:p>
    <w:p w14:paraId="3AD6DC87" w14:textId="77777777" w:rsidR="00A667B8" w:rsidRDefault="00A667B8">
      <w:pPr>
        <w:widowControl/>
        <w:jc w:val="left"/>
        <w:rPr>
          <w:rFonts w:cs="黑体"/>
          <w:b/>
          <w:sz w:val="24"/>
        </w:rPr>
      </w:pPr>
      <w:r>
        <w:rPr>
          <w:rFonts w:cs="黑体"/>
          <w:b/>
          <w:sz w:val="24"/>
        </w:rPr>
        <w:br w:type="page"/>
      </w:r>
    </w:p>
    <w:p w14:paraId="59118BDB" w14:textId="6A14CBAF" w:rsidR="00A667B8" w:rsidRPr="00E32A2E" w:rsidRDefault="00A667B8" w:rsidP="00A667B8">
      <w:pPr>
        <w:widowControl/>
        <w:adjustRightInd w:val="0"/>
        <w:snapToGrid w:val="0"/>
        <w:spacing w:line="360" w:lineRule="auto"/>
        <w:jc w:val="left"/>
        <w:textAlignment w:val="center"/>
        <w:rPr>
          <w:b/>
          <w:kern w:val="0"/>
          <w:sz w:val="32"/>
        </w:rPr>
      </w:pPr>
      <w:r w:rsidRPr="00E32A2E">
        <w:rPr>
          <w:rFonts w:cs="黑体"/>
          <w:b/>
          <w:sz w:val="24"/>
        </w:rPr>
        <w:lastRenderedPageBreak/>
        <w:t>六、综合题</w:t>
      </w:r>
    </w:p>
    <w:p w14:paraId="112F39E9"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bookmarkStart w:id="25" w:name="topic_db42d864-5b1d-4600-bbf8-bc80923b04"/>
      <w:r w:rsidRPr="00E32A2E">
        <w:rPr>
          <w:rFonts w:cs="宋体"/>
          <w:kern w:val="0"/>
          <w:sz w:val="24"/>
          <w:szCs w:val="21"/>
        </w:rPr>
        <w:t>阅读短文，回答问题：</w:t>
      </w:r>
      <w:r w:rsidRPr="00E32A2E">
        <w:rPr>
          <w:rFonts w:cs="宋体"/>
          <w:kern w:val="0"/>
          <w:sz w:val="24"/>
          <w:szCs w:val="21"/>
        </w:rPr>
        <w:br/>
      </w:r>
      <w:r w:rsidRPr="00E32A2E">
        <w:rPr>
          <w:rFonts w:cs="宋体"/>
          <w:kern w:val="0"/>
          <w:sz w:val="24"/>
          <w:szCs w:val="21"/>
        </w:rPr>
        <w:t>双耳效应</w:t>
      </w:r>
      <w:r w:rsidRPr="00E32A2E">
        <w:rPr>
          <w:rFonts w:cs="宋体"/>
          <w:kern w:val="0"/>
          <w:sz w:val="24"/>
          <w:szCs w:val="21"/>
        </w:rPr>
        <w:br/>
      </w:r>
      <w:r w:rsidRPr="00E32A2E">
        <w:rPr>
          <w:rFonts w:cs="宋体"/>
          <w:kern w:val="0"/>
          <w:sz w:val="24"/>
          <w:szCs w:val="21"/>
        </w:rPr>
        <w:t>人们利用两只耳朵听声音时，利用</w:t>
      </w:r>
      <w:r w:rsidRPr="00E32A2E">
        <w:rPr>
          <w:rFonts w:cs="宋体"/>
          <w:kern w:val="0"/>
          <w:sz w:val="24"/>
          <w:szCs w:val="21"/>
        </w:rPr>
        <w:t>“</w:t>
      </w:r>
      <w:r w:rsidRPr="00E32A2E">
        <w:rPr>
          <w:rFonts w:cs="宋体"/>
          <w:kern w:val="0"/>
          <w:sz w:val="24"/>
          <w:szCs w:val="21"/>
        </w:rPr>
        <w:t>双耳效应</w:t>
      </w:r>
      <w:r w:rsidRPr="00E32A2E">
        <w:rPr>
          <w:rFonts w:cs="宋体"/>
          <w:kern w:val="0"/>
          <w:sz w:val="24"/>
          <w:szCs w:val="21"/>
        </w:rPr>
        <w:t>”</w:t>
      </w:r>
      <w:r w:rsidRPr="00E32A2E">
        <w:rPr>
          <w:rFonts w:cs="宋体"/>
          <w:kern w:val="0"/>
          <w:sz w:val="24"/>
          <w:szCs w:val="21"/>
        </w:rPr>
        <w:t>可以分辨出声音是由哪个方向传来的，从而大致确定声源的位置。如图</w:t>
      </w:r>
      <m:oMath>
        <m:r>
          <w:rPr>
            <w:rFonts w:ascii="Cambria Math" w:hAnsi="Cambria Math" w:cs="Cambria Math"/>
            <w:sz w:val="24"/>
          </w:rPr>
          <m:t>1</m:t>
        </m:r>
      </m:oMath>
      <w:r w:rsidRPr="00E32A2E">
        <w:rPr>
          <w:rFonts w:cs="宋体"/>
          <w:kern w:val="0"/>
          <w:sz w:val="24"/>
          <w:szCs w:val="21"/>
        </w:rPr>
        <w:t>所示，在人们的右前方有一个声源，由于右耳离声源较近，声音就首先传到右耳，然后才传到左耳，产生了</w:t>
      </w:r>
      <w:r w:rsidRPr="00E32A2E">
        <w:rPr>
          <w:rFonts w:cs="宋体"/>
          <w:kern w:val="0"/>
          <w:sz w:val="24"/>
          <w:szCs w:val="21"/>
        </w:rPr>
        <w:t>“</w:t>
      </w:r>
      <w:r w:rsidRPr="00E32A2E">
        <w:rPr>
          <w:rFonts w:cs="宋体"/>
          <w:kern w:val="0"/>
          <w:sz w:val="24"/>
          <w:szCs w:val="21"/>
        </w:rPr>
        <w:t>时间差</w:t>
      </w:r>
      <w:r w:rsidRPr="00E32A2E">
        <w:rPr>
          <w:rFonts w:cs="宋体"/>
          <w:kern w:val="0"/>
          <w:sz w:val="24"/>
          <w:szCs w:val="21"/>
        </w:rPr>
        <w:t>”</w:t>
      </w:r>
      <w:r w:rsidRPr="00E32A2E">
        <w:rPr>
          <w:rFonts w:cs="宋体"/>
          <w:kern w:val="0"/>
          <w:sz w:val="24"/>
          <w:szCs w:val="21"/>
        </w:rPr>
        <w:t>。声源距两耳的距离差越大，时间差就越大。两耳之间的距离虽然很近，但由于头颅对声音的阻隔作用，声音到达两耳的音量就可能不同，产生了</w:t>
      </w:r>
      <w:r w:rsidRPr="00E32A2E">
        <w:rPr>
          <w:rFonts w:cs="宋体"/>
          <w:kern w:val="0"/>
          <w:sz w:val="24"/>
          <w:szCs w:val="21"/>
        </w:rPr>
        <w:t>“</w:t>
      </w:r>
      <w:r w:rsidRPr="00E32A2E">
        <w:rPr>
          <w:rFonts w:cs="宋体"/>
          <w:kern w:val="0"/>
          <w:sz w:val="24"/>
          <w:szCs w:val="21"/>
        </w:rPr>
        <w:t>声级差</w:t>
      </w:r>
      <w:r w:rsidRPr="00E32A2E">
        <w:rPr>
          <w:rFonts w:cs="宋体"/>
          <w:kern w:val="0"/>
          <w:sz w:val="24"/>
          <w:szCs w:val="21"/>
        </w:rPr>
        <w:t>”</w:t>
      </w:r>
      <w:r w:rsidRPr="00E32A2E">
        <w:rPr>
          <w:rFonts w:cs="宋体"/>
          <w:kern w:val="0"/>
          <w:sz w:val="24"/>
          <w:szCs w:val="21"/>
        </w:rPr>
        <w:t>。当声源在两耳连线上时，声级差最大可达到</w:t>
      </w:r>
      <m:oMath>
        <m:r>
          <w:rPr>
            <w:rFonts w:ascii="Cambria Math" w:hAnsi="Cambria Math" w:cs="Cambria Math"/>
            <w:sz w:val="24"/>
          </w:rPr>
          <m:t>25</m:t>
        </m:r>
      </m:oMath>
      <w:r w:rsidRPr="00E32A2E">
        <w:rPr>
          <w:rFonts w:cs="宋体"/>
          <w:kern w:val="0"/>
          <w:sz w:val="24"/>
          <w:szCs w:val="21"/>
        </w:rPr>
        <w:t>分贝左右。不同波形的声波绕过人头部的能力是不同的，频率越高的声波，衰减就越大。于是人的双耳听到的音色就会出现差异，也就是</w:t>
      </w:r>
      <w:r w:rsidRPr="00E32A2E">
        <w:rPr>
          <w:rFonts w:cs="宋体"/>
          <w:kern w:val="0"/>
          <w:sz w:val="24"/>
          <w:szCs w:val="21"/>
        </w:rPr>
        <w:t>“</w:t>
      </w:r>
      <w:r w:rsidRPr="00E32A2E">
        <w:rPr>
          <w:rFonts w:cs="宋体"/>
          <w:kern w:val="0"/>
          <w:sz w:val="24"/>
          <w:szCs w:val="21"/>
        </w:rPr>
        <w:t>音色差</w:t>
      </w:r>
      <w:r w:rsidRPr="00E32A2E">
        <w:rPr>
          <w:rFonts w:cs="宋体"/>
          <w:kern w:val="0"/>
          <w:sz w:val="24"/>
          <w:szCs w:val="21"/>
        </w:rPr>
        <w:t>”</w:t>
      </w:r>
      <w:r w:rsidRPr="00E32A2E">
        <w:rPr>
          <w:rFonts w:cs="宋体"/>
          <w:kern w:val="0"/>
          <w:sz w:val="24"/>
          <w:szCs w:val="21"/>
        </w:rPr>
        <w:t>。</w:t>
      </w:r>
      <w:r w:rsidRPr="00E32A2E">
        <w:rPr>
          <w:rFonts w:cs="宋体"/>
          <w:kern w:val="0"/>
          <w:sz w:val="24"/>
          <w:szCs w:val="21"/>
        </w:rPr>
        <w:br/>
      </w:r>
      <w:r w:rsidRPr="00E32A2E">
        <w:rPr>
          <w:rFonts w:cs="宋体"/>
          <w:kern w:val="0"/>
          <w:sz w:val="24"/>
          <w:szCs w:val="21"/>
        </w:rPr>
        <w:t>回答下列问题：</w:t>
      </w:r>
      <w:r w:rsidRPr="00E32A2E">
        <w:rPr>
          <w:rFonts w:cs="宋体"/>
          <w:kern w:val="0"/>
          <w:sz w:val="24"/>
          <w:szCs w:val="21"/>
        </w:rPr>
        <w:br/>
      </w:r>
      <w:r w:rsidRPr="00E32A2E">
        <w:rPr>
          <w:noProof/>
          <w:kern w:val="0"/>
          <w:sz w:val="32"/>
        </w:rPr>
        <w:drawing>
          <wp:inline distT="0" distB="0" distL="0" distR="0" wp14:anchorId="46FCB206" wp14:editId="6746587C">
            <wp:extent cx="4667250" cy="1666875"/>
            <wp:effectExtent l="0" t="0" r="0" b="9525"/>
            <wp:docPr id="15" name="图片 1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www.szzx100.com江南汇教育网"/>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7250" cy="1666875"/>
                    </a:xfrm>
                    <a:prstGeom prst="rect">
                      <a:avLst/>
                    </a:prstGeom>
                    <a:noFill/>
                    <a:ln>
                      <a:noFill/>
                    </a:ln>
                  </pic:spPr>
                </pic:pic>
              </a:graphicData>
            </a:graphic>
          </wp:inline>
        </w:drawing>
      </w:r>
      <w:r w:rsidRPr="00E32A2E">
        <w:rPr>
          <w:kern w:val="0"/>
          <w:sz w:val="32"/>
        </w:rPr>
        <w:br/>
      </w:r>
      <m:oMath>
        <m:r>
          <w:rPr>
            <w:rFonts w:ascii="Cambria Math" w:hAnsi="Cambria Math" w:cs="Cambria Math"/>
            <w:sz w:val="24"/>
          </w:rPr>
          <m:t>(1)</m:t>
        </m:r>
      </m:oMath>
      <w:r w:rsidRPr="00E32A2E">
        <w:rPr>
          <w:rFonts w:cs="宋体"/>
          <w:kern w:val="0"/>
          <w:sz w:val="24"/>
          <w:szCs w:val="21"/>
        </w:rPr>
        <w:t>双耳效应主要是利用同一声音传到两只耳朵的时间不同、</w:t>
      </w:r>
      <w:r w:rsidRPr="00E32A2E">
        <w:rPr>
          <w:kern w:val="0"/>
          <w:sz w:val="24"/>
          <w:szCs w:val="21"/>
        </w:rPr>
        <w:t xml:space="preserve">______ </w:t>
      </w:r>
      <w:r w:rsidRPr="00E32A2E">
        <w:rPr>
          <w:rFonts w:cs="宋体"/>
          <w:kern w:val="0"/>
          <w:sz w:val="24"/>
          <w:szCs w:val="21"/>
        </w:rPr>
        <w:t>不同和</w:t>
      </w:r>
      <w:r w:rsidRPr="00E32A2E">
        <w:rPr>
          <w:kern w:val="0"/>
          <w:sz w:val="24"/>
          <w:szCs w:val="21"/>
        </w:rPr>
        <w:t xml:space="preserve">______ </w:t>
      </w:r>
      <w:r w:rsidRPr="00E32A2E">
        <w:rPr>
          <w:rFonts w:cs="宋体"/>
          <w:kern w:val="0"/>
          <w:sz w:val="24"/>
          <w:szCs w:val="21"/>
        </w:rPr>
        <w:t>不同</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若左耳听到声音的声级比右耳听到声音的声级大，则声源可能在人的</w:t>
      </w:r>
      <w:r w:rsidRPr="00E32A2E">
        <w:rPr>
          <w:kern w:val="0"/>
          <w:sz w:val="24"/>
          <w:szCs w:val="21"/>
        </w:rPr>
        <w:t>______</w:t>
      </w:r>
      <w:proofErr w:type="gramStart"/>
      <w:r w:rsidRPr="00E32A2E">
        <w:rPr>
          <w:kern w:val="0"/>
          <w:sz w:val="24"/>
          <w:szCs w:val="21"/>
        </w:rPr>
        <w:t xml:space="preserve"> </w:t>
      </w:r>
      <w:r w:rsidRPr="00E32A2E">
        <w:rPr>
          <w:rFonts w:cs="宋体"/>
          <w:kern w:val="0"/>
          <w:sz w:val="24"/>
          <w:szCs w:val="21"/>
        </w:rPr>
        <w:t>。</w:t>
      </w:r>
      <w:proofErr w:type="gramEnd"/>
      <w:r w:rsidRPr="00E32A2E">
        <w:rPr>
          <w:rFonts w:cs="宋体"/>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正前方</w:t>
      </w:r>
      <w:r w:rsidRPr="00E32A2E">
        <w:rPr>
          <w:rFonts w:cs="宋体"/>
          <w:kern w:val="0"/>
          <w:sz w:val="24"/>
          <w:szCs w:val="21"/>
        </w:rPr>
        <w:br/>
      </w:r>
      <w:r w:rsidRPr="00E32A2E">
        <w:rPr>
          <w:i/>
          <w:iCs/>
          <w:kern w:val="0"/>
          <w:sz w:val="24"/>
          <w:szCs w:val="21"/>
        </w:rPr>
        <w:t>B</w:t>
      </w:r>
      <w:r w:rsidRPr="00E32A2E">
        <w:rPr>
          <w:kern w:val="0"/>
          <w:sz w:val="24"/>
          <w:szCs w:val="21"/>
        </w:rPr>
        <w:t>.</w:t>
      </w:r>
      <w:r w:rsidRPr="00E32A2E">
        <w:rPr>
          <w:rFonts w:cs="宋体"/>
          <w:kern w:val="0"/>
          <w:sz w:val="24"/>
          <w:szCs w:val="21"/>
        </w:rPr>
        <w:t>左后方</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右前方</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右后方</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下面不是由于双耳效应达到的效果的是</w:t>
      </w:r>
      <w:r w:rsidRPr="00E32A2E">
        <w:rPr>
          <w:kern w:val="0"/>
          <w:sz w:val="24"/>
          <w:szCs w:val="21"/>
        </w:rPr>
        <w:t>______</w:t>
      </w:r>
      <w:proofErr w:type="gramStart"/>
      <w:r w:rsidRPr="00E32A2E">
        <w:rPr>
          <w:kern w:val="0"/>
          <w:sz w:val="24"/>
          <w:szCs w:val="21"/>
        </w:rPr>
        <w:t xml:space="preserve"> </w:t>
      </w:r>
      <w:r w:rsidRPr="00E32A2E">
        <w:rPr>
          <w:rFonts w:cs="宋体"/>
          <w:kern w:val="0"/>
          <w:sz w:val="24"/>
          <w:szCs w:val="21"/>
        </w:rPr>
        <w:t>。</w:t>
      </w:r>
      <w:proofErr w:type="gramEnd"/>
      <w:r w:rsidRPr="00E32A2E">
        <w:rPr>
          <w:rFonts w:cs="宋体"/>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雷电来临时电光一闪即逝，但雷声却隆隆不断</w:t>
      </w:r>
      <w:r w:rsidRPr="00E32A2E">
        <w:rPr>
          <w:rFonts w:cs="宋体"/>
          <w:kern w:val="0"/>
          <w:sz w:val="24"/>
          <w:szCs w:val="21"/>
        </w:rPr>
        <w:br/>
      </w:r>
      <w:r w:rsidRPr="00E32A2E">
        <w:rPr>
          <w:i/>
          <w:iCs/>
          <w:kern w:val="0"/>
          <w:sz w:val="24"/>
          <w:szCs w:val="21"/>
        </w:rPr>
        <w:t>B</w:t>
      </w:r>
      <w:r w:rsidRPr="00E32A2E">
        <w:rPr>
          <w:kern w:val="0"/>
          <w:sz w:val="24"/>
          <w:szCs w:val="21"/>
        </w:rPr>
        <w:t>.</w:t>
      </w:r>
      <w:r w:rsidRPr="00E32A2E">
        <w:rPr>
          <w:rFonts w:cs="宋体"/>
          <w:kern w:val="0"/>
          <w:sz w:val="24"/>
          <w:szCs w:val="21"/>
        </w:rPr>
        <w:t>将双眼蒙上也能大致确定发声体的方位</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有时将头旋转一定角度后可以更准确判断声源位置</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舞台上的立体声使人有身临其境的感觉</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如图</w:t>
      </w:r>
      <m:oMath>
        <m:r>
          <w:rPr>
            <w:rFonts w:ascii="Cambria Math" w:hAnsi="Cambria Math" w:cs="Cambria Math"/>
            <w:sz w:val="24"/>
          </w:rPr>
          <m:t>2</m:t>
        </m:r>
      </m:oMath>
      <w:r w:rsidRPr="00E32A2E">
        <w:rPr>
          <w:rFonts w:cs="宋体"/>
          <w:kern w:val="0"/>
          <w:sz w:val="24"/>
          <w:szCs w:val="21"/>
        </w:rPr>
        <w:t>是立体声录音现场情景示意图，两个拾音器模拟人的双耳并排放置，这样两个</w:t>
      </w:r>
      <w:r w:rsidRPr="00E32A2E">
        <w:rPr>
          <w:rFonts w:cs="宋体"/>
          <w:kern w:val="0"/>
          <w:sz w:val="24"/>
          <w:szCs w:val="21"/>
        </w:rPr>
        <w:lastRenderedPageBreak/>
        <w:t>拾音器拾得的信号既有</w:t>
      </w:r>
      <w:r w:rsidRPr="00E32A2E">
        <w:rPr>
          <w:kern w:val="0"/>
          <w:sz w:val="24"/>
          <w:szCs w:val="21"/>
        </w:rPr>
        <w:t xml:space="preserve">______ </w:t>
      </w:r>
      <w:r w:rsidRPr="00E32A2E">
        <w:rPr>
          <w:rFonts w:cs="宋体"/>
          <w:kern w:val="0"/>
          <w:sz w:val="24"/>
          <w:szCs w:val="21"/>
        </w:rPr>
        <w:t>又有</w:t>
      </w:r>
      <w:r w:rsidRPr="00E32A2E">
        <w:rPr>
          <w:kern w:val="0"/>
          <w:sz w:val="24"/>
          <w:szCs w:val="21"/>
        </w:rPr>
        <w:t xml:space="preserve">______ </w:t>
      </w:r>
      <w:r w:rsidRPr="00E32A2E">
        <w:rPr>
          <w:rFonts w:cs="宋体"/>
          <w:kern w:val="0"/>
          <w:sz w:val="24"/>
          <w:szCs w:val="21"/>
        </w:rPr>
        <w:t>，等于模拟了人的双耳效应。图</w:t>
      </w:r>
      <m:oMath>
        <m:r>
          <w:rPr>
            <w:rFonts w:ascii="Cambria Math" w:hAnsi="Cambria Math" w:cs="Cambria Math"/>
            <w:sz w:val="24"/>
          </w:rPr>
          <m:t>3</m:t>
        </m:r>
      </m:oMath>
      <w:r w:rsidRPr="00E32A2E">
        <w:rPr>
          <w:rFonts w:cs="宋体"/>
          <w:kern w:val="0"/>
          <w:sz w:val="24"/>
          <w:szCs w:val="21"/>
        </w:rPr>
        <w:t>是立体声播放时的情景示意图，双声道播放使听者产生了立体感</w:t>
      </w:r>
      <m:oMath>
        <m:r>
          <w:rPr>
            <w:rFonts w:ascii="Cambria Math" w:hAnsi="Cambria Math" w:cs="Cambria Math"/>
            <w:sz w:val="24"/>
          </w:rPr>
          <m:t>(</m:t>
        </m:r>
      </m:oMath>
      <w:r w:rsidRPr="00E32A2E">
        <w:rPr>
          <w:rFonts w:cs="宋体"/>
          <w:kern w:val="0"/>
          <w:sz w:val="24"/>
          <w:szCs w:val="21"/>
        </w:rPr>
        <w:t>空间感</w:t>
      </w:r>
      <m:oMath>
        <m:r>
          <w:rPr>
            <w:rFonts w:ascii="Cambria Math" w:hAnsi="Cambria Math" w:cs="Cambria Math"/>
            <w:sz w:val="24"/>
          </w:rPr>
          <m:t>)</m:t>
        </m:r>
      </m:oMath>
      <w:r w:rsidRPr="00E32A2E">
        <w:rPr>
          <w:rFonts w:cs="宋体"/>
          <w:kern w:val="0"/>
          <w:sz w:val="24"/>
          <w:szCs w:val="21"/>
        </w:rPr>
        <w:t>。</w:t>
      </w:r>
      <w:bookmarkEnd w:id="25"/>
    </w:p>
    <w:p w14:paraId="5BCD61F4"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t>请回答下列有关声音的问题：</w:t>
      </w:r>
    </w:p>
    <w:p w14:paraId="7133C453"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以下是两位同学的一段对话，请你对两位同学的对话的正确性作出判断，并给出证明；</w:t>
      </w:r>
    </w:p>
    <w:p w14:paraId="69FF9990"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甲同学：如果飞机在无风情况下作水平飞行，当你听到从头顶传来飞机的轰鸣声时。发现飞机已掠过头顶，在你前上方，说明飞机是超音速飞行；</w:t>
      </w:r>
    </w:p>
    <w:p w14:paraId="0DB31B6F"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乙同学：如果飞机在无风情况下作水平飞行。无论飞机是否超音速飞行，当你听到从头顶传来飞机的轰鸣声时，飞机一定已掠过你的头顶。在你前上方了，所以。我们无法据此来判断飞机是否超音速飞行；</w:t>
      </w:r>
    </w:p>
    <w:p w14:paraId="2B3016F1"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请你根据所学知识判断</w:t>
      </w:r>
      <w:r w:rsidRPr="00E32A2E">
        <w:rPr>
          <w:kern w:val="0"/>
          <w:sz w:val="24"/>
          <w:szCs w:val="21"/>
        </w:rPr>
        <w:t>___________</w:t>
      </w:r>
      <w:r w:rsidRPr="00E32A2E">
        <w:rPr>
          <w:rFonts w:cs="宋体"/>
          <w:kern w:val="0"/>
          <w:sz w:val="24"/>
          <w:szCs w:val="21"/>
        </w:rPr>
        <w:t>分析正确</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甲或乙</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，请说明理由</w:t>
      </w:r>
      <w:r w:rsidRPr="00E32A2E">
        <w:rPr>
          <w:kern w:val="0"/>
          <w:sz w:val="24"/>
          <w:szCs w:val="21"/>
        </w:rPr>
        <w:t>_____________________</w:t>
      </w:r>
      <w:r w:rsidRPr="00E32A2E">
        <w:rPr>
          <w:rFonts w:cs="宋体"/>
          <w:kern w:val="0"/>
          <w:sz w:val="24"/>
          <w:szCs w:val="21"/>
        </w:rPr>
        <w:t>；</w:t>
      </w:r>
    </w:p>
    <w:p w14:paraId="6EECD611"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下列三张图片分别反映了飞机以三种不同速度在空中</w:t>
      </w:r>
      <m:oMath>
        <m:r>
          <w:rPr>
            <w:rFonts w:ascii="Cambria Math" w:hAnsi="Cambria Math" w:cs="Cambria Math"/>
            <w:sz w:val="24"/>
          </w:rPr>
          <m:t>(</m:t>
        </m:r>
      </m:oMath>
      <w:r w:rsidRPr="00E32A2E">
        <w:rPr>
          <w:rFonts w:cs="宋体"/>
          <w:kern w:val="0"/>
          <w:sz w:val="24"/>
          <w:szCs w:val="21"/>
        </w:rPr>
        <w:t>不考虑空气的流动</w:t>
      </w:r>
      <m:oMath>
        <m:r>
          <w:rPr>
            <w:rFonts w:ascii="Cambria Math" w:hAnsi="Cambria Math" w:cs="Cambria Math"/>
            <w:sz w:val="24"/>
          </w:rPr>
          <m:t>)</m:t>
        </m:r>
      </m:oMath>
      <w:r w:rsidRPr="00E32A2E">
        <w:rPr>
          <w:rFonts w:cs="宋体"/>
          <w:kern w:val="0"/>
          <w:sz w:val="24"/>
          <w:szCs w:val="21"/>
        </w:rPr>
        <w:t>水平飞行时，产生的声波的情况。图中一系列圆表示声波的传播情况，</w:t>
      </w:r>
      <m:oMath>
        <m:r>
          <w:rPr>
            <w:rFonts w:ascii="Cambria Math" w:hAnsi="Cambria Math" w:cs="Cambria Math"/>
            <w:sz w:val="24"/>
          </w:rPr>
          <m:t>A</m:t>
        </m:r>
      </m:oMath>
      <w:r w:rsidRPr="00E32A2E">
        <w:rPr>
          <w:rFonts w:cs="宋体"/>
          <w:kern w:val="0"/>
          <w:sz w:val="24"/>
          <w:szCs w:val="21"/>
        </w:rPr>
        <w:t>点表示飞机的位置。请你利用给出的图。用刻度尺、直角尺等工具估测下图</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w:t>
      </w:r>
      <m:oMath>
        <m:r>
          <w:rPr>
            <w:rFonts w:ascii="Cambria Math" w:hAnsi="Cambria Math" w:cs="Cambria Math"/>
            <w:sz w:val="24"/>
          </w:rPr>
          <m:t>c</m:t>
        </m:r>
      </m:oMath>
      <w:r w:rsidRPr="00E32A2E">
        <w:rPr>
          <w:rFonts w:cs="宋体"/>
          <w:kern w:val="0"/>
          <w:sz w:val="24"/>
          <w:szCs w:val="21"/>
        </w:rPr>
        <w:t>中飞机飞行的速度</w:t>
      </w:r>
      <w:r w:rsidRPr="00E32A2E">
        <w:rPr>
          <w:kern w:val="0"/>
          <w:sz w:val="24"/>
          <w:szCs w:val="21"/>
        </w:rPr>
        <w:t>______</w:t>
      </w:r>
      <w:r w:rsidRPr="00E32A2E">
        <w:rPr>
          <w:rFonts w:cs="宋体"/>
          <w:kern w:val="0"/>
          <w:sz w:val="24"/>
          <w:szCs w:val="21"/>
        </w:rPr>
        <w:t>。已知声音在空气中的速度为</w:t>
      </w:r>
      <m:oMath>
        <m:r>
          <w:rPr>
            <w:rFonts w:ascii="Cambria Math" w:hAnsi="Cambria Math" w:cs="Cambria Math"/>
            <w:sz w:val="24"/>
          </w:rPr>
          <m:t>340</m:t>
        </m:r>
      </m:oMath>
      <w:r w:rsidRPr="00E32A2E">
        <w:rPr>
          <w:rFonts w:cs="宋体"/>
          <w:kern w:val="0"/>
          <w:sz w:val="24"/>
          <w:szCs w:val="21"/>
        </w:rPr>
        <w:t>米</w:t>
      </w:r>
      <m:oMath>
        <m:r>
          <w:rPr>
            <w:rFonts w:ascii="Cambria Math" w:hAnsi="Cambria Math" w:cs="Cambria Math"/>
            <w:sz w:val="24"/>
          </w:rPr>
          <m:t>/</m:t>
        </m:r>
      </m:oMath>
      <w:r w:rsidRPr="00E32A2E">
        <w:rPr>
          <w:rFonts w:cs="宋体"/>
          <w:kern w:val="0"/>
          <w:sz w:val="24"/>
          <w:szCs w:val="21"/>
        </w:rPr>
        <w:t>秒。</w:t>
      </w:r>
      <m:oMath>
        <m:r>
          <w:rPr>
            <w:rFonts w:ascii="Cambria Math" w:hAnsi="Cambria Math" w:cs="Cambria Math"/>
            <w:sz w:val="24"/>
          </w:rPr>
          <m:t>(</m:t>
        </m:r>
      </m:oMath>
      <w:r w:rsidRPr="00E32A2E">
        <w:rPr>
          <w:rFonts w:cs="宋体"/>
          <w:kern w:val="0"/>
          <w:sz w:val="24"/>
          <w:szCs w:val="21"/>
        </w:rPr>
        <w:t>要求写出完整的解析过程</w:t>
      </w:r>
      <m:oMath>
        <m:r>
          <w:rPr>
            <w:rFonts w:ascii="Cambria Math" w:hAnsi="Cambria Math" w:cs="Cambria Math"/>
            <w:sz w:val="24"/>
          </w:rPr>
          <m:t>)</m:t>
        </m:r>
      </m:oMath>
    </w:p>
    <w:tbl>
      <w:tblPr>
        <w:tblW w:w="0" w:type="auto"/>
        <w:jc w:val="center"/>
        <w:tblLook w:val="04A0" w:firstRow="1" w:lastRow="0" w:firstColumn="1" w:lastColumn="0" w:noHBand="0" w:noVBand="1"/>
      </w:tblPr>
      <w:tblGrid>
        <w:gridCol w:w="5770"/>
      </w:tblGrid>
      <w:tr w:rsidR="00A667B8" w:rsidRPr="00E32A2E" w14:paraId="59AF2617" w14:textId="77777777" w:rsidTr="001C211B">
        <w:trPr>
          <w:cantSplit/>
          <w:jc w:val="center"/>
        </w:trPr>
        <w:tc>
          <w:tcPr>
            <w:tcW w:w="5730" w:type="dxa"/>
            <w:tcMar>
              <w:top w:w="20" w:type="dxa"/>
              <w:left w:w="20" w:type="dxa"/>
              <w:bottom w:w="20" w:type="dxa"/>
              <w:right w:w="20" w:type="dxa"/>
            </w:tcMar>
            <w:vAlign w:val="center"/>
          </w:tcPr>
          <w:p w14:paraId="0EDD4510"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noProof/>
                <w:kern w:val="0"/>
                <w:sz w:val="32"/>
              </w:rPr>
              <w:drawing>
                <wp:anchor distT="0" distB="0" distL="114300" distR="114300" simplePos="0" relativeHeight="251660288" behindDoc="0" locked="0" layoutInCell="1" allowOverlap="1" wp14:anchorId="10BD71C1" wp14:editId="4EC1B162">
                  <wp:simplePos x="0" y="0"/>
                  <wp:positionH relativeFrom="column">
                    <wp:align>center</wp:align>
                  </wp:positionH>
                  <wp:positionV relativeFrom="paragraph">
                    <wp:posOffset>0</wp:posOffset>
                  </wp:positionV>
                  <wp:extent cx="3638550" cy="990600"/>
                  <wp:effectExtent l="0" t="0" r="0" b="0"/>
                  <wp:wrapTopAndBottom/>
                  <wp:docPr id="28" name="图片 2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www.szzx100.com江南汇教育网"/>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38550" cy="990600"/>
                          </a:xfrm>
                          <a:prstGeom prst="rect">
                            <a:avLst/>
                          </a:prstGeom>
                          <a:noFill/>
                        </pic:spPr>
                      </pic:pic>
                    </a:graphicData>
                  </a:graphic>
                  <wp14:sizeRelH relativeFrom="page">
                    <wp14:pctWidth>0</wp14:pctWidth>
                  </wp14:sizeRelH>
                  <wp14:sizeRelV relativeFrom="page">
                    <wp14:pctHeight>0</wp14:pctHeight>
                  </wp14:sizeRelV>
                </wp:anchor>
              </w:drawing>
            </w:r>
          </w:p>
        </w:tc>
      </w:tr>
    </w:tbl>
    <w:p w14:paraId="580FDB57" w14:textId="77777777" w:rsidR="00A667B8" w:rsidRDefault="00A667B8" w:rsidP="00A667B8">
      <w:pPr>
        <w:widowControl/>
        <w:numPr>
          <w:ilvl w:val="0"/>
          <w:numId w:val="1"/>
        </w:numPr>
        <w:adjustRightInd w:val="0"/>
        <w:snapToGrid w:val="0"/>
        <w:spacing w:line="360" w:lineRule="auto"/>
        <w:jc w:val="left"/>
        <w:textAlignment w:val="center"/>
        <w:rPr>
          <w:rFonts w:cs="宋体"/>
          <w:kern w:val="0"/>
          <w:sz w:val="24"/>
          <w:szCs w:val="21"/>
        </w:rPr>
      </w:pPr>
    </w:p>
    <w:p w14:paraId="0970500E" w14:textId="77777777" w:rsidR="00A667B8" w:rsidRDefault="00A667B8">
      <w:pPr>
        <w:widowControl/>
        <w:jc w:val="left"/>
        <w:rPr>
          <w:rFonts w:cs="宋体"/>
          <w:kern w:val="0"/>
          <w:sz w:val="24"/>
          <w:szCs w:val="21"/>
        </w:rPr>
      </w:pPr>
      <w:r>
        <w:rPr>
          <w:rFonts w:cs="宋体"/>
          <w:kern w:val="0"/>
          <w:sz w:val="24"/>
          <w:szCs w:val="21"/>
        </w:rPr>
        <w:br w:type="page"/>
      </w:r>
    </w:p>
    <w:p w14:paraId="2F5531CC" w14:textId="735E730B"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lastRenderedPageBreak/>
        <w:t>阅读短文，回答问题：</w:t>
      </w:r>
    </w:p>
    <w:p w14:paraId="72643918" w14:textId="77777777" w:rsidR="00A667B8" w:rsidRPr="00E32A2E" w:rsidRDefault="00A667B8" w:rsidP="00A667B8">
      <w:pPr>
        <w:widowControl/>
        <w:adjustRightInd w:val="0"/>
        <w:snapToGrid w:val="0"/>
        <w:spacing w:line="360" w:lineRule="auto"/>
        <w:jc w:val="center"/>
        <w:textAlignment w:val="center"/>
        <w:rPr>
          <w:kern w:val="0"/>
          <w:sz w:val="32"/>
        </w:rPr>
      </w:pPr>
      <w:r w:rsidRPr="00E32A2E">
        <w:rPr>
          <w:rFonts w:cs="宋体"/>
          <w:kern w:val="0"/>
          <w:sz w:val="24"/>
          <w:szCs w:val="21"/>
        </w:rPr>
        <w:t>以声消声</w:t>
      </w:r>
    </w:p>
    <w:p w14:paraId="09EF53B2"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科学研究发现，音叉的叉股向外侧振动时，会压缩外侧邻近的空气，使这部分空气变密；当叉股向内侧振动时，这部分空气又变疏</w:t>
      </w:r>
      <m:oMath>
        <m:r>
          <w:rPr>
            <w:rFonts w:ascii="Cambria Math" w:hAnsi="Cambria Math" w:cs="Cambria Math"/>
            <w:sz w:val="24"/>
          </w:rPr>
          <m:t>……</m:t>
        </m:r>
      </m:oMath>
      <w:r w:rsidRPr="00E32A2E">
        <w:rPr>
          <w:rFonts w:cs="宋体"/>
          <w:kern w:val="0"/>
          <w:sz w:val="24"/>
          <w:szCs w:val="21"/>
        </w:rPr>
        <w:t>随着音叉的不断振动，空气中的声波由近处向远处传播。当两列频率相近的声波相遇时，如果其中一列声波的</w:t>
      </w:r>
      <w:r w:rsidRPr="00E32A2E">
        <w:rPr>
          <w:rFonts w:cs="宋体"/>
          <w:kern w:val="0"/>
          <w:sz w:val="24"/>
          <w:szCs w:val="21"/>
        </w:rPr>
        <w:t>“</w:t>
      </w:r>
      <w:r w:rsidRPr="00E32A2E">
        <w:rPr>
          <w:rFonts w:cs="宋体"/>
          <w:kern w:val="0"/>
          <w:sz w:val="24"/>
          <w:szCs w:val="21"/>
        </w:rPr>
        <w:t>密部</w:t>
      </w:r>
      <w:r w:rsidRPr="00E32A2E">
        <w:rPr>
          <w:rFonts w:cs="宋体"/>
          <w:kern w:val="0"/>
          <w:sz w:val="24"/>
          <w:szCs w:val="21"/>
        </w:rPr>
        <w:t>”</w:t>
      </w:r>
      <w:r w:rsidRPr="00E32A2E">
        <w:rPr>
          <w:rFonts w:cs="宋体"/>
          <w:kern w:val="0"/>
          <w:sz w:val="24"/>
          <w:szCs w:val="21"/>
        </w:rPr>
        <w:t>与另一列声波的</w:t>
      </w:r>
      <w:r w:rsidRPr="00E32A2E">
        <w:rPr>
          <w:rFonts w:cs="宋体"/>
          <w:kern w:val="0"/>
          <w:sz w:val="24"/>
          <w:szCs w:val="21"/>
        </w:rPr>
        <w:t>“</w:t>
      </w:r>
      <w:r w:rsidRPr="00E32A2E">
        <w:rPr>
          <w:rFonts w:cs="宋体"/>
          <w:kern w:val="0"/>
          <w:sz w:val="24"/>
          <w:szCs w:val="21"/>
        </w:rPr>
        <w:t>疏部</w:t>
      </w:r>
      <w:r w:rsidRPr="00E32A2E">
        <w:rPr>
          <w:rFonts w:cs="宋体"/>
          <w:kern w:val="0"/>
          <w:sz w:val="24"/>
          <w:szCs w:val="21"/>
        </w:rPr>
        <w:t>”</w:t>
      </w:r>
      <w:r w:rsidRPr="00E32A2E">
        <w:rPr>
          <w:rFonts w:cs="宋体"/>
          <w:kern w:val="0"/>
          <w:sz w:val="24"/>
          <w:szCs w:val="21"/>
        </w:rPr>
        <w:t>恰好相遇，它们就会相互抵消，在这些位置几乎听不到声音。</w:t>
      </w:r>
    </w:p>
    <w:p w14:paraId="3D6A7E73"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根据这个原理，科学家开发出一种消声器，它对特定频率的声音具有较好的消声效果。图乙是这种消声器的结构原理图，一列声波，沿水平管道自左向右传播。当入射声波到达</w:t>
      </w:r>
      <m:oMath>
        <m:r>
          <w:rPr>
            <w:rFonts w:ascii="Cambria Math" w:hAnsi="Cambria Math" w:cs="Cambria Math"/>
            <w:sz w:val="24"/>
          </w:rPr>
          <m:t>A</m:t>
        </m:r>
      </m:oMath>
      <w:r w:rsidRPr="00E32A2E">
        <w:rPr>
          <w:rFonts w:cs="宋体"/>
          <w:kern w:val="0"/>
          <w:sz w:val="24"/>
          <w:szCs w:val="21"/>
        </w:rPr>
        <w:t>处时，分成两束声波，它们分别向上、向下沿着图中箭头所示的方向传播，通过不同的路径在</w:t>
      </w:r>
      <m:oMath>
        <m:r>
          <w:rPr>
            <w:rFonts w:ascii="Cambria Math" w:hAnsi="Cambria Math" w:cs="Cambria Math"/>
            <w:sz w:val="24"/>
          </w:rPr>
          <m:t>B</m:t>
        </m:r>
      </m:oMath>
      <w:r w:rsidRPr="00E32A2E">
        <w:rPr>
          <w:rFonts w:cs="宋体"/>
          <w:kern w:val="0"/>
          <w:sz w:val="24"/>
          <w:szCs w:val="21"/>
        </w:rPr>
        <w:t>处再次相遇，恰好发生消声现象。</w:t>
      </w:r>
    </w:p>
    <w:p w14:paraId="3981D0C1"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消声器能有效控制发动机的周期性排气噪声，经消声处理后，其排气噪声可以降低</w:t>
      </w:r>
      <m:oMath>
        <m:r>
          <w:rPr>
            <w:rFonts w:ascii="Cambria Math" w:hAnsi="Cambria Math" w:cs="Cambria Math"/>
            <w:sz w:val="24"/>
          </w:rPr>
          <m:t>70</m:t>
        </m:r>
        <m:r>
          <w:rPr>
            <w:rFonts w:ascii="Cambria Math" w:hAnsi="Cambria Math" w:cs="Cambria Math"/>
            <w:sz w:val="24"/>
          </w:rPr>
          <m:t>％</m:t>
        </m:r>
      </m:oMath>
      <w:r w:rsidRPr="00E32A2E">
        <w:rPr>
          <w:rFonts w:cs="宋体"/>
          <w:kern w:val="0"/>
          <w:sz w:val="24"/>
          <w:szCs w:val="21"/>
        </w:rPr>
        <w:t>以上。</w:t>
      </w:r>
    </w:p>
    <w:p w14:paraId="443240D3"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图甲中，音叉叉股左右振动产生声音时，音叉两侧的空气</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左右</w:t>
      </w:r>
      <m:oMath>
        <m:r>
          <w:rPr>
            <w:rFonts w:ascii="Cambria Math" w:hAnsi="Cambria Math" w:cs="Cambria Math"/>
            <w:sz w:val="24"/>
          </w:rPr>
          <m:t>/</m:t>
        </m:r>
      </m:oMath>
      <w:r w:rsidRPr="00E32A2E">
        <w:rPr>
          <w:rFonts w:cs="宋体"/>
          <w:kern w:val="0"/>
          <w:sz w:val="24"/>
          <w:szCs w:val="21"/>
        </w:rPr>
        <w:t>上下</w:t>
      </w:r>
      <m:oMath>
        <m:r>
          <w:rPr>
            <w:rFonts w:ascii="Cambria Math" w:hAnsi="Cambria Math" w:cs="Cambria Math"/>
            <w:sz w:val="24"/>
          </w:rPr>
          <m:t>)</m:t>
        </m:r>
      </m:oMath>
      <w:r w:rsidRPr="00E32A2E">
        <w:rPr>
          <w:rFonts w:cs="宋体"/>
          <w:kern w:val="0"/>
          <w:sz w:val="24"/>
          <w:szCs w:val="21"/>
        </w:rPr>
        <w:t>振动。</w:t>
      </w:r>
    </w:p>
    <w:p w14:paraId="56EDA7C8"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图甲中，音叉叉股振动时，在音叉的左边、右边都会传播声波，则声波</w:t>
      </w:r>
      <w:r w:rsidRPr="00E32A2E">
        <w:rPr>
          <w:kern w:val="0"/>
          <w:sz w:val="24"/>
          <w:szCs w:val="21"/>
        </w:rPr>
        <w:t>______</w:t>
      </w:r>
    </w:p>
    <w:p w14:paraId="764A8848"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向左和向右传播时，两边空气都是疏密相间的</w:t>
      </w:r>
    </w:p>
    <w:p w14:paraId="245B3030"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向左和向右传播时，两边空气都是均匀的</w:t>
      </w:r>
    </w:p>
    <w:p w14:paraId="595468FE"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向左传播时使空气变密，向右传播时使空气变疏</w:t>
      </w:r>
    </w:p>
    <w:p w14:paraId="164CC406"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向左传播时使空气变疏，向右传播时使空气变密</w:t>
      </w:r>
    </w:p>
    <w:p w14:paraId="1A08D54D"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图丙中用疏密相间的竖线表示两列频率相同的声波，</w:t>
      </w:r>
      <m:oMath>
        <m:r>
          <w:rPr>
            <w:rFonts w:ascii="Cambria Math" w:hAnsi="Cambria Math" w:cs="Cambria Math"/>
            <w:sz w:val="24"/>
          </w:rPr>
          <m:t>P</m:t>
        </m:r>
      </m:oMath>
      <w:r w:rsidRPr="00E32A2E">
        <w:rPr>
          <w:rFonts w:cs="宋体"/>
          <w:kern w:val="0"/>
          <w:sz w:val="24"/>
          <w:szCs w:val="21"/>
        </w:rPr>
        <w:t>、</w:t>
      </w:r>
      <m:oMath>
        <m:r>
          <w:rPr>
            <w:rFonts w:ascii="Cambria Math" w:hAnsi="Cambria Math" w:cs="Cambria Math"/>
            <w:sz w:val="24"/>
          </w:rPr>
          <m:t>Q</m:t>
        </m:r>
      </m:oMath>
      <w:r w:rsidRPr="00E32A2E">
        <w:rPr>
          <w:rFonts w:cs="宋体"/>
          <w:kern w:val="0"/>
          <w:sz w:val="24"/>
          <w:szCs w:val="21"/>
        </w:rPr>
        <w:t>表示密部，</w:t>
      </w:r>
      <m:oMath>
        <m:r>
          <w:rPr>
            <w:rFonts w:ascii="Cambria Math" w:hAnsi="Cambria Math" w:cs="Cambria Math"/>
            <w:sz w:val="24"/>
          </w:rPr>
          <m:t>M</m:t>
        </m:r>
      </m:oMath>
      <w:r w:rsidRPr="00E32A2E">
        <w:rPr>
          <w:rFonts w:cs="宋体"/>
          <w:kern w:val="0"/>
          <w:sz w:val="24"/>
          <w:szCs w:val="21"/>
        </w:rPr>
        <w:t>、</w:t>
      </w:r>
      <m:oMath>
        <m:r>
          <w:rPr>
            <w:rFonts w:ascii="Cambria Math" w:hAnsi="Cambria Math" w:cs="Cambria Math"/>
            <w:sz w:val="24"/>
          </w:rPr>
          <m:t>N</m:t>
        </m:r>
      </m:oMath>
      <w:r w:rsidRPr="00E32A2E">
        <w:rPr>
          <w:rFonts w:cs="宋体"/>
          <w:kern w:val="0"/>
          <w:sz w:val="24"/>
          <w:szCs w:val="21"/>
        </w:rPr>
        <w:t>表示疏部，则两列声波相遇时，消声效果最明显的情况是</w:t>
      </w:r>
      <w:r w:rsidRPr="00E32A2E">
        <w:rPr>
          <w:kern w:val="0"/>
          <w:sz w:val="24"/>
          <w:szCs w:val="21"/>
        </w:rPr>
        <w:t>______</w:t>
      </w:r>
    </w:p>
    <w:p w14:paraId="5FEBAA83"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Q</m:t>
        </m:r>
      </m:oMath>
      <w:r w:rsidRPr="00E32A2E">
        <w:rPr>
          <w:kern w:val="0"/>
          <w:sz w:val="24"/>
          <w:szCs w:val="21"/>
        </w:rPr>
        <w:t> </w:t>
      </w:r>
      <w:r w:rsidRPr="00E32A2E">
        <w:rPr>
          <w:rFonts w:cs="宋体"/>
          <w:kern w:val="0"/>
          <w:sz w:val="24"/>
          <w:szCs w:val="21"/>
        </w:rPr>
        <w:t>相遇</w:t>
      </w:r>
    </w:p>
    <w:p w14:paraId="6EF93EA0"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N</m:t>
        </m:r>
      </m:oMath>
      <w:r w:rsidRPr="00E32A2E">
        <w:rPr>
          <w:kern w:val="0"/>
          <w:sz w:val="24"/>
          <w:szCs w:val="21"/>
        </w:rPr>
        <w:t> </w:t>
      </w:r>
      <w:r w:rsidRPr="00E32A2E">
        <w:rPr>
          <w:rFonts w:cs="宋体"/>
          <w:kern w:val="0"/>
          <w:sz w:val="24"/>
          <w:szCs w:val="21"/>
        </w:rPr>
        <w:t>相遇</w:t>
      </w:r>
    </w:p>
    <w:p w14:paraId="6AE47490"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m:oMath>
        <m:r>
          <w:rPr>
            <w:rFonts w:ascii="Cambria Math" w:hAnsi="Cambria Math" w:cs="Cambria Math"/>
            <w:sz w:val="24"/>
          </w:rPr>
          <m:t>M</m:t>
        </m:r>
      </m:oMath>
      <w:r w:rsidRPr="00E32A2E">
        <w:rPr>
          <w:rFonts w:cs="宋体"/>
          <w:kern w:val="0"/>
          <w:sz w:val="24"/>
          <w:szCs w:val="21"/>
        </w:rPr>
        <w:t>与</w:t>
      </w:r>
      <m:oMath>
        <m:r>
          <w:rPr>
            <w:rFonts w:ascii="Cambria Math" w:hAnsi="Cambria Math" w:cs="Cambria Math"/>
            <w:sz w:val="24"/>
          </w:rPr>
          <m:t>N</m:t>
        </m:r>
      </m:oMath>
      <w:r w:rsidRPr="00E32A2E">
        <w:rPr>
          <w:kern w:val="0"/>
          <w:sz w:val="24"/>
          <w:szCs w:val="21"/>
        </w:rPr>
        <w:t> </w:t>
      </w:r>
      <w:r w:rsidRPr="00E32A2E">
        <w:rPr>
          <w:rFonts w:cs="宋体"/>
          <w:kern w:val="0"/>
          <w:sz w:val="24"/>
          <w:szCs w:val="21"/>
        </w:rPr>
        <w:t>相遇</w:t>
      </w:r>
    </w:p>
    <w:p w14:paraId="59589CA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M</m:t>
        </m:r>
      </m:oMath>
      <w:r w:rsidRPr="00E32A2E">
        <w:rPr>
          <w:kern w:val="0"/>
          <w:sz w:val="24"/>
          <w:szCs w:val="21"/>
        </w:rPr>
        <w:t> </w:t>
      </w:r>
      <w:r w:rsidRPr="00E32A2E">
        <w:rPr>
          <w:rFonts w:cs="宋体"/>
          <w:kern w:val="0"/>
          <w:sz w:val="24"/>
          <w:szCs w:val="21"/>
        </w:rPr>
        <w:t>相遇</w:t>
      </w:r>
    </w:p>
    <w:p w14:paraId="377E21CF"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(4)</m:t>
        </m:r>
      </m:oMath>
      <w:r w:rsidRPr="00E32A2E">
        <w:rPr>
          <w:rFonts w:cs="宋体"/>
          <w:kern w:val="0"/>
          <w:sz w:val="24"/>
          <w:szCs w:val="21"/>
        </w:rPr>
        <w:t>图乙中，</w:t>
      </w:r>
      <m:oMath>
        <m:r>
          <w:rPr>
            <w:rFonts w:ascii="Cambria Math" w:hAnsi="Cambria Math" w:cs="Cambria Math"/>
            <w:sz w:val="24"/>
          </w:rPr>
          <m:t>A</m:t>
        </m:r>
      </m:oMath>
      <w:r w:rsidRPr="00E32A2E">
        <w:rPr>
          <w:rFonts w:cs="宋体"/>
          <w:kern w:val="0"/>
          <w:sz w:val="24"/>
          <w:szCs w:val="21"/>
        </w:rPr>
        <w:t>处声音的响度</w:t>
      </w:r>
      <w:r w:rsidRPr="00E32A2E">
        <w:rPr>
          <w:kern w:val="0"/>
          <w:sz w:val="24"/>
          <w:szCs w:val="21"/>
        </w:rPr>
        <w:t>______</w:t>
      </w:r>
      <m:oMath>
        <m:r>
          <w:rPr>
            <w:rFonts w:ascii="Cambria Math" w:hAnsi="Cambria Math" w:cs="Cambria Math"/>
            <w:sz w:val="24"/>
          </w:rPr>
          <m:t>B</m:t>
        </m:r>
      </m:oMath>
      <w:r w:rsidRPr="00E32A2E">
        <w:rPr>
          <w:rFonts w:cs="宋体"/>
          <w:kern w:val="0"/>
          <w:sz w:val="24"/>
          <w:szCs w:val="21"/>
        </w:rPr>
        <w:t>处声音的响度</w:t>
      </w:r>
      <m:oMath>
        <m:r>
          <w:rPr>
            <w:rFonts w:ascii="Cambria Math" w:hAnsi="Cambria Math" w:cs="Cambria Math"/>
            <w:sz w:val="24"/>
          </w:rPr>
          <m:t>(</m:t>
        </m:r>
      </m:oMath>
      <w:r w:rsidRPr="00E32A2E">
        <w:rPr>
          <w:rFonts w:cs="宋体"/>
          <w:kern w:val="0"/>
          <w:sz w:val="24"/>
          <w:szCs w:val="21"/>
        </w:rPr>
        <w:t>大于</w:t>
      </w:r>
      <m:oMath>
        <m:r>
          <w:rPr>
            <w:rFonts w:ascii="Cambria Math" w:hAnsi="Cambria Math" w:cs="Cambria Math"/>
            <w:sz w:val="24"/>
          </w:rPr>
          <m:t>/</m:t>
        </m:r>
      </m:oMath>
      <w:r w:rsidRPr="00E32A2E">
        <w:rPr>
          <w:rFonts w:cs="宋体"/>
          <w:kern w:val="0"/>
          <w:sz w:val="24"/>
          <w:szCs w:val="21"/>
        </w:rPr>
        <w:t>等于</w:t>
      </w:r>
      <m:oMath>
        <m:r>
          <w:rPr>
            <w:rFonts w:ascii="Cambria Math" w:hAnsi="Cambria Math" w:cs="Cambria Math"/>
            <w:sz w:val="24"/>
          </w:rPr>
          <m:t>/</m:t>
        </m:r>
      </m:oMath>
      <w:r w:rsidRPr="00E32A2E">
        <w:rPr>
          <w:rFonts w:cs="宋体"/>
          <w:kern w:val="0"/>
          <w:sz w:val="24"/>
          <w:szCs w:val="21"/>
        </w:rPr>
        <w:t>小于</w:t>
      </w:r>
      <m:oMath>
        <m:r>
          <w:rPr>
            <w:rFonts w:ascii="Cambria Math" w:hAnsi="Cambria Math" w:cs="Cambria Math"/>
            <w:sz w:val="24"/>
          </w:rPr>
          <m:t>)</m:t>
        </m:r>
      </m:oMath>
    </w:p>
    <w:p w14:paraId="7CE3E10E"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(5)</m:t>
        </m:r>
      </m:oMath>
      <w:r w:rsidRPr="00E32A2E">
        <w:rPr>
          <w:rFonts w:cs="宋体"/>
          <w:kern w:val="0"/>
          <w:sz w:val="24"/>
          <w:szCs w:val="21"/>
        </w:rPr>
        <w:t>消声器的使用效果与噪声的频率和响度有关，图丁是某型号消声器在控制不同发动机的周期性排气噪声时的性能图像，以下情况中，消声达标的是</w:t>
      </w:r>
      <w:r w:rsidRPr="00E32A2E">
        <w:rPr>
          <w:kern w:val="0"/>
          <w:sz w:val="24"/>
          <w:szCs w:val="21"/>
        </w:rPr>
        <w:t>______</w:t>
      </w:r>
    </w:p>
    <w:p w14:paraId="4D3DD4A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响度为</w:t>
      </w:r>
      <m:oMath>
        <m:r>
          <w:rPr>
            <w:rFonts w:ascii="Cambria Math" w:hAnsi="Cambria Math" w:cs="Cambria Math"/>
            <w:sz w:val="24"/>
          </w:rPr>
          <m:t>20dB</m:t>
        </m:r>
      </m:oMath>
      <w:r w:rsidRPr="00E32A2E">
        <w:rPr>
          <w:rFonts w:cs="宋体"/>
          <w:kern w:val="0"/>
          <w:sz w:val="24"/>
          <w:szCs w:val="21"/>
        </w:rPr>
        <w:t>，频率为</w:t>
      </w:r>
      <m:oMath>
        <m:r>
          <w:rPr>
            <w:rFonts w:ascii="Cambria Math" w:hAnsi="Cambria Math" w:cs="Cambria Math"/>
            <w:sz w:val="24"/>
          </w:rPr>
          <m:t>100Hz</m:t>
        </m:r>
      </m:oMath>
    </w:p>
    <w:p w14:paraId="58136979"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响度为</w:t>
      </w:r>
      <m:oMath>
        <m:r>
          <w:rPr>
            <w:rFonts w:ascii="Cambria Math" w:hAnsi="Cambria Math" w:cs="Cambria Math"/>
            <w:sz w:val="24"/>
          </w:rPr>
          <m:t>40dB</m:t>
        </m:r>
      </m:oMath>
      <w:r w:rsidRPr="00E32A2E">
        <w:rPr>
          <w:rFonts w:cs="宋体"/>
          <w:kern w:val="0"/>
          <w:sz w:val="24"/>
          <w:szCs w:val="21"/>
        </w:rPr>
        <w:t>，频率为</w:t>
      </w:r>
      <m:oMath>
        <m:r>
          <w:rPr>
            <w:rFonts w:ascii="Cambria Math" w:hAnsi="Cambria Math" w:cs="Cambria Math"/>
            <w:sz w:val="24"/>
          </w:rPr>
          <m:t>200Hz</m:t>
        </m:r>
      </m:oMath>
    </w:p>
    <w:p w14:paraId="7BC23540"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响度为</w:t>
      </w:r>
      <m:oMath>
        <m:r>
          <w:rPr>
            <w:rFonts w:ascii="Cambria Math" w:hAnsi="Cambria Math" w:cs="Cambria Math"/>
            <w:sz w:val="24"/>
          </w:rPr>
          <m:t>70dB</m:t>
        </m:r>
      </m:oMath>
      <w:r w:rsidRPr="00E32A2E">
        <w:rPr>
          <w:rFonts w:cs="宋体"/>
          <w:kern w:val="0"/>
          <w:sz w:val="24"/>
          <w:szCs w:val="21"/>
        </w:rPr>
        <w:t>，频率为</w:t>
      </w:r>
      <m:oMath>
        <m:r>
          <w:rPr>
            <w:rFonts w:ascii="Cambria Math" w:hAnsi="Cambria Math" w:cs="Cambria Math"/>
            <w:sz w:val="24"/>
          </w:rPr>
          <m:t>250Hz</m:t>
        </m:r>
      </m:oMath>
    </w:p>
    <w:p w14:paraId="6481C079"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lastRenderedPageBreak/>
        <w:t>D</w:t>
      </w:r>
      <w:r w:rsidRPr="00E32A2E">
        <w:rPr>
          <w:kern w:val="0"/>
          <w:sz w:val="24"/>
          <w:szCs w:val="21"/>
        </w:rPr>
        <w:t>.</w:t>
      </w:r>
      <w:r w:rsidRPr="00E32A2E">
        <w:rPr>
          <w:rFonts w:cs="宋体"/>
          <w:kern w:val="0"/>
          <w:sz w:val="24"/>
          <w:szCs w:val="21"/>
        </w:rPr>
        <w:t>响度为</w:t>
      </w:r>
      <m:oMath>
        <m:r>
          <w:rPr>
            <w:rFonts w:ascii="Cambria Math" w:hAnsi="Cambria Math" w:cs="Cambria Math"/>
            <w:sz w:val="24"/>
          </w:rPr>
          <m:t>90dB</m:t>
        </m:r>
      </m:oMath>
      <w:r w:rsidRPr="00E32A2E">
        <w:rPr>
          <w:rFonts w:cs="宋体"/>
          <w:kern w:val="0"/>
          <w:sz w:val="24"/>
          <w:szCs w:val="21"/>
        </w:rPr>
        <w:t>，频率为</w:t>
      </w:r>
      <m:oMath>
        <m:r>
          <w:rPr>
            <w:rFonts w:ascii="Cambria Math" w:hAnsi="Cambria Math" w:cs="Cambria Math"/>
            <w:sz w:val="24"/>
          </w:rPr>
          <m:t>350Hz</m:t>
        </m:r>
      </m:oMath>
    </w:p>
    <w:p w14:paraId="60C1D545"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noProof/>
          <w:kern w:val="0"/>
          <w:sz w:val="32"/>
        </w:rPr>
        <w:drawing>
          <wp:inline distT="0" distB="0" distL="0" distR="0" wp14:anchorId="77BEE63F" wp14:editId="7194036F">
            <wp:extent cx="2276475" cy="1343025"/>
            <wp:effectExtent l="0" t="0" r="9525" b="9525"/>
            <wp:docPr id="14" name="图片 1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www.szzx100.com江南汇教育网"/>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76475" cy="1343025"/>
                    </a:xfrm>
                    <a:prstGeom prst="rect">
                      <a:avLst/>
                    </a:prstGeom>
                    <a:noFill/>
                    <a:ln>
                      <a:noFill/>
                    </a:ln>
                  </pic:spPr>
                </pic:pic>
              </a:graphicData>
            </a:graphic>
          </wp:inline>
        </w:drawing>
      </w:r>
      <w:r w:rsidRPr="00E32A2E">
        <w:rPr>
          <w:noProof/>
          <w:kern w:val="0"/>
          <w:sz w:val="32"/>
        </w:rPr>
        <w:drawing>
          <wp:inline distT="0" distB="0" distL="0" distR="0" wp14:anchorId="56549F9A" wp14:editId="34B1E994">
            <wp:extent cx="2143125" cy="1362075"/>
            <wp:effectExtent l="0" t="0" r="9525" b="9525"/>
            <wp:docPr id="13" name="图片 1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www.szzx100.com江南汇教育网"/>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3125" cy="1362075"/>
                    </a:xfrm>
                    <a:prstGeom prst="rect">
                      <a:avLst/>
                    </a:prstGeom>
                    <a:noFill/>
                    <a:ln>
                      <a:noFill/>
                    </a:ln>
                  </pic:spPr>
                </pic:pic>
              </a:graphicData>
            </a:graphic>
          </wp:inline>
        </w:drawing>
      </w:r>
      <w:r w:rsidRPr="00E32A2E">
        <w:rPr>
          <w:noProof/>
          <w:kern w:val="0"/>
          <w:sz w:val="32"/>
        </w:rPr>
        <w:drawing>
          <wp:inline distT="0" distB="0" distL="0" distR="0" wp14:anchorId="2EE3A493" wp14:editId="6E2D56F8">
            <wp:extent cx="1990725" cy="1171575"/>
            <wp:effectExtent l="0" t="0" r="9525" b="9525"/>
            <wp:docPr id="12" name="图片 1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www.szzx100.com江南汇教育网"/>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0725" cy="1171575"/>
                    </a:xfrm>
                    <a:prstGeom prst="rect">
                      <a:avLst/>
                    </a:prstGeom>
                    <a:noFill/>
                    <a:ln>
                      <a:noFill/>
                    </a:ln>
                  </pic:spPr>
                </pic:pic>
              </a:graphicData>
            </a:graphic>
          </wp:inline>
        </w:drawing>
      </w:r>
    </w:p>
    <w:tbl>
      <w:tblPr>
        <w:tblW w:w="0" w:type="auto"/>
        <w:jc w:val="center"/>
        <w:tblLook w:val="04A0" w:firstRow="1" w:lastRow="0" w:firstColumn="1" w:lastColumn="0" w:noHBand="0" w:noVBand="1"/>
      </w:tblPr>
      <w:tblGrid>
        <w:gridCol w:w="5050"/>
      </w:tblGrid>
      <w:tr w:rsidR="00A667B8" w:rsidRPr="00E32A2E" w14:paraId="644F3EDF" w14:textId="77777777" w:rsidTr="001C211B">
        <w:trPr>
          <w:cantSplit/>
          <w:jc w:val="center"/>
        </w:trPr>
        <w:tc>
          <w:tcPr>
            <w:tcW w:w="5035" w:type="dxa"/>
            <w:tcMar>
              <w:top w:w="20" w:type="dxa"/>
              <w:left w:w="20" w:type="dxa"/>
              <w:bottom w:w="20" w:type="dxa"/>
              <w:right w:w="20" w:type="dxa"/>
            </w:tcMar>
            <w:vAlign w:val="center"/>
          </w:tcPr>
          <w:p w14:paraId="071FA6D0" w14:textId="77777777" w:rsidR="00A667B8" w:rsidRPr="00E32A2E" w:rsidRDefault="00A667B8" w:rsidP="001C211B">
            <w:pPr>
              <w:widowControl/>
              <w:adjustRightInd w:val="0"/>
              <w:snapToGrid w:val="0"/>
              <w:spacing w:line="360" w:lineRule="auto"/>
              <w:jc w:val="left"/>
              <w:textAlignment w:val="center"/>
              <w:rPr>
                <w:kern w:val="0"/>
                <w:sz w:val="32"/>
              </w:rPr>
            </w:pPr>
            <w:r w:rsidRPr="00E32A2E">
              <w:rPr>
                <w:rFonts w:ascii="Cambria Math" w:hAnsi="宋体" w:cs="Cambria Math"/>
                <w:noProof/>
              </w:rPr>
              <w:drawing>
                <wp:inline distT="0" distB="0" distL="0" distR="0" wp14:anchorId="5C6E5171" wp14:editId="0F3744E1">
                  <wp:extent cx="3171825" cy="2457450"/>
                  <wp:effectExtent l="0" t="0" r="9525" b="0"/>
                  <wp:docPr id="11" name="图片 11"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www.szzx100.com江南汇教育网"/>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1825" cy="2457450"/>
                          </a:xfrm>
                          <a:prstGeom prst="rect">
                            <a:avLst/>
                          </a:prstGeom>
                          <a:noFill/>
                          <a:ln>
                            <a:noFill/>
                          </a:ln>
                        </pic:spPr>
                      </pic:pic>
                    </a:graphicData>
                  </a:graphic>
                </wp:inline>
              </w:drawing>
            </w:r>
          </w:p>
        </w:tc>
      </w:tr>
    </w:tbl>
    <w:p w14:paraId="4F2BCB86" w14:textId="77777777" w:rsidR="00A667B8" w:rsidRPr="00E32A2E" w:rsidRDefault="00A667B8" w:rsidP="00A667B8">
      <w:pPr>
        <w:widowControl/>
        <w:numPr>
          <w:ilvl w:val="0"/>
          <w:numId w:val="1"/>
        </w:numPr>
        <w:adjustRightInd w:val="0"/>
        <w:snapToGrid w:val="0"/>
        <w:spacing w:line="360" w:lineRule="auto"/>
        <w:jc w:val="left"/>
        <w:textAlignment w:val="center"/>
        <w:rPr>
          <w:kern w:val="0"/>
          <w:sz w:val="32"/>
        </w:rPr>
      </w:pPr>
      <w:r w:rsidRPr="00E32A2E">
        <w:rPr>
          <w:rFonts w:cs="宋体"/>
          <w:kern w:val="0"/>
          <w:sz w:val="24"/>
          <w:szCs w:val="21"/>
        </w:rPr>
        <w:t>阅读短文，回答问题：</w:t>
      </w:r>
    </w:p>
    <w:p w14:paraId="5E2BBDB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双耳效应和立体声</w:t>
      </w:r>
    </w:p>
    <w:p w14:paraId="4F197D0E"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人们利用两只耳朵听声音时，利用</w:t>
      </w:r>
      <w:r w:rsidRPr="00E32A2E">
        <w:rPr>
          <w:rFonts w:cs="宋体"/>
          <w:kern w:val="0"/>
          <w:sz w:val="24"/>
          <w:szCs w:val="21"/>
        </w:rPr>
        <w:t>“</w:t>
      </w:r>
      <w:r w:rsidRPr="00E32A2E">
        <w:rPr>
          <w:rFonts w:cs="宋体"/>
          <w:kern w:val="0"/>
          <w:sz w:val="24"/>
          <w:szCs w:val="21"/>
        </w:rPr>
        <w:t>双耳效应</w:t>
      </w:r>
      <w:r w:rsidRPr="00E32A2E">
        <w:rPr>
          <w:rFonts w:cs="宋体"/>
          <w:kern w:val="0"/>
          <w:sz w:val="24"/>
          <w:szCs w:val="21"/>
        </w:rPr>
        <w:t>”</w:t>
      </w:r>
      <w:r w:rsidRPr="00E32A2E">
        <w:rPr>
          <w:rFonts w:cs="宋体"/>
          <w:kern w:val="0"/>
          <w:sz w:val="24"/>
          <w:szCs w:val="21"/>
        </w:rPr>
        <w:t>可以分辨出声音是由哪个方向传来的，从而大致确定声源的位置。如图</w:t>
      </w:r>
      <m:oMath>
        <m:r>
          <w:rPr>
            <w:rFonts w:ascii="Cambria Math" w:hAnsi="Cambria Math" w:cs="Cambria Math"/>
            <w:sz w:val="24"/>
          </w:rPr>
          <m:t>1</m:t>
        </m:r>
      </m:oMath>
      <w:r w:rsidRPr="00E32A2E">
        <w:rPr>
          <w:rFonts w:cs="宋体"/>
          <w:kern w:val="0"/>
          <w:sz w:val="24"/>
          <w:szCs w:val="21"/>
        </w:rPr>
        <w:t>所示，在人们的右前方有一个声源，由于右耳离声源较近，声音就首先传到右耳，然后才传到左耳，产生了</w:t>
      </w:r>
      <w:r w:rsidRPr="00E32A2E">
        <w:rPr>
          <w:rFonts w:cs="宋体"/>
          <w:kern w:val="0"/>
          <w:sz w:val="24"/>
          <w:szCs w:val="21"/>
        </w:rPr>
        <w:t>“</w:t>
      </w:r>
      <w:r w:rsidRPr="00E32A2E">
        <w:rPr>
          <w:rFonts w:cs="宋体"/>
          <w:kern w:val="0"/>
          <w:sz w:val="24"/>
          <w:szCs w:val="21"/>
        </w:rPr>
        <w:t>时间差</w:t>
      </w:r>
      <w:r w:rsidRPr="00E32A2E">
        <w:rPr>
          <w:rFonts w:cs="宋体"/>
          <w:kern w:val="0"/>
          <w:sz w:val="24"/>
          <w:szCs w:val="21"/>
        </w:rPr>
        <w:t>”</w:t>
      </w:r>
      <w:r w:rsidRPr="00E32A2E">
        <w:rPr>
          <w:rFonts w:cs="宋体"/>
          <w:kern w:val="0"/>
          <w:sz w:val="24"/>
          <w:szCs w:val="21"/>
        </w:rPr>
        <w:t>。声源距两耳的距离差越大，时间差就越大。两耳之间的距离虽然很近，但由于头颅对声音的阻隔作用，声音到达两耳的音量就可能不同，产生了</w:t>
      </w:r>
      <w:r w:rsidRPr="00E32A2E">
        <w:rPr>
          <w:rFonts w:cs="宋体"/>
          <w:kern w:val="0"/>
          <w:sz w:val="24"/>
          <w:szCs w:val="21"/>
        </w:rPr>
        <w:t>“</w:t>
      </w:r>
      <w:r w:rsidRPr="00E32A2E">
        <w:rPr>
          <w:rFonts w:cs="宋体"/>
          <w:kern w:val="0"/>
          <w:sz w:val="24"/>
          <w:szCs w:val="21"/>
        </w:rPr>
        <w:t>声级差</w:t>
      </w:r>
      <w:r w:rsidRPr="00E32A2E">
        <w:rPr>
          <w:rFonts w:cs="宋体"/>
          <w:kern w:val="0"/>
          <w:sz w:val="24"/>
          <w:szCs w:val="21"/>
        </w:rPr>
        <w:t>”</w:t>
      </w:r>
      <w:r w:rsidRPr="00E32A2E">
        <w:rPr>
          <w:rFonts w:cs="宋体"/>
          <w:kern w:val="0"/>
          <w:sz w:val="24"/>
          <w:szCs w:val="21"/>
        </w:rPr>
        <w:t>。当声源在两耳连线上时，声级差最大可达到</w:t>
      </w:r>
      <m:oMath>
        <m:r>
          <w:rPr>
            <w:rFonts w:ascii="Cambria Math" w:hAnsi="Cambria Math" w:cs="Cambria Math"/>
            <w:sz w:val="24"/>
          </w:rPr>
          <m:t>25</m:t>
        </m:r>
      </m:oMath>
      <w:r w:rsidRPr="00E32A2E">
        <w:rPr>
          <w:rFonts w:cs="宋体"/>
          <w:kern w:val="0"/>
          <w:sz w:val="24"/>
          <w:szCs w:val="21"/>
        </w:rPr>
        <w:t>分贝左右。不同波形的声波绕过人头部的能力是不同的，频率越高的声波，衰减就越大。于是人的双耳听到的音色就会出现差异，也就是</w:t>
      </w:r>
      <w:r w:rsidRPr="00E32A2E">
        <w:rPr>
          <w:rFonts w:cs="宋体"/>
          <w:kern w:val="0"/>
          <w:sz w:val="24"/>
          <w:szCs w:val="21"/>
        </w:rPr>
        <w:t>“</w:t>
      </w:r>
      <w:r w:rsidRPr="00E32A2E">
        <w:rPr>
          <w:rFonts w:cs="宋体"/>
          <w:kern w:val="0"/>
          <w:sz w:val="24"/>
          <w:szCs w:val="21"/>
        </w:rPr>
        <w:t>音色差</w:t>
      </w:r>
      <w:r w:rsidRPr="00E32A2E">
        <w:rPr>
          <w:rFonts w:cs="宋体"/>
          <w:kern w:val="0"/>
          <w:sz w:val="24"/>
          <w:szCs w:val="21"/>
        </w:rPr>
        <w:t>”</w:t>
      </w:r>
      <w:r w:rsidRPr="00E32A2E">
        <w:rPr>
          <w:rFonts w:cs="宋体"/>
          <w:kern w:val="0"/>
          <w:sz w:val="24"/>
          <w:szCs w:val="21"/>
        </w:rPr>
        <w:t>。</w:t>
      </w:r>
    </w:p>
    <w:p w14:paraId="1FDF53AF"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noProof/>
          <w:kern w:val="0"/>
          <w:sz w:val="32"/>
        </w:rPr>
        <w:lastRenderedPageBreak/>
        <w:drawing>
          <wp:inline distT="0" distB="0" distL="0" distR="0" wp14:anchorId="565A23A2" wp14:editId="5B15EB05">
            <wp:extent cx="5257800" cy="2076450"/>
            <wp:effectExtent l="0" t="0" r="0" b="0"/>
            <wp:docPr id="10" name="图片 10"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www.szzx100.com江南汇教育网"/>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7800" cy="2076450"/>
                    </a:xfrm>
                    <a:prstGeom prst="rect">
                      <a:avLst/>
                    </a:prstGeom>
                    <a:noFill/>
                    <a:ln>
                      <a:noFill/>
                    </a:ln>
                  </pic:spPr>
                </pic:pic>
              </a:graphicData>
            </a:graphic>
          </wp:inline>
        </w:drawing>
      </w:r>
    </w:p>
    <w:p w14:paraId="559A32FF"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rFonts w:cs="宋体"/>
          <w:kern w:val="0"/>
          <w:sz w:val="24"/>
          <w:szCs w:val="21"/>
        </w:rPr>
        <w:t>一般的录音是单声道的。用一个拾音设备把各种声音记录下来，综合成一种音频电流再通过处理后由扬声器发出。这时我们只能听到混合的乐器声，而无法听出每个乐器的方位，即声音缺失了原来的空间感。用两个拾音器并排放置，同一声源发出的声音信号由这两个拾音器共同拾取，然后产生左、右两个声道的信号。当声源不在正前方时，声源到达两拾音器的路程不一样，因此，两个拾音器拾得的信号既有声强差又有时间差，等于模拟了人的双耳效应，产生了立体感</w:t>
      </w:r>
      <m:oMath>
        <m:r>
          <w:rPr>
            <w:rFonts w:ascii="Cambria Math" w:hAnsi="Cambria Math" w:cs="Cambria Math"/>
            <w:sz w:val="24"/>
          </w:rPr>
          <m:t>(</m:t>
        </m:r>
      </m:oMath>
      <w:r w:rsidRPr="00E32A2E">
        <w:rPr>
          <w:rFonts w:cs="宋体"/>
          <w:kern w:val="0"/>
          <w:sz w:val="24"/>
          <w:szCs w:val="21"/>
        </w:rPr>
        <w:t>空间感</w:t>
      </w:r>
      <m:oMath>
        <m:r>
          <w:rPr>
            <w:rFonts w:ascii="Cambria Math" w:hAnsi="Cambria Math" w:cs="Cambria Math"/>
            <w:sz w:val="24"/>
          </w:rPr>
          <m:t>)</m:t>
        </m:r>
      </m:oMath>
      <w:r w:rsidRPr="00E32A2E">
        <w:rPr>
          <w:rFonts w:cs="宋体"/>
          <w:kern w:val="0"/>
          <w:sz w:val="24"/>
          <w:szCs w:val="21"/>
        </w:rPr>
        <w:t>。立体声在播放时，至少必须有两个音箱或耳机放音。</w:t>
      </w:r>
    </w:p>
    <w:p w14:paraId="17A332FC"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双耳效应主要是利用同一声音传到两只耳朵的时间不同、</w:t>
      </w:r>
      <w:r w:rsidRPr="00E32A2E">
        <w:rPr>
          <w:kern w:val="0"/>
          <w:sz w:val="24"/>
          <w:szCs w:val="21"/>
        </w:rPr>
        <w:t>_________</w:t>
      </w:r>
      <w:r w:rsidRPr="00E32A2E">
        <w:rPr>
          <w:rFonts w:cs="宋体"/>
          <w:kern w:val="0"/>
          <w:sz w:val="24"/>
          <w:szCs w:val="21"/>
        </w:rPr>
        <w:t>不同和</w:t>
      </w:r>
      <w:r w:rsidRPr="00E32A2E">
        <w:rPr>
          <w:kern w:val="0"/>
          <w:sz w:val="24"/>
          <w:szCs w:val="21"/>
        </w:rPr>
        <w:t>________</w:t>
      </w:r>
      <w:r w:rsidRPr="00E32A2E">
        <w:rPr>
          <w:rFonts w:cs="宋体"/>
          <w:kern w:val="0"/>
          <w:sz w:val="24"/>
          <w:szCs w:val="21"/>
        </w:rPr>
        <w:t>不同。</w:t>
      </w:r>
      <m:oMath>
        <m:r>
          <w:rPr>
            <w:rFonts w:ascii="Cambria Math" w:hAnsi="Cambria Math" w:cs="Cambria Math"/>
            <w:sz w:val="24"/>
          </w:rPr>
          <m:t>(</m:t>
        </m:r>
      </m:oMath>
      <w:r w:rsidRPr="00E32A2E">
        <w:rPr>
          <w:rFonts w:cs="宋体"/>
          <w:kern w:val="0"/>
          <w:sz w:val="24"/>
          <w:szCs w:val="21"/>
        </w:rPr>
        <w:t>音调</w:t>
      </w:r>
      <m:oMath>
        <m:r>
          <w:rPr>
            <w:rFonts w:ascii="Cambria Math" w:hAnsi="Cambria Math" w:cs="Cambria Math"/>
            <w:sz w:val="24"/>
          </w:rPr>
          <m:t>/</m:t>
        </m:r>
      </m:oMath>
      <w:r w:rsidRPr="00E32A2E">
        <w:rPr>
          <w:rFonts w:cs="宋体"/>
          <w:kern w:val="0"/>
          <w:sz w:val="24"/>
          <w:szCs w:val="21"/>
        </w:rPr>
        <w:t>响度</w:t>
      </w:r>
      <m:oMath>
        <m:r>
          <w:rPr>
            <w:rFonts w:ascii="Cambria Math" w:hAnsi="Cambria Math" w:cs="Cambria Math"/>
            <w:sz w:val="24"/>
          </w:rPr>
          <m:t>/</m:t>
        </m:r>
      </m:oMath>
      <w:r w:rsidRPr="00E32A2E">
        <w:rPr>
          <w:rFonts w:cs="宋体"/>
          <w:kern w:val="0"/>
          <w:sz w:val="24"/>
          <w:szCs w:val="21"/>
        </w:rPr>
        <w:t>音色</w:t>
      </w:r>
      <m:oMath>
        <m:r>
          <w:rPr>
            <w:rFonts w:ascii="Cambria Math" w:hAnsi="Cambria Math" w:cs="Cambria Math"/>
            <w:sz w:val="24"/>
          </w:rPr>
          <m:t>)</m:t>
        </m:r>
      </m:oMath>
    </w:p>
    <w:p w14:paraId="6AE7B8EC"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若左耳听到声音的声级比右耳听到声音的声级大，则声源可能在人的</w:t>
      </w:r>
      <w:r w:rsidRPr="00E32A2E">
        <w:rPr>
          <w:kern w:val="0"/>
          <w:sz w:val="24"/>
          <w:szCs w:val="21"/>
        </w:rPr>
        <w:t>________</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正前方</w:t>
      </w:r>
      <m:oMath>
        <m:r>
          <w:rPr>
            <w:rFonts w:ascii="Cambria Math" w:hAnsi="Cambria Math" w:cs="Cambria Math"/>
            <w:sz w:val="24"/>
          </w:rPr>
          <m:t>/</m:t>
        </m:r>
      </m:oMath>
      <w:r w:rsidRPr="00E32A2E">
        <w:rPr>
          <w:rFonts w:cs="宋体"/>
          <w:kern w:val="0"/>
          <w:sz w:val="24"/>
          <w:szCs w:val="21"/>
        </w:rPr>
        <w:t>左后方</w:t>
      </w:r>
      <m:oMath>
        <m:r>
          <w:rPr>
            <w:rFonts w:ascii="Cambria Math" w:hAnsi="Cambria Math" w:cs="Cambria Math"/>
            <w:sz w:val="24"/>
          </w:rPr>
          <m:t>/</m:t>
        </m:r>
      </m:oMath>
      <w:r w:rsidRPr="00E32A2E">
        <w:rPr>
          <w:rFonts w:cs="宋体"/>
          <w:kern w:val="0"/>
          <w:sz w:val="24"/>
          <w:szCs w:val="21"/>
        </w:rPr>
        <w:t>右前方</w:t>
      </w:r>
      <m:oMath>
        <m:r>
          <w:rPr>
            <w:rFonts w:ascii="Cambria Math" w:hAnsi="Cambria Math" w:cs="Cambria Math"/>
            <w:sz w:val="24"/>
          </w:rPr>
          <m:t>/</m:t>
        </m:r>
      </m:oMath>
      <w:r w:rsidRPr="00E32A2E">
        <w:rPr>
          <w:rFonts w:cs="宋体"/>
          <w:kern w:val="0"/>
          <w:sz w:val="24"/>
          <w:szCs w:val="21"/>
        </w:rPr>
        <w:t>右后方</w:t>
      </w:r>
      <m:oMath>
        <m:r>
          <w:rPr>
            <w:rFonts w:ascii="Cambria Math" w:hAnsi="Cambria Math" w:cs="Cambria Math"/>
            <w:sz w:val="24"/>
          </w:rPr>
          <m:t>)</m:t>
        </m:r>
      </m:oMath>
    </w:p>
    <w:p w14:paraId="56AE2B98"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以下判断正确的是</w:t>
      </w:r>
      <w:r w:rsidRPr="00E32A2E">
        <w:rPr>
          <w:kern w:val="0"/>
          <w:sz w:val="24"/>
          <w:szCs w:val="21"/>
        </w:rPr>
        <w:t>_________</w:t>
      </w:r>
    </w:p>
    <w:p w14:paraId="72CB5BC7"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一只耳朵也会产生双耳效应</w:t>
      </w:r>
    </w:p>
    <w:p w14:paraId="7E8CE144"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单声道录音和放音也可以还原交响乐队中个演奏者的方位</w:t>
      </w:r>
    </w:p>
    <w:p w14:paraId="7DAAF731"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将两只耳机的位置对调，听到的立体声效果会受到影响</w:t>
      </w:r>
    </w:p>
    <w:p w14:paraId="22DA1EFE"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电影院里，单个音箱</w:t>
      </w:r>
      <m:oMath>
        <m:r>
          <w:rPr>
            <w:rFonts w:ascii="Cambria Math" w:hAnsi="Cambria Math" w:cs="Cambria Math"/>
            <w:sz w:val="24"/>
          </w:rPr>
          <m:t>(</m:t>
        </m:r>
      </m:oMath>
      <w:r w:rsidRPr="00E32A2E">
        <w:rPr>
          <w:rFonts w:cs="宋体"/>
          <w:kern w:val="0"/>
          <w:sz w:val="24"/>
          <w:szCs w:val="21"/>
        </w:rPr>
        <w:t>扬声器</w:t>
      </w:r>
      <m:oMath>
        <m:r>
          <w:rPr>
            <w:rFonts w:ascii="Cambria Math" w:hAnsi="Cambria Math" w:cs="Cambria Math"/>
            <w:sz w:val="24"/>
          </w:rPr>
          <m:t>)</m:t>
        </m:r>
      </m:oMath>
      <w:r w:rsidRPr="00E32A2E">
        <w:rPr>
          <w:rFonts w:cs="宋体"/>
          <w:kern w:val="0"/>
          <w:sz w:val="24"/>
          <w:szCs w:val="21"/>
        </w:rPr>
        <w:t>无法实现立体声播放</w:t>
      </w:r>
    </w:p>
    <w:p w14:paraId="24E3CA6B"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(4)</m:t>
        </m:r>
      </m:oMath>
      <w:r w:rsidRPr="00E32A2E">
        <w:rPr>
          <w:rFonts w:cs="宋体"/>
          <w:kern w:val="0"/>
          <w:sz w:val="24"/>
          <w:szCs w:val="21"/>
        </w:rPr>
        <w:t>下面不是由于双耳效应达到的效果的是</w:t>
      </w:r>
      <w:r w:rsidRPr="00E32A2E">
        <w:rPr>
          <w:kern w:val="0"/>
          <w:sz w:val="24"/>
          <w:szCs w:val="21"/>
        </w:rPr>
        <w:t>______</w:t>
      </w:r>
    </w:p>
    <w:p w14:paraId="51D94409"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雷电来临时电光一闪即逝，但雷声却隆隆不断</w:t>
      </w:r>
    </w:p>
    <w:p w14:paraId="1713ECF5"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将双眼蒙上也能大致确定发声体的方位</w:t>
      </w:r>
    </w:p>
    <w:p w14:paraId="727624C1"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有时将头旋转一定角度后可以更准确判断声源位置</w:t>
      </w:r>
    </w:p>
    <w:p w14:paraId="396CF155"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舞台上的立体声使人有身临其境的感觉</w:t>
      </w:r>
    </w:p>
    <w:p w14:paraId="23730F0A" w14:textId="77777777" w:rsidR="00A667B8" w:rsidRPr="00E32A2E" w:rsidRDefault="00A667B8" w:rsidP="00A667B8">
      <w:pPr>
        <w:widowControl/>
        <w:adjustRightInd w:val="0"/>
        <w:snapToGrid w:val="0"/>
        <w:spacing w:line="360" w:lineRule="auto"/>
        <w:jc w:val="left"/>
        <w:textAlignment w:val="center"/>
        <w:rPr>
          <w:kern w:val="0"/>
          <w:sz w:val="32"/>
        </w:rPr>
      </w:pPr>
      <m:oMath>
        <m:r>
          <w:rPr>
            <w:rFonts w:ascii="Cambria Math" w:hAnsi="Cambria Math" w:cs="Cambria Math"/>
            <w:sz w:val="24"/>
          </w:rPr>
          <m:t>(5)</m:t>
        </m:r>
      </m:oMath>
      <w:r w:rsidRPr="00E32A2E">
        <w:rPr>
          <w:rFonts w:cs="宋体"/>
          <w:kern w:val="0"/>
          <w:sz w:val="24"/>
          <w:szCs w:val="21"/>
        </w:rPr>
        <w:t>如图，若某人两耳间的距离是</w:t>
      </w:r>
      <m:oMath>
        <m:r>
          <w:rPr>
            <w:rFonts w:ascii="Cambria Math" w:hAnsi="Cambria Math" w:cs="Cambria Math"/>
            <w:sz w:val="24"/>
          </w:rPr>
          <m:t>0.204m</m:t>
        </m:r>
      </m:oMath>
      <w:r w:rsidRPr="00E32A2E">
        <w:rPr>
          <w:rFonts w:cs="宋体"/>
          <w:kern w:val="0"/>
          <w:sz w:val="24"/>
          <w:szCs w:val="21"/>
        </w:rPr>
        <w:t>，声速为</w:t>
      </w:r>
      <m:oMath>
        <m:r>
          <w:rPr>
            <w:rFonts w:ascii="Cambria Math" w:hAnsi="Cambria Math" w:cs="Cambria Math"/>
            <w:sz w:val="24"/>
          </w:rPr>
          <m:t>340m/s</m:t>
        </m:r>
      </m:oMath>
      <w:r w:rsidRPr="00E32A2E">
        <w:rPr>
          <w:rFonts w:cs="宋体"/>
          <w:kern w:val="0"/>
          <w:sz w:val="24"/>
          <w:szCs w:val="21"/>
        </w:rPr>
        <w:t>，开始声源在两耳连线上，人沿虚线箭头方向向后转动，使声源到</w:t>
      </w:r>
      <m:oMath>
        <m:r>
          <w:rPr>
            <w:rFonts w:ascii="Cambria Math" w:hAnsi="Cambria Math" w:cs="Cambria Math"/>
            <w:sz w:val="24"/>
          </w:rPr>
          <m:t>O</m:t>
        </m:r>
      </m:oMath>
      <w:r w:rsidRPr="00E32A2E">
        <w:rPr>
          <w:rFonts w:cs="宋体"/>
          <w:kern w:val="0"/>
          <w:sz w:val="24"/>
          <w:szCs w:val="21"/>
        </w:rPr>
        <w:t>点连线和两耳连线夹角</w:t>
      </w:r>
      <m:oMath>
        <m:r>
          <w:rPr>
            <w:rFonts w:ascii="Cambria Math" w:hAnsi="Cambria Math" w:cs="Cambria Math"/>
            <w:sz w:val="24"/>
          </w:rPr>
          <m:t>a</m:t>
        </m:r>
      </m:oMath>
      <w:r w:rsidRPr="00E32A2E">
        <w:rPr>
          <w:rFonts w:cs="宋体"/>
          <w:kern w:val="0"/>
          <w:sz w:val="24"/>
          <w:szCs w:val="21"/>
        </w:rPr>
        <w:t>从</w:t>
      </w:r>
      <m:oMath>
        <m:sSup>
          <m:sSupPr>
            <m:ctrlPr>
              <w:rPr>
                <w:rFonts w:ascii="Cambria Math" w:hAnsi="Cambria Math" w:cs="Cambria Math"/>
                <w:sz w:val="24"/>
              </w:rPr>
            </m:ctrlPr>
          </m:sSupPr>
          <m:e>
            <m:r>
              <w:rPr>
                <w:rFonts w:ascii="Cambria Math" w:hAnsi="Cambria Math" w:cs="Cambria Math"/>
                <w:sz w:val="24"/>
              </w:rPr>
              <m:t>0</m:t>
            </m:r>
          </m:e>
          <m:sup>
            <m:r>
              <w:rPr>
                <w:rFonts w:ascii="Cambria Math" w:hAnsi="Cambria Math" w:cs="Cambria Math"/>
                <w:sz w:val="24"/>
              </w:rPr>
              <m:t>°</m:t>
            </m:r>
          </m:sup>
        </m:sSup>
      </m:oMath>
      <w:r w:rsidRPr="00E32A2E">
        <w:rPr>
          <w:rFonts w:cs="宋体"/>
          <w:kern w:val="0"/>
          <w:sz w:val="24"/>
          <w:szCs w:val="21"/>
        </w:rPr>
        <w:t>增大到</w:t>
      </w:r>
      <m:oMath>
        <m:sSup>
          <m:sSupPr>
            <m:ctrlPr>
              <w:rPr>
                <w:rFonts w:ascii="Cambria Math" w:hAnsi="Cambria Math" w:cs="Cambria Math"/>
                <w:sz w:val="24"/>
              </w:rPr>
            </m:ctrlPr>
          </m:sSupPr>
          <m:e>
            <m:r>
              <w:rPr>
                <w:rFonts w:ascii="Cambria Math" w:hAnsi="Cambria Math" w:cs="Cambria Math"/>
                <w:sz w:val="24"/>
              </w:rPr>
              <m:t>180</m:t>
            </m:r>
          </m:e>
          <m:sup>
            <m:r>
              <w:rPr>
                <w:rFonts w:ascii="Cambria Math" w:hAnsi="Cambria Math" w:cs="Cambria Math"/>
                <w:sz w:val="24"/>
              </w:rPr>
              <m:t>°</m:t>
            </m:r>
          </m:sup>
        </m:sSup>
      </m:oMath>
      <w:r w:rsidRPr="00E32A2E">
        <w:rPr>
          <w:rFonts w:cs="宋体"/>
          <w:kern w:val="0"/>
          <w:sz w:val="24"/>
          <w:szCs w:val="21"/>
        </w:rPr>
        <w:t>，则下列人双耳听到声音的时间差</w:t>
      </w:r>
      <m:oMath>
        <m:r>
          <w:rPr>
            <w:rFonts w:ascii="Cambria Math" w:hAnsi="Cambria Math" w:cs="Cambria Math"/>
            <w:sz w:val="24"/>
          </w:rPr>
          <m:t>Δt</m:t>
        </m:r>
      </m:oMath>
      <w:r w:rsidRPr="00E32A2E">
        <w:rPr>
          <w:rFonts w:cs="宋体"/>
          <w:kern w:val="0"/>
          <w:sz w:val="24"/>
          <w:szCs w:val="21"/>
        </w:rPr>
        <w:t>与夹角</w:t>
      </w:r>
      <m:oMath>
        <m:r>
          <w:rPr>
            <w:rFonts w:ascii="Cambria Math" w:hAnsi="Cambria Math" w:cs="Cambria Math"/>
            <w:sz w:val="24"/>
          </w:rPr>
          <m:t>a</m:t>
        </m:r>
      </m:oMath>
      <w:r w:rsidRPr="00E32A2E">
        <w:rPr>
          <w:rFonts w:cs="宋体"/>
          <w:kern w:val="0"/>
          <w:sz w:val="24"/>
          <w:szCs w:val="21"/>
        </w:rPr>
        <w:t>的关系图像，正确的是</w:t>
      </w:r>
      <w:r w:rsidRPr="00E32A2E">
        <w:rPr>
          <w:noProof/>
          <w:kern w:val="0"/>
          <w:sz w:val="32"/>
        </w:rPr>
        <w:drawing>
          <wp:inline distT="0" distB="0" distL="0" distR="0" wp14:anchorId="72E6119B" wp14:editId="7F3E4BA2">
            <wp:extent cx="38100" cy="38100"/>
            <wp:effectExtent l="0" t="0" r="0" b="0"/>
            <wp:docPr id="9" name="图片 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1014BF36" w14:textId="77777777" w:rsidR="00A667B8" w:rsidRPr="00E32A2E" w:rsidRDefault="00A667B8" w:rsidP="00A667B8">
      <w:pPr>
        <w:widowControl/>
        <w:adjustRightInd w:val="0"/>
        <w:snapToGrid w:val="0"/>
        <w:spacing w:line="360" w:lineRule="auto"/>
        <w:jc w:val="left"/>
        <w:textAlignment w:val="center"/>
        <w:rPr>
          <w:kern w:val="0"/>
          <w:sz w:val="32"/>
        </w:rPr>
      </w:pPr>
      <w:r w:rsidRPr="00E32A2E">
        <w:rPr>
          <w:noProof/>
          <w:kern w:val="0"/>
          <w:sz w:val="32"/>
        </w:rPr>
        <w:lastRenderedPageBreak/>
        <w:drawing>
          <wp:inline distT="0" distB="0" distL="0" distR="0" wp14:anchorId="13E88E73" wp14:editId="5BAD8A59">
            <wp:extent cx="5276850" cy="1143000"/>
            <wp:effectExtent l="0" t="0" r="0" b="0"/>
            <wp:docPr id="8" name="图片 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www.szzx100.com江南汇教育网"/>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6850" cy="1143000"/>
                    </a:xfrm>
                    <a:prstGeom prst="rect">
                      <a:avLst/>
                    </a:prstGeom>
                    <a:noFill/>
                    <a:ln>
                      <a:noFill/>
                    </a:ln>
                  </pic:spPr>
                </pic:pic>
              </a:graphicData>
            </a:graphic>
          </wp:inline>
        </w:drawing>
      </w:r>
    </w:p>
    <w:p w14:paraId="06F84686" w14:textId="5DFA6242" w:rsidR="003508D5" w:rsidRDefault="00A667B8" w:rsidP="00A667B8">
      <w:pPr>
        <w:widowControl/>
        <w:adjustRightInd w:val="0"/>
        <w:snapToGrid w:val="0"/>
        <w:spacing w:line="360" w:lineRule="auto"/>
        <w:jc w:val="left"/>
        <w:textAlignment w:val="center"/>
        <w:rPr>
          <w:rFonts w:cs="宋体"/>
          <w:kern w:val="0"/>
          <w:sz w:val="24"/>
          <w:szCs w:val="21"/>
        </w:rPr>
      </w:pPr>
      <w:r w:rsidRPr="00E32A2E">
        <w:rPr>
          <w:i/>
          <w:iCs/>
          <w:kern w:val="0"/>
          <w:sz w:val="24"/>
          <w:szCs w:val="21"/>
        </w:rPr>
        <w:t>A</w:t>
      </w:r>
      <w:r w:rsidRPr="00E32A2E">
        <w:rPr>
          <w:kern w:val="0"/>
          <w:sz w:val="24"/>
          <w:szCs w:val="21"/>
        </w:rPr>
        <w:t>.</w:t>
      </w:r>
      <w:r w:rsidRPr="00E32A2E">
        <w:rPr>
          <w:noProof/>
          <w:kern w:val="0"/>
          <w:sz w:val="32"/>
        </w:rPr>
        <w:drawing>
          <wp:inline distT="0" distB="0" distL="0" distR="0" wp14:anchorId="2BA1577E" wp14:editId="67A64A79">
            <wp:extent cx="1295400" cy="1295400"/>
            <wp:effectExtent l="0" t="0" r="0" b="0"/>
            <wp:docPr id="7" name="图片 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www.szzx100.com江南汇教育网"/>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r w:rsidRPr="00E32A2E">
        <w:rPr>
          <w:i/>
          <w:iCs/>
          <w:kern w:val="0"/>
          <w:sz w:val="24"/>
          <w:szCs w:val="21"/>
        </w:rPr>
        <w:t xml:space="preserve"> B</w:t>
      </w:r>
      <w:r w:rsidRPr="00E32A2E">
        <w:rPr>
          <w:kern w:val="0"/>
          <w:sz w:val="24"/>
          <w:szCs w:val="21"/>
        </w:rPr>
        <w:t>.</w:t>
      </w:r>
      <w:r w:rsidRPr="00E32A2E">
        <w:rPr>
          <w:noProof/>
          <w:kern w:val="0"/>
          <w:sz w:val="32"/>
        </w:rPr>
        <w:drawing>
          <wp:inline distT="0" distB="0" distL="0" distR="0" wp14:anchorId="7183EBA8" wp14:editId="6CF474DB">
            <wp:extent cx="1276350" cy="1371600"/>
            <wp:effectExtent l="0" t="0" r="0" b="0"/>
            <wp:docPr id="6" name="图片 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ww.szzx100.com江南汇教育网"/>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76350" cy="1371600"/>
                    </a:xfrm>
                    <a:prstGeom prst="rect">
                      <a:avLst/>
                    </a:prstGeom>
                    <a:noFill/>
                    <a:ln>
                      <a:noFill/>
                    </a:ln>
                  </pic:spPr>
                </pic:pic>
              </a:graphicData>
            </a:graphic>
          </wp:inline>
        </w:drawing>
      </w:r>
      <w:r w:rsidRPr="00E32A2E">
        <w:rPr>
          <w:i/>
          <w:iCs/>
          <w:kern w:val="0"/>
          <w:sz w:val="24"/>
          <w:szCs w:val="21"/>
        </w:rPr>
        <w:t>C</w:t>
      </w:r>
      <w:r w:rsidRPr="00E32A2E">
        <w:rPr>
          <w:kern w:val="0"/>
          <w:sz w:val="24"/>
          <w:szCs w:val="21"/>
        </w:rPr>
        <w:t>.</w:t>
      </w:r>
      <w:r w:rsidRPr="00E32A2E">
        <w:rPr>
          <w:noProof/>
          <w:kern w:val="0"/>
          <w:sz w:val="32"/>
        </w:rPr>
        <w:drawing>
          <wp:inline distT="0" distB="0" distL="0" distR="0" wp14:anchorId="7933D3E4" wp14:editId="5454C60A">
            <wp:extent cx="1257300" cy="1209675"/>
            <wp:effectExtent l="0" t="0" r="0" b="9525"/>
            <wp:docPr id="5" name="图片 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ww.szzx100.com江南汇教育网"/>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57300" cy="1209675"/>
                    </a:xfrm>
                    <a:prstGeom prst="rect">
                      <a:avLst/>
                    </a:prstGeom>
                    <a:noFill/>
                    <a:ln>
                      <a:noFill/>
                    </a:ln>
                  </pic:spPr>
                </pic:pic>
              </a:graphicData>
            </a:graphic>
          </wp:inline>
        </w:drawing>
      </w:r>
      <w:r w:rsidRPr="00E32A2E">
        <w:rPr>
          <w:kern w:val="0"/>
          <w:sz w:val="24"/>
          <w:szCs w:val="21"/>
        </w:rPr>
        <w:t>   </w:t>
      </w:r>
      <m:oMath>
        <m:r>
          <w:rPr>
            <w:rFonts w:ascii="Cambria Math" w:hAnsi="Cambria Math" w:cs="Cambria Math"/>
            <w:sz w:val="24"/>
          </w:rPr>
          <m:t>D</m:t>
        </m:r>
      </m:oMath>
      <w:r w:rsidRPr="00E32A2E">
        <w:rPr>
          <w:rFonts w:cs="宋体"/>
          <w:kern w:val="0"/>
          <w:sz w:val="24"/>
          <w:szCs w:val="21"/>
        </w:rPr>
        <w:t>．</w:t>
      </w:r>
      <w:r w:rsidRPr="00E32A2E">
        <w:rPr>
          <w:noProof/>
          <w:kern w:val="0"/>
          <w:sz w:val="32"/>
        </w:rPr>
        <w:drawing>
          <wp:inline distT="0" distB="0" distL="0" distR="0" wp14:anchorId="533E6358" wp14:editId="1B760E86">
            <wp:extent cx="1381125" cy="1247775"/>
            <wp:effectExtent l="0" t="0" r="9525" b="9525"/>
            <wp:docPr id="27" name="图片 2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www.szzx100.com江南汇教育网"/>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81125" cy="1247775"/>
                    </a:xfrm>
                    <a:prstGeom prst="rect">
                      <a:avLst/>
                    </a:prstGeom>
                    <a:noFill/>
                  </pic:spPr>
                </pic:pic>
              </a:graphicData>
            </a:graphic>
          </wp:inline>
        </w:drawing>
      </w:r>
    </w:p>
    <w:p w14:paraId="69985ABC" w14:textId="77777777" w:rsidR="003508D5" w:rsidRDefault="003508D5">
      <w:pPr>
        <w:widowControl/>
        <w:jc w:val="left"/>
        <w:rPr>
          <w:rFonts w:cs="宋体"/>
          <w:kern w:val="0"/>
          <w:sz w:val="24"/>
          <w:szCs w:val="21"/>
        </w:rPr>
      </w:pPr>
      <w:r>
        <w:rPr>
          <w:rFonts w:cs="宋体"/>
          <w:kern w:val="0"/>
          <w:sz w:val="24"/>
          <w:szCs w:val="21"/>
        </w:rPr>
        <w:br w:type="page"/>
      </w:r>
    </w:p>
    <w:p w14:paraId="14DDD98F" w14:textId="77777777" w:rsidR="003508D5" w:rsidRPr="00E32A2E" w:rsidRDefault="003508D5" w:rsidP="003508D5">
      <w:pPr>
        <w:widowControl/>
        <w:adjustRightInd w:val="0"/>
        <w:snapToGrid w:val="0"/>
        <w:spacing w:line="360" w:lineRule="auto"/>
        <w:jc w:val="center"/>
        <w:textAlignment w:val="center"/>
        <w:rPr>
          <w:rFonts w:cs="Cambria Math"/>
          <w:sz w:val="24"/>
        </w:rPr>
      </w:pPr>
      <w:r w:rsidRPr="00E32A2E">
        <w:rPr>
          <w:rFonts w:cs="宋体" w:hint="eastAsia"/>
          <w:b/>
          <w:sz w:val="40"/>
        </w:rPr>
        <w:lastRenderedPageBreak/>
        <w:t>答案与解析</w:t>
      </w:r>
    </w:p>
    <w:p w14:paraId="1DEFEEB6" w14:textId="77777777" w:rsidR="003508D5" w:rsidRPr="00E32A2E" w:rsidRDefault="003508D5" w:rsidP="003508D5">
      <w:pPr>
        <w:widowControl/>
        <w:adjustRightInd w:val="0"/>
        <w:snapToGrid w:val="0"/>
        <w:spacing w:line="360" w:lineRule="auto"/>
        <w:jc w:val="left"/>
        <w:textAlignment w:val="center"/>
        <w:rPr>
          <w:rFonts w:cs="Cambria Math"/>
          <w:b/>
          <w:sz w:val="24"/>
        </w:rPr>
      </w:pPr>
      <w:r w:rsidRPr="00E32A2E">
        <w:rPr>
          <w:rFonts w:cs="黑体"/>
          <w:b/>
          <w:sz w:val="24"/>
        </w:rPr>
        <w:t>一、单选题</w:t>
      </w:r>
    </w:p>
    <w:p w14:paraId="18A57298" w14:textId="77777777" w:rsidR="003508D5" w:rsidRPr="00E32A2E" w:rsidRDefault="003508D5" w:rsidP="003508D5">
      <w:pPr>
        <w:widowControl/>
        <w:numPr>
          <w:ilvl w:val="0"/>
          <w:numId w:val="8"/>
        </w:numPr>
        <w:adjustRightInd w:val="0"/>
        <w:snapToGrid w:val="0"/>
        <w:spacing w:line="360" w:lineRule="auto"/>
        <w:jc w:val="left"/>
        <w:textAlignment w:val="center"/>
        <w:rPr>
          <w:rFonts w:cs="Cambria Math"/>
          <w:sz w:val="24"/>
        </w:rPr>
      </w:pPr>
      <w:r w:rsidRPr="00E32A2E">
        <w:rPr>
          <w:rFonts w:cs="宋体"/>
          <w:kern w:val="0"/>
          <w:sz w:val="24"/>
          <w:szCs w:val="21"/>
        </w:rPr>
        <w:t>科学研究发现：声在海水中的速度随海水的深度、温度、含盐量变化而变化。如图所示是声速随海水深度变化的函数</w:t>
      </w:r>
      <w:proofErr w:type="gramStart"/>
      <w:r w:rsidRPr="00E32A2E">
        <w:rPr>
          <w:rFonts w:cs="宋体"/>
          <w:kern w:val="0"/>
          <w:sz w:val="24"/>
          <w:szCs w:val="21"/>
        </w:rPr>
        <w:t>图象</w:t>
      </w:r>
      <w:proofErr w:type="gramEnd"/>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H</m:t>
            </m:r>
          </m:e>
          <m:sub>
            <m:r>
              <w:rPr>
                <w:rFonts w:ascii="Cambria Math" w:hAnsi="Cambria Math" w:cs="Cambria Math"/>
                <w:sz w:val="24"/>
              </w:rPr>
              <m:t>a</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H</m:t>
            </m:r>
          </m:e>
          <m:sub>
            <m:r>
              <w:rPr>
                <w:rFonts w:ascii="Cambria Math" w:hAnsi="Cambria Math" w:cs="Cambria Math"/>
                <w:sz w:val="24"/>
              </w:rPr>
              <m:t>b</m:t>
            </m:r>
          </m:sub>
        </m:sSub>
      </m:oMath>
      <w:r w:rsidRPr="00E32A2E">
        <w:rPr>
          <w:rFonts w:cs="宋体"/>
          <w:kern w:val="0"/>
          <w:sz w:val="24"/>
          <w:szCs w:val="21"/>
        </w:rPr>
        <w:t>分别为海面、海底坐标，当潜艇在海下用声波传递信息时，效果最好的是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1E29E6B8"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5C78252A" wp14:editId="08369953">
            <wp:extent cx="1771650" cy="1428750"/>
            <wp:effectExtent l="0" t="0" r="0" b="0"/>
            <wp:docPr id="31" name="图片 31"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www.szzx100.com江南汇教育网"/>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771650" cy="1428750"/>
                    </a:xfrm>
                    <a:prstGeom prst="rect">
                      <a:avLst/>
                    </a:prstGeom>
                    <a:noFill/>
                    <a:ln>
                      <a:noFill/>
                    </a:ln>
                  </pic:spPr>
                </pic:pic>
              </a:graphicData>
            </a:graphic>
          </wp:inline>
        </w:drawing>
      </w:r>
    </w:p>
    <w:p w14:paraId="4884EED8" w14:textId="77777777" w:rsidR="003508D5" w:rsidRPr="00E32A2E" w:rsidRDefault="003508D5" w:rsidP="003508D5">
      <w:pPr>
        <w:widowControl/>
        <w:adjustRightInd w:val="0"/>
        <w:snapToGrid w:val="0"/>
        <w:spacing w:line="360" w:lineRule="auto"/>
        <w:jc w:val="left"/>
        <w:textAlignment w:val="center"/>
        <w:rPr>
          <w:rFonts w:cs="Cambria Math"/>
          <w:sz w:val="24"/>
        </w:rPr>
      </w:pPr>
      <w:r w:rsidRPr="00E32A2E">
        <w:rPr>
          <w:kern w:val="0"/>
          <w:sz w:val="32"/>
        </w:rPr>
        <w:t xml:space="preserve">A. </w:t>
      </w:r>
      <w:r w:rsidRPr="00E32A2E">
        <w:rPr>
          <w:rFonts w:cs="宋体"/>
          <w:kern w:val="0"/>
          <w:sz w:val="24"/>
          <w:szCs w:val="21"/>
        </w:rPr>
        <w:t>在海底与海面之间</w:t>
      </w:r>
      <w:r w:rsidRPr="00E32A2E">
        <w:rPr>
          <w:rFonts w:cs="Cambria Math"/>
          <w:sz w:val="24"/>
        </w:rPr>
        <w:br/>
      </w:r>
      <w:r w:rsidRPr="00E32A2E">
        <w:rPr>
          <w:kern w:val="0"/>
          <w:sz w:val="32"/>
        </w:rPr>
        <w:t xml:space="preserve">B. </w:t>
      </w:r>
      <w:r w:rsidRPr="00E32A2E">
        <w:rPr>
          <w:rFonts w:cs="宋体"/>
          <w:kern w:val="0"/>
          <w:sz w:val="24"/>
          <w:szCs w:val="21"/>
        </w:rPr>
        <w:t>在海下各处一样</w:t>
      </w:r>
      <w:r w:rsidRPr="00E32A2E">
        <w:rPr>
          <w:rFonts w:cs="Cambria Math"/>
          <w:sz w:val="24"/>
        </w:rPr>
        <w:br/>
      </w:r>
      <w:r w:rsidRPr="00E32A2E">
        <w:rPr>
          <w:kern w:val="0"/>
          <w:sz w:val="32"/>
        </w:rPr>
        <w:t xml:space="preserve">C. </w:t>
      </w:r>
      <w:r w:rsidRPr="00E32A2E">
        <w:rPr>
          <w:rFonts w:cs="宋体"/>
          <w:kern w:val="0"/>
          <w:sz w:val="24"/>
          <w:szCs w:val="21"/>
        </w:rPr>
        <w:t>在海底</w:t>
      </w:r>
      <w:r w:rsidRPr="00E32A2E">
        <w:rPr>
          <w:rFonts w:cs="Cambria Math"/>
          <w:sz w:val="24"/>
        </w:rPr>
        <w:br/>
      </w:r>
      <w:r w:rsidRPr="00E32A2E">
        <w:rPr>
          <w:kern w:val="0"/>
          <w:sz w:val="32"/>
        </w:rPr>
        <w:t xml:space="preserve">D. </w:t>
      </w:r>
      <w:r w:rsidRPr="00E32A2E">
        <w:rPr>
          <w:rFonts w:cs="宋体"/>
          <w:kern w:val="0"/>
          <w:sz w:val="24"/>
          <w:szCs w:val="21"/>
        </w:rPr>
        <w:t>无法判断</w:t>
      </w:r>
    </w:p>
    <w:p w14:paraId="2ECBB1A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w:t>
      </w:r>
      <w:r w:rsidRPr="00E32A2E">
        <w:rPr>
          <w:color w:val="FF0000"/>
          <w:kern w:val="0"/>
          <w:sz w:val="32"/>
        </w:rPr>
        <w:t> </w:t>
      </w:r>
    </w:p>
    <w:p w14:paraId="576C388D"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t>【解析】解：声波传播速度的主要因素是温度、盐度和海水深度等，温度越高，声速越大，盐度的及静压力的增加也会引起声速的增大，其中温度的变化对声速的影响最大。</w:t>
      </w:r>
      <w:r w:rsidRPr="00E32A2E">
        <w:rPr>
          <w:rFonts w:cs="宋体"/>
          <w:color w:val="FF0000"/>
          <w:kern w:val="0"/>
          <w:sz w:val="24"/>
          <w:szCs w:val="21"/>
        </w:rPr>
        <w:br/>
      </w:r>
      <w:r w:rsidRPr="00E32A2E">
        <w:rPr>
          <w:rFonts w:cs="宋体"/>
          <w:color w:val="FF0000"/>
          <w:kern w:val="0"/>
          <w:sz w:val="24"/>
          <w:szCs w:val="21"/>
        </w:rPr>
        <w:t>观察</w:t>
      </w:r>
      <w:proofErr w:type="gramStart"/>
      <w:r w:rsidRPr="00E32A2E">
        <w:rPr>
          <w:rFonts w:cs="宋体"/>
          <w:color w:val="FF0000"/>
          <w:kern w:val="0"/>
          <w:sz w:val="24"/>
          <w:szCs w:val="21"/>
        </w:rPr>
        <w:t>图象</w:t>
      </w:r>
      <w:proofErr w:type="gramEnd"/>
      <w:r w:rsidRPr="00E32A2E">
        <w:rPr>
          <w:rFonts w:cs="宋体"/>
          <w:color w:val="FF0000"/>
          <w:kern w:val="0"/>
          <w:sz w:val="24"/>
          <w:szCs w:val="21"/>
        </w:rPr>
        <w:t>可知，</w:t>
      </w:r>
      <m:oMath>
        <m:sSub>
          <m:sSubPr>
            <m:ctrlPr>
              <w:rPr>
                <w:rFonts w:ascii="Cambria Math" w:hAnsi="Cambria Math" w:cs="Cambria Math"/>
                <w:color w:val="FF0000"/>
                <w:sz w:val="24"/>
              </w:rPr>
            </m:ctrlPr>
          </m:sSubPr>
          <m:e>
            <m:r>
              <w:rPr>
                <w:rFonts w:ascii="Cambria Math" w:hAnsi="Cambria Math" w:cs="Cambria Math"/>
                <w:color w:val="FF0000"/>
                <w:sz w:val="24"/>
              </w:rPr>
              <m:t>H</m:t>
            </m:r>
          </m:e>
          <m:sub>
            <m:r>
              <w:rPr>
                <w:rFonts w:ascii="Cambria Math" w:hAnsi="Cambria Math" w:cs="Cambria Math"/>
                <w:color w:val="FF0000"/>
                <w:sz w:val="24"/>
              </w:rPr>
              <m:t>a</m:t>
            </m:r>
          </m:sub>
        </m:sSub>
      </m:oMath>
      <w:r w:rsidRPr="00E32A2E">
        <w:rPr>
          <w:rFonts w:cs="宋体"/>
          <w:color w:val="FF0000"/>
          <w:kern w:val="0"/>
          <w:sz w:val="24"/>
          <w:szCs w:val="21"/>
        </w:rPr>
        <w:t>、</w:t>
      </w:r>
      <m:oMath>
        <m:sSub>
          <m:sSubPr>
            <m:ctrlPr>
              <w:rPr>
                <w:rFonts w:ascii="Cambria Math" w:hAnsi="Cambria Math" w:cs="Cambria Math"/>
                <w:color w:val="FF0000"/>
                <w:sz w:val="24"/>
              </w:rPr>
            </m:ctrlPr>
          </m:sSubPr>
          <m:e>
            <m:r>
              <w:rPr>
                <w:rFonts w:ascii="Cambria Math" w:hAnsi="Cambria Math" w:cs="Cambria Math"/>
                <w:color w:val="FF0000"/>
                <w:sz w:val="24"/>
              </w:rPr>
              <m:t>H</m:t>
            </m:r>
          </m:e>
          <m:sub>
            <m:r>
              <w:rPr>
                <w:rFonts w:ascii="Cambria Math" w:hAnsi="Cambria Math" w:cs="Cambria Math"/>
                <w:color w:val="FF0000"/>
                <w:sz w:val="24"/>
              </w:rPr>
              <m:t>b</m:t>
            </m:r>
          </m:sub>
        </m:sSub>
      </m:oMath>
      <w:r w:rsidRPr="00E32A2E">
        <w:rPr>
          <w:rFonts w:cs="宋体"/>
          <w:color w:val="FF0000"/>
          <w:kern w:val="0"/>
          <w:sz w:val="24"/>
          <w:szCs w:val="21"/>
        </w:rPr>
        <w:t>分别为海面、海底坐标；在海水中某处声音的传播最小速度</w:t>
      </w:r>
      <m:oMath>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oMath>
      <w:r w:rsidRPr="00E32A2E">
        <w:rPr>
          <w:rFonts w:cs="宋体"/>
          <w:color w:val="FF0000"/>
          <w:kern w:val="0"/>
          <w:sz w:val="24"/>
          <w:szCs w:val="21"/>
        </w:rPr>
        <w:t>，海洋表面和海底之间的中部区域内，随着海底深度的减小和增加而增大，到达海底比到达海面速度变化的快。</w:t>
      </w:r>
      <w:r w:rsidRPr="00E32A2E">
        <w:rPr>
          <w:rFonts w:cs="宋体"/>
          <w:color w:val="FF0000"/>
          <w:kern w:val="0"/>
          <w:sz w:val="24"/>
          <w:szCs w:val="21"/>
        </w:rPr>
        <w:br/>
      </w:r>
      <w:r w:rsidRPr="00E32A2E">
        <w:rPr>
          <w:rFonts w:cs="宋体"/>
          <w:color w:val="FF0000"/>
          <w:kern w:val="0"/>
          <w:sz w:val="24"/>
          <w:szCs w:val="21"/>
        </w:rPr>
        <w:t>故选：</w:t>
      </w:r>
      <m:oMath>
        <m:r>
          <w:rPr>
            <w:rFonts w:ascii="Cambria Math" w:hAnsi="Cambria Math" w:cs="Cambria Math"/>
            <w:color w:val="FF0000"/>
            <w:sz w:val="24"/>
          </w:rPr>
          <m:t>C</m:t>
        </m:r>
      </m:oMath>
      <w:r w:rsidRPr="00E32A2E">
        <w:rPr>
          <w:rFonts w:cs="宋体"/>
          <w:color w:val="FF0000"/>
          <w:kern w:val="0"/>
          <w:sz w:val="24"/>
          <w:szCs w:val="21"/>
        </w:rPr>
        <w:t>。</w:t>
      </w:r>
    </w:p>
    <w:p w14:paraId="6DC258FB" w14:textId="77777777" w:rsidR="003508D5" w:rsidRPr="00E32A2E" w:rsidRDefault="003508D5" w:rsidP="003508D5">
      <w:pPr>
        <w:widowControl/>
        <w:numPr>
          <w:ilvl w:val="0"/>
          <w:numId w:val="8"/>
        </w:numPr>
        <w:adjustRightInd w:val="0"/>
        <w:snapToGrid w:val="0"/>
        <w:spacing w:line="360" w:lineRule="auto"/>
        <w:jc w:val="left"/>
        <w:textAlignment w:val="center"/>
        <w:rPr>
          <w:rFonts w:cs="Cambria Math"/>
          <w:sz w:val="24"/>
        </w:rPr>
      </w:pPr>
      <w:r w:rsidRPr="00E32A2E">
        <w:rPr>
          <w:rFonts w:cs="宋体"/>
          <w:kern w:val="0"/>
          <w:sz w:val="24"/>
          <w:szCs w:val="21"/>
        </w:rPr>
        <w:t>距离爆炸点</w:t>
      </w:r>
      <m:oMath>
        <m:r>
          <w:rPr>
            <w:rFonts w:ascii="Cambria Math" w:hAnsi="Cambria Math" w:cs="Cambria Math"/>
            <w:sz w:val="24"/>
          </w:rPr>
          <m:t>6km</m:t>
        </m:r>
      </m:oMath>
      <w:r w:rsidRPr="00E32A2E">
        <w:rPr>
          <w:rFonts w:cs="宋体"/>
          <w:kern w:val="0"/>
          <w:sz w:val="24"/>
          <w:szCs w:val="21"/>
        </w:rPr>
        <w:t>处的某人，先后两次听到爆炸的声音，第一次听到的声音是声波经水平直线传播而来的，第二次听到的声音是经过空中云层反射而来的。设声音在空气中的传播速度为</w:t>
      </w:r>
      <m:oMath>
        <m:r>
          <w:rPr>
            <w:rFonts w:ascii="Cambria Math" w:hAnsi="Cambria Math" w:cs="Cambria Math"/>
            <w:sz w:val="24"/>
          </w:rPr>
          <m:t>340m/s</m:t>
        </m:r>
      </m:oMath>
      <w:r w:rsidRPr="00E32A2E">
        <w:rPr>
          <w:rFonts w:cs="宋体"/>
          <w:kern w:val="0"/>
          <w:sz w:val="24"/>
          <w:szCs w:val="21"/>
        </w:rPr>
        <w:t>，两次听到的爆炸声间隔时间为</w:t>
      </w:r>
      <m:oMath>
        <m:r>
          <w:rPr>
            <w:rFonts w:ascii="Cambria Math" w:hAnsi="Cambria Math" w:cs="Cambria Math"/>
            <w:sz w:val="24"/>
          </w:rPr>
          <m:t>11.7s</m:t>
        </m:r>
      </m:oMath>
      <w:r w:rsidRPr="00E32A2E">
        <w:rPr>
          <w:rFonts w:cs="宋体"/>
          <w:kern w:val="0"/>
          <w:sz w:val="24"/>
          <w:szCs w:val="21"/>
        </w:rPr>
        <w:t>，则云层高度可能为</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53DC7444" w14:textId="77777777" w:rsidR="003508D5" w:rsidRPr="00E32A2E" w:rsidRDefault="003508D5" w:rsidP="003508D5">
      <w:pPr>
        <w:widowControl/>
        <w:tabs>
          <w:tab w:val="left" w:pos="2310"/>
          <w:tab w:val="left" w:pos="4200"/>
          <w:tab w:val="left" w:pos="6090"/>
        </w:tabs>
        <w:adjustRightInd w:val="0"/>
        <w:snapToGrid w:val="0"/>
        <w:spacing w:line="360" w:lineRule="auto"/>
        <w:jc w:val="left"/>
        <w:textAlignment w:val="center"/>
        <w:rPr>
          <w:rFonts w:cs="Cambria Math"/>
          <w:sz w:val="24"/>
        </w:rPr>
      </w:pPr>
      <w:r w:rsidRPr="00E32A2E">
        <w:rPr>
          <w:kern w:val="0"/>
          <w:sz w:val="32"/>
        </w:rPr>
        <w:t xml:space="preserve">A. </w:t>
      </w:r>
      <m:oMath>
        <m:r>
          <w:rPr>
            <w:rFonts w:ascii="Cambria Math" w:hAnsi="Cambria Math" w:cs="Cambria Math"/>
            <w:sz w:val="24"/>
          </w:rPr>
          <m:t>4km</m:t>
        </m:r>
      </m:oMath>
      <w:r w:rsidRPr="00E32A2E">
        <w:rPr>
          <w:rFonts w:cs="Cambria Math"/>
          <w:sz w:val="24"/>
        </w:rPr>
        <w:tab/>
      </w:r>
      <w:r w:rsidRPr="00E32A2E">
        <w:rPr>
          <w:kern w:val="0"/>
          <w:sz w:val="32"/>
        </w:rPr>
        <w:t xml:space="preserve">B. </w:t>
      </w:r>
      <m:oMath>
        <m:r>
          <w:rPr>
            <w:rFonts w:ascii="Cambria Math" w:hAnsi="Cambria Math" w:cs="Cambria Math"/>
            <w:sz w:val="24"/>
          </w:rPr>
          <m:t>6km</m:t>
        </m:r>
      </m:oMath>
      <w:r w:rsidRPr="00E32A2E">
        <w:rPr>
          <w:rFonts w:cs="Cambria Math"/>
          <w:sz w:val="24"/>
        </w:rPr>
        <w:tab/>
      </w:r>
      <w:r w:rsidRPr="00E32A2E">
        <w:rPr>
          <w:kern w:val="0"/>
          <w:sz w:val="32"/>
        </w:rPr>
        <w:t xml:space="preserve">C. </w:t>
      </w:r>
      <m:oMath>
        <m:r>
          <w:rPr>
            <w:rFonts w:ascii="Cambria Math" w:hAnsi="Cambria Math" w:cs="Cambria Math"/>
            <w:sz w:val="24"/>
          </w:rPr>
          <m:t>8km</m:t>
        </m:r>
      </m:oMath>
      <w:r w:rsidRPr="00E32A2E">
        <w:rPr>
          <w:rFonts w:cs="Cambria Math"/>
          <w:sz w:val="24"/>
        </w:rPr>
        <w:tab/>
      </w:r>
      <w:r w:rsidRPr="00E32A2E">
        <w:rPr>
          <w:kern w:val="0"/>
          <w:sz w:val="32"/>
        </w:rPr>
        <w:t xml:space="preserve">D. </w:t>
      </w:r>
      <m:oMath>
        <m:r>
          <w:rPr>
            <w:rFonts w:ascii="Cambria Math" w:hAnsi="Cambria Math" w:cs="Cambria Math"/>
            <w:sz w:val="24"/>
          </w:rPr>
          <m:t>10km</m:t>
        </m:r>
      </m:oMath>
    </w:p>
    <w:p w14:paraId="4B6541E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w:t>
      </w:r>
      <w:r w:rsidRPr="00E32A2E">
        <w:rPr>
          <w:color w:val="FF0000"/>
          <w:kern w:val="0"/>
          <w:sz w:val="32"/>
        </w:rPr>
        <w:t> </w:t>
      </w:r>
    </w:p>
    <w:p w14:paraId="069CFACE"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t>【解析】</w:t>
      </w:r>
    </w:p>
    <w:p w14:paraId="4F4E6ECD"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lastRenderedPageBreak/>
        <w:t>解：</w:t>
      </w:r>
      <m:oMath>
        <m:r>
          <w:rPr>
            <w:rFonts w:ascii="Cambria Math" w:hAnsi="Cambria Math" w:cs="Cambria Math"/>
            <w:color w:val="FF0000"/>
            <w:sz w:val="24"/>
          </w:rPr>
          <m:t>(1)</m:t>
        </m:r>
      </m:oMath>
      <w:r w:rsidRPr="00E32A2E">
        <w:rPr>
          <w:rFonts w:cs="宋体"/>
          <w:color w:val="FF0000"/>
          <w:kern w:val="0"/>
          <w:sz w:val="24"/>
          <w:szCs w:val="21"/>
        </w:rPr>
        <w:t>第一次听到经水平直线传播而来的声音，需要时间为：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6000m</m:t>
            </m:r>
          </m:num>
          <m:den>
            <m:r>
              <w:rPr>
                <w:rFonts w:ascii="Cambria Math" w:hAnsi="Cambria Math" w:cs="Cambria Math"/>
                <w:color w:val="FF0000"/>
                <w:sz w:val="24"/>
              </w:rPr>
              <m:t>340m/s</m:t>
            </m:r>
          </m:den>
        </m:f>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要想声音经云层反射到达某人，起反射作用的云层一定在爆炸处和某人的中间位置的正上方</w:t>
      </w:r>
      <m:oMath>
        <m:r>
          <w:rPr>
            <w:rFonts w:ascii="Cambria Math" w:hAnsi="Cambria Math" w:cs="Cambria Math"/>
            <w:color w:val="FF0000"/>
            <w:sz w:val="24"/>
          </w:rPr>
          <m:t>D</m:t>
        </m:r>
      </m:oMath>
      <w:r w:rsidRPr="00E32A2E">
        <w:rPr>
          <w:rFonts w:cs="宋体"/>
          <w:color w:val="FF0000"/>
          <w:kern w:val="0"/>
          <w:sz w:val="24"/>
          <w:szCs w:val="21"/>
        </w:rPr>
        <w:t>处，所以声经过的路程为：</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=2×</m:t>
        </m:r>
        <m:rad>
          <m:radPr>
            <m:degHide m:val="1"/>
            <m:ctrlPr>
              <w:rPr>
                <w:rFonts w:ascii="Cambria Math" w:hAnsi="Cambria Math" w:cs="Cambria Math"/>
                <w:color w:val="FF0000"/>
                <w:sz w:val="24"/>
              </w:rPr>
            </m:ctrlPr>
          </m:radPr>
          <m:deg/>
          <m:e>
            <m:r>
              <w:rPr>
                <w:rFonts w:ascii="Cambria Math" w:hAnsi="Cambria Math" w:cs="Cambria Math"/>
                <w:color w:val="FF0000"/>
                <w:sz w:val="24"/>
              </w:rPr>
              <m:t>(3000m</m:t>
            </m:r>
            <m:sSup>
              <m:sSupPr>
                <m:ctrlPr>
                  <w:rPr>
                    <w:rFonts w:ascii="Cambria Math" w:hAnsi="Cambria Math" w:cs="Cambria Math"/>
                    <w:color w:val="FF0000"/>
                    <w:sz w:val="24"/>
                  </w:rPr>
                </m:ctrlPr>
              </m:sSupPr>
              <m:e>
                <m:r>
                  <w:rPr>
                    <w:rFonts w:ascii="Cambria Math" w:hAnsi="Cambria Math" w:cs="Cambria Math"/>
                    <w:color w:val="FF0000"/>
                    <w:sz w:val="24"/>
                  </w:rPr>
                  <m:t>)</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h</m:t>
                </m:r>
              </m:e>
              <m:sup>
                <m:r>
                  <w:rPr>
                    <w:rFonts w:ascii="Cambria Math" w:hAnsi="Cambria Math" w:cs="Cambria Math"/>
                    <w:color w:val="FF0000"/>
                    <w:sz w:val="24"/>
                  </w:rPr>
                  <m:t>2</m:t>
                </m:r>
              </m:sup>
            </m:sSup>
          </m:e>
        </m:rad>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某人经过云层反射听到爆炸声的时间为：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ad>
              <m:radPr>
                <m:degHide m:val="1"/>
                <m:ctrlPr>
                  <w:rPr>
                    <w:rFonts w:ascii="Cambria Math" w:hAnsi="Cambria Math" w:cs="Cambria Math"/>
                    <w:color w:val="FF0000"/>
                    <w:sz w:val="24"/>
                  </w:rPr>
                </m:ctrlPr>
              </m:radPr>
              <m:deg/>
              <m:e>
                <m:r>
                  <w:rPr>
                    <w:rFonts w:ascii="Cambria Math" w:hAnsi="Cambria Math" w:cs="Cambria Math"/>
                    <w:color w:val="FF0000"/>
                    <w:sz w:val="24"/>
                  </w:rPr>
                  <m:t>(3000m</m:t>
                </m:r>
                <m:sSup>
                  <m:sSupPr>
                    <m:ctrlPr>
                      <w:rPr>
                        <w:rFonts w:ascii="Cambria Math" w:hAnsi="Cambria Math" w:cs="Cambria Math"/>
                        <w:color w:val="FF0000"/>
                        <w:sz w:val="24"/>
                      </w:rPr>
                    </m:ctrlPr>
                  </m:sSupPr>
                  <m:e>
                    <m:r>
                      <w:rPr>
                        <w:rFonts w:ascii="Cambria Math" w:hAnsi="Cambria Math" w:cs="Cambria Math"/>
                        <w:color w:val="FF0000"/>
                        <w:sz w:val="24"/>
                      </w:rPr>
                      <m:t>)</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h</m:t>
                    </m:r>
                  </m:e>
                  <m:sup>
                    <m:r>
                      <w:rPr>
                        <w:rFonts w:ascii="Cambria Math" w:hAnsi="Cambria Math" w:cs="Cambria Math"/>
                        <w:color w:val="FF0000"/>
                        <w:sz w:val="24"/>
                      </w:rPr>
                      <m:t>2</m:t>
                    </m:r>
                  </m:sup>
                </m:sSup>
              </m:e>
            </m:rad>
          </m:num>
          <m:den>
            <m:r>
              <w:rPr>
                <w:rFonts w:ascii="Cambria Math" w:hAnsi="Cambria Math" w:cs="Cambria Math"/>
                <w:color w:val="FF0000"/>
                <w:sz w:val="24"/>
              </w:rPr>
              <m:t>340m/s</m:t>
            </m:r>
          </m:den>
        </m:f>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两次听到的爆炸声间隔时间为</w:t>
      </w:r>
      <m:oMath>
        <m:r>
          <w:rPr>
            <w:rFonts w:ascii="Cambria Math" w:hAnsi="Cambria Math" w:cs="Cambria Math"/>
            <w:color w:val="FF0000"/>
            <w:sz w:val="24"/>
          </w:rPr>
          <m:t>11.7</m:t>
        </m:r>
      </m:oMath>
      <w:r w:rsidRPr="00E32A2E">
        <w:rPr>
          <w:rFonts w:cs="宋体"/>
          <w:color w:val="FF0000"/>
          <w:kern w:val="0"/>
          <w:sz w:val="24"/>
          <w:szCs w:val="21"/>
        </w:rPr>
        <w:t>秒，</w:t>
      </w:r>
      <w:r w:rsidRPr="00E32A2E">
        <w:rPr>
          <w:rFonts w:cs="宋体"/>
          <w:color w:val="FF0000"/>
          <w:kern w:val="0"/>
          <w:sz w:val="24"/>
          <w:szCs w:val="21"/>
        </w:rPr>
        <w:br/>
      </w:r>
      <w:r w:rsidRPr="00E32A2E">
        <w:rPr>
          <w:rFonts w:cs="宋体"/>
          <w:color w:val="FF0000"/>
          <w:kern w:val="0"/>
          <w:sz w:val="24"/>
          <w:szCs w:val="21"/>
        </w:rPr>
        <w:t>所以，</w:t>
      </w:r>
      <m:oMath>
        <m:f>
          <m:fPr>
            <m:ctrlPr>
              <w:rPr>
                <w:rFonts w:ascii="Cambria Math" w:hAnsi="Cambria Math" w:cs="Cambria Math"/>
                <w:color w:val="FF0000"/>
                <w:sz w:val="24"/>
              </w:rPr>
            </m:ctrlPr>
          </m:fPr>
          <m:num>
            <m:r>
              <w:rPr>
                <w:rFonts w:ascii="Cambria Math" w:hAnsi="Cambria Math" w:cs="Cambria Math"/>
                <w:color w:val="FF0000"/>
                <w:sz w:val="24"/>
              </w:rPr>
              <m:t>2×</m:t>
            </m:r>
            <m:rad>
              <m:radPr>
                <m:degHide m:val="1"/>
                <m:ctrlPr>
                  <w:rPr>
                    <w:rFonts w:ascii="Cambria Math" w:hAnsi="Cambria Math" w:cs="Cambria Math"/>
                    <w:color w:val="FF0000"/>
                    <w:sz w:val="24"/>
                  </w:rPr>
                </m:ctrlPr>
              </m:radPr>
              <m:deg/>
              <m:e>
                <m:r>
                  <w:rPr>
                    <w:rFonts w:ascii="Cambria Math" w:hAnsi="Cambria Math" w:cs="Cambria Math"/>
                    <w:color w:val="FF0000"/>
                    <w:sz w:val="24"/>
                  </w:rPr>
                  <m:t>(3000m</m:t>
                </m:r>
                <m:sSup>
                  <m:sSupPr>
                    <m:ctrlPr>
                      <w:rPr>
                        <w:rFonts w:ascii="Cambria Math" w:hAnsi="Cambria Math" w:cs="Cambria Math"/>
                        <w:color w:val="FF0000"/>
                        <w:sz w:val="24"/>
                      </w:rPr>
                    </m:ctrlPr>
                  </m:sSupPr>
                  <m:e>
                    <m:r>
                      <w:rPr>
                        <w:rFonts w:ascii="Cambria Math" w:hAnsi="Cambria Math" w:cs="Cambria Math"/>
                        <w:color w:val="FF0000"/>
                        <w:sz w:val="24"/>
                      </w:rPr>
                      <m:t>)</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h</m:t>
                    </m:r>
                  </m:e>
                  <m:sup>
                    <m:r>
                      <w:rPr>
                        <w:rFonts w:ascii="Cambria Math" w:hAnsi="Cambria Math" w:cs="Cambria Math"/>
                        <w:color w:val="FF0000"/>
                        <w:sz w:val="24"/>
                      </w:rPr>
                      <m:t>2</m:t>
                    </m:r>
                  </m:sup>
                </m:sSup>
              </m:e>
            </m:rad>
          </m:num>
          <m:den>
            <m:r>
              <w:rPr>
                <w:rFonts w:ascii="Cambria Math" w:hAnsi="Cambria Math" w:cs="Cambria Math"/>
                <w:color w:val="FF0000"/>
                <w:sz w:val="24"/>
              </w:rPr>
              <m:t>340m/s</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6000m</m:t>
            </m:r>
          </m:num>
          <m:den>
            <m:r>
              <w:rPr>
                <w:rFonts w:ascii="Cambria Math" w:hAnsi="Cambria Math" w:cs="Cambria Math"/>
                <w:color w:val="FF0000"/>
                <w:sz w:val="24"/>
              </w:rPr>
              <m:t>340m/s</m:t>
            </m:r>
          </m:den>
        </m:f>
        <m:r>
          <w:rPr>
            <w:rFonts w:ascii="Cambria Math" w:hAnsi="Cambria Math" w:cs="Cambria Math"/>
            <w:color w:val="FF0000"/>
            <w:sz w:val="24"/>
          </w:rPr>
          <m:t>=11.7s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所以</w:t>
      </w:r>
      <m:oMath>
        <m:r>
          <w:rPr>
            <w:rFonts w:ascii="Cambria Math" w:hAnsi="Cambria Math" w:cs="Cambria Math"/>
            <w:color w:val="FF0000"/>
            <w:sz w:val="24"/>
          </w:rPr>
          <m:t>h=3986m≈4km</m:t>
        </m:r>
      </m:oMath>
      <w:r w:rsidRPr="00E32A2E">
        <w:rPr>
          <w:rFonts w:cs="宋体"/>
          <w:color w:val="FF0000"/>
          <w:kern w:val="0"/>
          <w:sz w:val="24"/>
          <w:szCs w:val="21"/>
        </w:rPr>
        <w:t>。</w:t>
      </w:r>
      <w:r w:rsidRPr="00E32A2E">
        <w:rPr>
          <w:rFonts w:cs="宋体"/>
          <w:color w:val="FF0000"/>
          <w:kern w:val="0"/>
          <w:sz w:val="24"/>
          <w:szCs w:val="21"/>
        </w:rPr>
        <w:br/>
      </w:r>
      <w:r w:rsidRPr="00E32A2E">
        <w:rPr>
          <w:noProof/>
          <w:color w:val="FF0000"/>
          <w:kern w:val="0"/>
          <w:sz w:val="32"/>
        </w:rPr>
        <w:drawing>
          <wp:inline distT="0" distB="0" distL="0" distR="0" wp14:anchorId="31A4A932" wp14:editId="14FBA4CE">
            <wp:extent cx="2552700" cy="1952625"/>
            <wp:effectExtent l="0" t="0" r="0" b="9525"/>
            <wp:docPr id="56" name="图片 5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www.szzx100.com江南汇教育网"/>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52700" cy="1952625"/>
                    </a:xfrm>
                    <a:prstGeom prst="rect">
                      <a:avLst/>
                    </a:prstGeom>
                    <a:noFill/>
                    <a:ln>
                      <a:noFill/>
                    </a:ln>
                  </pic:spPr>
                </pic:pic>
              </a:graphicData>
            </a:graphic>
          </wp:inline>
        </w:drawing>
      </w:r>
      <w:r w:rsidRPr="00E32A2E">
        <w:rPr>
          <w:color w:val="FF0000"/>
          <w:kern w:val="0"/>
          <w:sz w:val="32"/>
        </w:rPr>
        <w:br/>
      </w:r>
      <w:r w:rsidRPr="00E32A2E">
        <w:rPr>
          <w:rFonts w:cs="宋体"/>
          <w:color w:val="FF0000"/>
          <w:kern w:val="0"/>
          <w:sz w:val="24"/>
          <w:szCs w:val="21"/>
        </w:rPr>
        <w:t>故选</w:t>
      </w:r>
      <w:r w:rsidRPr="00E32A2E">
        <w:rPr>
          <w:i/>
          <w:iCs/>
          <w:color w:val="FF0000"/>
          <w:kern w:val="0"/>
          <w:sz w:val="24"/>
          <w:szCs w:val="21"/>
        </w:rPr>
        <w:t>A</w:t>
      </w:r>
      <w:r w:rsidRPr="00E32A2E">
        <w:rPr>
          <w:rFonts w:cs="宋体"/>
          <w:color w:val="FF0000"/>
          <w:kern w:val="0"/>
          <w:sz w:val="24"/>
          <w:szCs w:val="21"/>
        </w:rPr>
        <w:t>。</w:t>
      </w:r>
      <w:r w:rsidRPr="00E32A2E">
        <w:rPr>
          <w:color w:val="FF0000"/>
          <w:kern w:val="0"/>
          <w:sz w:val="32"/>
        </w:rPr>
        <w:t>  </w:t>
      </w:r>
    </w:p>
    <w:p w14:paraId="0EFD90A2" w14:textId="77777777" w:rsidR="003508D5" w:rsidRPr="00E32A2E" w:rsidRDefault="003508D5" w:rsidP="003508D5">
      <w:pPr>
        <w:widowControl/>
        <w:numPr>
          <w:ilvl w:val="0"/>
          <w:numId w:val="8"/>
        </w:numPr>
        <w:adjustRightInd w:val="0"/>
        <w:snapToGrid w:val="0"/>
        <w:spacing w:line="360" w:lineRule="auto"/>
        <w:jc w:val="left"/>
        <w:textAlignment w:val="center"/>
        <w:rPr>
          <w:rFonts w:cs="Cambria Math"/>
          <w:sz w:val="24"/>
        </w:rPr>
      </w:pPr>
      <w:r w:rsidRPr="00E32A2E">
        <w:rPr>
          <w:rFonts w:cs="宋体"/>
          <w:kern w:val="0"/>
          <w:sz w:val="24"/>
          <w:szCs w:val="21"/>
        </w:rPr>
        <w:t>交通部门通常用测速仪来检测车速，测速原理是测速仪前后两次发出并接收到的被测车反射回的超声波信号，再根据两次信号的时间差，测出车速，如图甲。某次测速中，测速仪发出超声波的情况如图乙所示，</w:t>
      </w:r>
      <m:oMath>
        <m:r>
          <w:rPr>
            <w:rFonts w:ascii="Cambria Math" w:hAnsi="Cambria Math" w:cs="Cambria Math"/>
            <w:sz w:val="24"/>
          </w:rPr>
          <m:t>x</m:t>
        </m:r>
      </m:oMath>
      <w:r w:rsidRPr="00E32A2E">
        <w:rPr>
          <w:rFonts w:cs="宋体"/>
          <w:kern w:val="0"/>
          <w:sz w:val="24"/>
          <w:szCs w:val="21"/>
        </w:rPr>
        <w:t>表示超声波与测速仪之间的距离。则下列说法中</w:t>
      </w:r>
      <w:r w:rsidRPr="00E32A2E">
        <w:rPr>
          <w:rFonts w:cs="宋体"/>
          <w:kern w:val="0"/>
          <w:sz w:val="24"/>
          <w:szCs w:val="21"/>
          <w:u w:val="single"/>
        </w:rPr>
        <w:t>错误</w:t>
      </w:r>
      <w:r w:rsidRPr="00E32A2E">
        <w:rPr>
          <w:rFonts w:cs="宋体"/>
          <w:kern w:val="0"/>
          <w:sz w:val="24"/>
          <w:szCs w:val="21"/>
        </w:rPr>
        <w:t>的是</w:t>
      </w:r>
      <m:oMath>
        <m:r>
          <w:rPr>
            <w:rFonts w:ascii="Cambria Math" w:hAnsi="Cambria Math" w:cs="Cambria Math"/>
            <w:sz w:val="24"/>
          </w:rPr>
          <m:t>(</m:t>
        </m:r>
      </m:oMath>
      <w:r w:rsidRPr="00E32A2E">
        <w:rPr>
          <w:rFonts w:cs="宋体"/>
          <w:kern w:val="0"/>
          <w:sz w:val="24"/>
          <w:szCs w:val="21"/>
        </w:rPr>
        <w:t>假设超声波的速度为</w:t>
      </w:r>
      <m:oMath>
        <m:r>
          <w:rPr>
            <w:rFonts w:ascii="Cambria Math" w:hAnsi="Cambria Math" w:cs="Cambria Math"/>
            <w:sz w:val="24"/>
          </w:rPr>
          <m:t>340</m:t>
        </m:r>
        <m:r>
          <w:rPr>
            <w:rFonts w:ascii="Cambria Math" w:hAnsi="Cambria Math"/>
            <w:sz w:val="24"/>
          </w:rPr>
          <m:t> </m:t>
        </m:r>
        <m:r>
          <w:rPr>
            <w:rFonts w:ascii="Cambria Math" w:hAnsi="Cambria Math" w:cs="Cambria Math"/>
            <w:sz w:val="24"/>
          </w:rPr>
          <m:t>m/s</m:t>
        </m:r>
      </m:oMath>
      <w:r w:rsidRPr="00E32A2E">
        <w:rPr>
          <w:rFonts w:cs="宋体"/>
          <w:kern w:val="0"/>
          <w:sz w:val="24"/>
          <w:szCs w:val="21"/>
        </w:rPr>
        <w:t>，且声速与车速均保持不变</w:t>
      </w:r>
      <m:oMath>
        <m:r>
          <w:rPr>
            <w:rFonts w:ascii="Cambria Math" w:hAnsi="Cambria Math" w:cs="Cambria Math"/>
            <w:sz w:val="24"/>
          </w:rPr>
          <m:t>)</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tbl>
      <w:tblPr>
        <w:tblW w:w="0" w:type="auto"/>
        <w:jc w:val="center"/>
        <w:tblLook w:val="04A0" w:firstRow="1" w:lastRow="0" w:firstColumn="1" w:lastColumn="0" w:noHBand="0" w:noVBand="1"/>
      </w:tblPr>
      <w:tblGrid>
        <w:gridCol w:w="7146"/>
      </w:tblGrid>
      <w:tr w:rsidR="003508D5" w:rsidRPr="00E32A2E" w14:paraId="5CBF8D8C" w14:textId="77777777" w:rsidTr="001C211B">
        <w:trPr>
          <w:cantSplit/>
          <w:trHeight w:val="3705"/>
          <w:jc w:val="center"/>
        </w:trPr>
        <w:tc>
          <w:tcPr>
            <w:tcW w:w="6915" w:type="dxa"/>
          </w:tcPr>
          <w:p w14:paraId="30A24861" w14:textId="77777777" w:rsidR="003508D5" w:rsidRPr="00E32A2E" w:rsidRDefault="003508D5" w:rsidP="001C211B">
            <w:pPr>
              <w:widowControl/>
              <w:adjustRightInd w:val="0"/>
              <w:snapToGrid w:val="0"/>
              <w:spacing w:line="360" w:lineRule="auto"/>
              <w:jc w:val="left"/>
              <w:textAlignment w:val="center"/>
              <w:rPr>
                <w:rFonts w:cs="Cambria Math"/>
                <w:sz w:val="24"/>
              </w:rPr>
            </w:pPr>
            <w:r w:rsidRPr="00E32A2E">
              <w:rPr>
                <w:rFonts w:cs="Cambria Math"/>
                <w:noProof/>
                <w:sz w:val="24"/>
              </w:rPr>
              <w:drawing>
                <wp:inline distT="0" distB="0" distL="0" distR="0" wp14:anchorId="14EE2ACF" wp14:editId="0FED14FA">
                  <wp:extent cx="4391025" cy="2352675"/>
                  <wp:effectExtent l="0" t="0" r="9525" b="9525"/>
                  <wp:docPr id="55" name="图片 5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www.szzx100.com江南汇教育网"/>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1025" cy="2352675"/>
                          </a:xfrm>
                          <a:prstGeom prst="rect">
                            <a:avLst/>
                          </a:prstGeom>
                          <a:noFill/>
                          <a:ln>
                            <a:noFill/>
                          </a:ln>
                        </pic:spPr>
                      </pic:pic>
                    </a:graphicData>
                  </a:graphic>
                </wp:inline>
              </w:drawing>
            </w:r>
          </w:p>
        </w:tc>
      </w:tr>
    </w:tbl>
    <w:p w14:paraId="3BA62BAC" w14:textId="77777777" w:rsidR="003508D5" w:rsidRPr="00E32A2E" w:rsidRDefault="003508D5" w:rsidP="003508D5">
      <w:pPr>
        <w:widowControl/>
        <w:adjustRightInd w:val="0"/>
        <w:snapToGrid w:val="0"/>
        <w:spacing w:line="360" w:lineRule="auto"/>
        <w:jc w:val="left"/>
        <w:textAlignment w:val="center"/>
        <w:rPr>
          <w:rFonts w:cs="Cambria Math"/>
          <w:sz w:val="24"/>
        </w:rPr>
      </w:pPr>
      <w:r w:rsidRPr="00E32A2E">
        <w:rPr>
          <w:kern w:val="0"/>
          <w:sz w:val="32"/>
        </w:rPr>
        <w:lastRenderedPageBreak/>
        <w:t xml:space="preserve">A. </w:t>
      </w:r>
      <w:r w:rsidRPr="00E32A2E">
        <w:rPr>
          <w:rFonts w:cs="宋体"/>
          <w:kern w:val="0"/>
          <w:sz w:val="24"/>
          <w:szCs w:val="21"/>
        </w:rPr>
        <w:t>汽车遇到第一次信号时距离测速仪</w:t>
      </w:r>
      <m:oMath>
        <m:r>
          <w:rPr>
            <w:rFonts w:ascii="Cambria Math" w:hAnsi="Cambria Math" w:cs="Cambria Math"/>
            <w:sz w:val="24"/>
          </w:rPr>
          <m:t>102</m:t>
        </m:r>
        <m:r>
          <w:rPr>
            <w:rFonts w:ascii="Cambria Math" w:hAnsi="Cambria Math"/>
            <w:sz w:val="24"/>
          </w:rPr>
          <m:t> </m:t>
        </m:r>
        <m:r>
          <w:rPr>
            <w:rFonts w:ascii="Cambria Math" w:hAnsi="Cambria Math" w:cs="Cambria Math"/>
            <w:sz w:val="24"/>
          </w:rPr>
          <m:t>m</m:t>
        </m:r>
      </m:oMath>
      <w:r w:rsidRPr="00E32A2E">
        <w:rPr>
          <w:rFonts w:cs="Cambria Math"/>
          <w:sz w:val="24"/>
        </w:rPr>
        <w:br/>
      </w:r>
      <w:r w:rsidRPr="00E32A2E">
        <w:rPr>
          <w:kern w:val="0"/>
          <w:sz w:val="32"/>
        </w:rPr>
        <w:t xml:space="preserve">B. </w:t>
      </w:r>
      <w:r w:rsidRPr="00E32A2E">
        <w:rPr>
          <w:rFonts w:cs="宋体"/>
          <w:kern w:val="0"/>
          <w:sz w:val="24"/>
          <w:szCs w:val="21"/>
        </w:rPr>
        <w:t>汽车两次收到信号的时间差为</w:t>
      </w:r>
      <m:oMath>
        <m:r>
          <w:rPr>
            <w:rFonts w:ascii="Cambria Math" w:hAnsi="Cambria Math" w:cs="Cambria Math"/>
            <w:sz w:val="24"/>
          </w:rPr>
          <m:t>1.3</m:t>
        </m:r>
        <m:r>
          <w:rPr>
            <w:rFonts w:ascii="Cambria Math" w:hAnsi="Cambria Math"/>
            <w:sz w:val="24"/>
          </w:rPr>
          <m:t> </m:t>
        </m:r>
        <m:r>
          <w:rPr>
            <w:rFonts w:ascii="Cambria Math" w:hAnsi="Cambria Math" w:cs="Cambria Math"/>
            <w:sz w:val="24"/>
          </w:rPr>
          <m:t>s</m:t>
        </m:r>
      </m:oMath>
      <w:r w:rsidRPr="00E32A2E">
        <w:rPr>
          <w:rFonts w:cs="Cambria Math"/>
          <w:sz w:val="24"/>
        </w:rPr>
        <w:br/>
      </w:r>
      <w:r w:rsidRPr="00E32A2E">
        <w:rPr>
          <w:kern w:val="0"/>
          <w:sz w:val="32"/>
        </w:rPr>
        <w:t xml:space="preserve">C. </w:t>
      </w:r>
      <m:oMath>
        <m:r>
          <w:rPr>
            <w:rFonts w:ascii="Cambria Math" w:hAnsi="Cambria Math" w:cs="Cambria Math"/>
            <w:sz w:val="24"/>
          </w:rPr>
          <m:t>n</m:t>
        </m:r>
      </m:oMath>
      <w:r w:rsidRPr="00E32A2E">
        <w:rPr>
          <w:rFonts w:cs="宋体"/>
          <w:kern w:val="0"/>
          <w:sz w:val="24"/>
          <w:szCs w:val="21"/>
        </w:rPr>
        <w:t>的值为</w:t>
      </w:r>
      <m:oMath>
        <m:r>
          <w:rPr>
            <w:rFonts w:ascii="Cambria Math" w:hAnsi="Cambria Math" w:cs="Cambria Math"/>
            <w:sz w:val="24"/>
          </w:rPr>
          <m:t>34</m:t>
        </m:r>
      </m:oMath>
      <w:r w:rsidRPr="00E32A2E">
        <w:rPr>
          <w:rFonts w:cs="Cambria Math"/>
          <w:sz w:val="24"/>
        </w:rPr>
        <w:br/>
      </w:r>
      <w:r w:rsidRPr="00E32A2E">
        <w:rPr>
          <w:kern w:val="0"/>
          <w:sz w:val="32"/>
        </w:rPr>
        <w:t xml:space="preserve">D. </w:t>
      </w:r>
      <w:r w:rsidRPr="00E32A2E">
        <w:rPr>
          <w:rFonts w:cs="宋体"/>
          <w:kern w:val="0"/>
          <w:sz w:val="24"/>
          <w:szCs w:val="21"/>
        </w:rPr>
        <w:t>汽车的速度约为</w:t>
      </w:r>
      <m:oMath>
        <m:r>
          <w:rPr>
            <w:rFonts w:ascii="Cambria Math" w:hAnsi="Cambria Math" w:cs="Cambria Math"/>
            <w:sz w:val="24"/>
          </w:rPr>
          <m:t>26.15</m:t>
        </m:r>
        <m:r>
          <w:rPr>
            <w:rFonts w:ascii="Cambria Math" w:hAnsi="Cambria Math"/>
            <w:sz w:val="24"/>
          </w:rPr>
          <m:t> </m:t>
        </m:r>
        <m:r>
          <w:rPr>
            <w:rFonts w:ascii="Cambria Math" w:hAnsi="Cambria Math" w:cs="Cambria Math"/>
            <w:sz w:val="24"/>
          </w:rPr>
          <m:t>m/s</m:t>
        </m:r>
      </m:oMath>
    </w:p>
    <w:p w14:paraId="70E629F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w:t>
      </w:r>
      <w:r w:rsidRPr="00E32A2E">
        <w:rPr>
          <w:color w:val="FF0000"/>
          <w:kern w:val="0"/>
          <w:sz w:val="32"/>
        </w:rPr>
        <w:t> </w:t>
      </w:r>
    </w:p>
    <w:p w14:paraId="48E4E9AF"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t>【解析】</w:t>
      </w:r>
    </w:p>
    <w:p w14:paraId="10E5A948"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i/>
          <w:iCs/>
          <w:color w:val="FF0000"/>
          <w:kern w:val="0"/>
          <w:sz w:val="24"/>
          <w:szCs w:val="21"/>
        </w:rPr>
        <w:t>A</w:t>
      </w:r>
      <w:r w:rsidRPr="00E32A2E">
        <w:rPr>
          <w:color w:val="FF0000"/>
          <w:kern w:val="0"/>
          <w:sz w:val="24"/>
          <w:szCs w:val="21"/>
        </w:rPr>
        <w:t>.</w:t>
      </w:r>
      <w:r w:rsidRPr="00E32A2E">
        <w:rPr>
          <w:rFonts w:cs="宋体"/>
          <w:color w:val="FF0000"/>
          <w:kern w:val="0"/>
          <w:sz w:val="24"/>
          <w:szCs w:val="21"/>
        </w:rPr>
        <w:t>由图知，汽车收到第一次信号时，经过的时间为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1</m:t>
            </m:r>
          </m:num>
          <m:den>
            <m:r>
              <w:rPr>
                <w:rFonts w:ascii="Cambria Math" w:hAnsi="Cambria Math" w:cs="Cambria Math"/>
                <w:color w:val="FF0000"/>
                <w:sz w:val="24"/>
              </w:rPr>
              <m:t>2</m:t>
            </m:r>
          </m:den>
        </m:f>
        <m:r>
          <w:rPr>
            <w:rFonts w:ascii="Cambria Math" w:hAnsi="Cambria Math" w:cs="Cambria Math"/>
            <w:color w:val="FF0000"/>
            <w:sz w:val="24"/>
          </w:rPr>
          <m:t>×0.6s=0.3s</m:t>
        </m:r>
      </m:oMath>
      <w:r w:rsidRPr="00E32A2E">
        <w:rPr>
          <w:rFonts w:cs="宋体"/>
          <w:color w:val="FF0000"/>
          <w:kern w:val="0"/>
          <w:sz w:val="24"/>
          <w:szCs w:val="21"/>
        </w:rPr>
        <w:t>，距测速仪</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波</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=340m/s×0.3s=102m</m:t>
        </m:r>
      </m:oMath>
      <w:r w:rsidRPr="00E32A2E">
        <w:rPr>
          <w:rFonts w:cs="宋体"/>
          <w:color w:val="FF0000"/>
          <w:kern w:val="0"/>
          <w:sz w:val="24"/>
          <w:szCs w:val="21"/>
        </w:rPr>
        <w:t>，故</w:t>
      </w:r>
      <w:r w:rsidRPr="00E32A2E">
        <w:rPr>
          <w:i/>
          <w:iCs/>
          <w:color w:val="FF0000"/>
          <w:kern w:val="0"/>
          <w:sz w:val="24"/>
          <w:szCs w:val="21"/>
        </w:rPr>
        <w:t>A</w:t>
      </w:r>
      <w:r w:rsidRPr="00E32A2E">
        <w:rPr>
          <w:rFonts w:cs="宋体"/>
          <w:color w:val="FF0000"/>
          <w:kern w:val="0"/>
          <w:sz w:val="24"/>
          <w:szCs w:val="21"/>
        </w:rPr>
        <w:t>正确，不符合题意；</w:t>
      </w:r>
      <w:r w:rsidRPr="00E32A2E">
        <w:rPr>
          <w:rFonts w:cs="宋体"/>
          <w:color w:val="FF0000"/>
          <w:kern w:val="0"/>
          <w:sz w:val="24"/>
          <w:szCs w:val="21"/>
        </w:rPr>
        <w:br/>
      </w:r>
      <w:r w:rsidRPr="00E32A2E">
        <w:rPr>
          <w:i/>
          <w:iCs/>
          <w:color w:val="FF0000"/>
          <w:kern w:val="0"/>
          <w:sz w:val="24"/>
          <w:szCs w:val="21"/>
        </w:rPr>
        <w:t>B</w:t>
      </w:r>
      <w:r w:rsidRPr="00E32A2E">
        <w:rPr>
          <w:color w:val="FF0000"/>
          <w:kern w:val="0"/>
          <w:sz w:val="24"/>
          <w:szCs w:val="21"/>
        </w:rPr>
        <w:t>.</w:t>
      </w:r>
      <w:r w:rsidRPr="00E32A2E">
        <w:rPr>
          <w:rFonts w:cs="宋体"/>
          <w:color w:val="FF0000"/>
          <w:kern w:val="0"/>
          <w:sz w:val="24"/>
          <w:szCs w:val="21"/>
        </w:rPr>
        <w:t>汽车两次收到信号的时间差</w:t>
      </w:r>
      <m:oMath>
        <m:r>
          <w:rPr>
            <w:rFonts w:ascii="Cambria Math" w:hAnsi="Cambria Math" w:cs="Cambria Math"/>
            <w:color w:val="FF0000"/>
            <w:sz w:val="24"/>
          </w:rPr>
          <m:t>t=1.6s-0.3s=1.3s</m:t>
        </m:r>
      </m:oMath>
      <w:r w:rsidRPr="00E32A2E">
        <w:rPr>
          <w:rFonts w:cs="宋体"/>
          <w:color w:val="FF0000"/>
          <w:kern w:val="0"/>
          <w:sz w:val="24"/>
          <w:szCs w:val="21"/>
        </w:rPr>
        <w:t>，故</w:t>
      </w:r>
      <w:r w:rsidRPr="00E32A2E">
        <w:rPr>
          <w:i/>
          <w:iCs/>
          <w:color w:val="FF0000"/>
          <w:kern w:val="0"/>
          <w:sz w:val="24"/>
          <w:szCs w:val="21"/>
        </w:rPr>
        <w:t>B</w:t>
      </w:r>
      <w:r w:rsidRPr="00E32A2E">
        <w:rPr>
          <w:rFonts w:cs="宋体"/>
          <w:color w:val="FF0000"/>
          <w:kern w:val="0"/>
          <w:sz w:val="24"/>
          <w:szCs w:val="21"/>
        </w:rPr>
        <w:t>正确，不符合题意；</w:t>
      </w:r>
      <w:r w:rsidRPr="00E32A2E">
        <w:rPr>
          <w:rFonts w:cs="宋体"/>
          <w:color w:val="FF0000"/>
          <w:kern w:val="0"/>
          <w:sz w:val="24"/>
          <w:szCs w:val="21"/>
        </w:rPr>
        <w:br/>
      </w:r>
      <w:r w:rsidRPr="00E32A2E">
        <w:rPr>
          <w:i/>
          <w:iCs/>
          <w:color w:val="FF0000"/>
          <w:kern w:val="0"/>
          <w:sz w:val="24"/>
          <w:szCs w:val="21"/>
        </w:rPr>
        <w:t>C</w:t>
      </w:r>
      <w:r w:rsidRPr="00E32A2E">
        <w:rPr>
          <w:color w:val="FF0000"/>
          <w:kern w:val="0"/>
          <w:sz w:val="24"/>
          <w:szCs w:val="21"/>
        </w:rPr>
        <w:t>.</w:t>
      </w:r>
      <w:r w:rsidRPr="00E32A2E">
        <w:rPr>
          <w:rFonts w:cs="宋体"/>
          <w:color w:val="FF0000"/>
          <w:kern w:val="0"/>
          <w:sz w:val="24"/>
          <w:szCs w:val="21"/>
        </w:rPr>
        <w:t>由图知，汽车收到第二次信号时，经过的时间为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1.8s</m:t>
            </m:r>
            <m:r>
              <w:rPr>
                <w:rFonts w:ascii="Cambria Math" w:hAnsi="Cambria Math"/>
                <w:color w:val="FF0000"/>
                <w:sz w:val="24"/>
              </w:rPr>
              <m:t> </m:t>
            </m:r>
            <m:r>
              <w:rPr>
                <w:rFonts w:ascii="Cambria Math" w:hAnsi="Cambria Math" w:cs="Cambria Math"/>
                <w:color w:val="FF0000"/>
                <w:sz w:val="24"/>
              </w:rPr>
              <m:t>-</m:t>
            </m:r>
            <m:r>
              <w:rPr>
                <w:rFonts w:ascii="Cambria Math" w:hAnsi="Cambria Math"/>
                <w:color w:val="FF0000"/>
                <w:sz w:val="24"/>
              </w:rPr>
              <m:t> </m:t>
            </m:r>
            <m:r>
              <w:rPr>
                <w:rFonts w:ascii="Cambria Math" w:hAnsi="Cambria Math" w:cs="Cambria Math"/>
                <w:color w:val="FF0000"/>
                <w:sz w:val="24"/>
              </w:rPr>
              <m:t>1.4s</m:t>
            </m:r>
          </m:num>
          <m:den>
            <m:r>
              <w:rPr>
                <w:rFonts w:ascii="Cambria Math" w:hAnsi="Cambria Math" w:cs="Cambria Math"/>
                <w:color w:val="FF0000"/>
                <w:sz w:val="24"/>
              </w:rPr>
              <m:t>2</m:t>
            </m:r>
          </m:den>
        </m:f>
        <m:r>
          <w:rPr>
            <w:rFonts w:ascii="Cambria Math" w:hAnsi="Cambria Math" w:cs="Cambria Math"/>
            <w:color w:val="FF0000"/>
            <w:sz w:val="24"/>
          </w:rPr>
          <m:t>=0.2s</m:t>
        </m:r>
      </m:oMath>
      <w:r w:rsidRPr="00E32A2E">
        <w:rPr>
          <w:rFonts w:cs="宋体"/>
          <w:color w:val="FF0000"/>
          <w:kern w:val="0"/>
          <w:sz w:val="24"/>
          <w:szCs w:val="21"/>
        </w:rPr>
        <w:t>，距测速仪</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波</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=340m/s×0.2s=68m</m:t>
        </m:r>
      </m:oMath>
      <w:r w:rsidRPr="00E32A2E">
        <w:rPr>
          <w:rFonts w:cs="宋体"/>
          <w:color w:val="FF0000"/>
          <w:kern w:val="0"/>
          <w:sz w:val="24"/>
          <w:szCs w:val="21"/>
        </w:rPr>
        <w:t>，即</w:t>
      </w:r>
      <m:oMath>
        <m:r>
          <w:rPr>
            <w:rFonts w:ascii="Cambria Math" w:hAnsi="Cambria Math" w:cs="Cambria Math"/>
            <w:color w:val="FF0000"/>
            <w:sz w:val="24"/>
          </w:rPr>
          <m:t>n</m:t>
        </m:r>
      </m:oMath>
      <w:r w:rsidRPr="00E32A2E">
        <w:rPr>
          <w:rFonts w:cs="宋体"/>
          <w:color w:val="FF0000"/>
          <w:kern w:val="0"/>
          <w:sz w:val="24"/>
          <w:szCs w:val="21"/>
        </w:rPr>
        <w:t>的值为</w:t>
      </w:r>
      <m:oMath>
        <m:r>
          <w:rPr>
            <w:rFonts w:ascii="Cambria Math" w:hAnsi="Cambria Math" w:cs="Cambria Math"/>
            <w:color w:val="FF0000"/>
            <w:sz w:val="24"/>
          </w:rPr>
          <m:t>68</m:t>
        </m:r>
      </m:oMath>
      <w:r w:rsidRPr="00E32A2E">
        <w:rPr>
          <w:rFonts w:cs="宋体"/>
          <w:color w:val="FF0000"/>
          <w:kern w:val="0"/>
          <w:sz w:val="24"/>
          <w:szCs w:val="21"/>
        </w:rPr>
        <w:t>；故</w:t>
      </w:r>
      <w:r w:rsidRPr="00E32A2E">
        <w:rPr>
          <w:i/>
          <w:iCs/>
          <w:color w:val="FF0000"/>
          <w:kern w:val="0"/>
          <w:sz w:val="24"/>
          <w:szCs w:val="21"/>
        </w:rPr>
        <w:t>C</w:t>
      </w:r>
      <w:r w:rsidRPr="00E32A2E">
        <w:rPr>
          <w:rFonts w:cs="宋体"/>
          <w:color w:val="FF0000"/>
          <w:kern w:val="0"/>
          <w:sz w:val="24"/>
          <w:szCs w:val="21"/>
        </w:rPr>
        <w:t>错误，符合题意；</w:t>
      </w:r>
      <w:r w:rsidRPr="00E32A2E">
        <w:rPr>
          <w:rFonts w:cs="宋体"/>
          <w:color w:val="FF0000"/>
          <w:kern w:val="0"/>
          <w:sz w:val="24"/>
          <w:szCs w:val="21"/>
        </w:rPr>
        <w:br/>
      </w:r>
      <w:r w:rsidRPr="00E32A2E">
        <w:rPr>
          <w:i/>
          <w:iCs/>
          <w:color w:val="FF0000"/>
          <w:kern w:val="0"/>
          <w:sz w:val="24"/>
          <w:szCs w:val="21"/>
        </w:rPr>
        <w:t>D</w:t>
      </w:r>
      <w:r w:rsidRPr="00E32A2E">
        <w:rPr>
          <w:color w:val="FF0000"/>
          <w:kern w:val="0"/>
          <w:sz w:val="24"/>
          <w:szCs w:val="21"/>
        </w:rPr>
        <w:t>.</w:t>
      </w:r>
      <w:r w:rsidRPr="00E32A2E">
        <w:rPr>
          <w:rFonts w:cs="宋体"/>
          <w:color w:val="FF0000"/>
          <w:kern w:val="0"/>
          <w:sz w:val="24"/>
          <w:szCs w:val="21"/>
        </w:rPr>
        <w:t>由图知，汽车遇到两次信号的时间间隔内行驶</w:t>
      </w:r>
      <m:oMath>
        <m:r>
          <w:rPr>
            <w:rFonts w:ascii="Cambria Math" w:hAnsi="Cambria Math" w:cs="Cambria Math"/>
            <w:color w:val="FF0000"/>
            <w:sz w:val="24"/>
          </w:rPr>
          <m:t>s=</m:t>
        </m:r>
        <m:f>
          <m:fPr>
            <m:ctrlPr>
              <w:rPr>
                <w:rFonts w:ascii="Cambria Math" w:hAnsi="Cambria Math" w:cs="Cambria Math"/>
                <w:color w:val="FF0000"/>
                <w:sz w:val="24"/>
              </w:rPr>
            </m:ctrlPr>
          </m:fPr>
          <m:num>
            <m:r>
              <w:rPr>
                <w:rFonts w:ascii="Cambria Math" w:hAnsi="Cambria Math" w:cs="Cambria Math"/>
                <w:color w:val="FF0000"/>
                <w:sz w:val="24"/>
              </w:rPr>
              <m:t>0.6s-0</m:t>
            </m:r>
          </m:num>
          <m:den>
            <m:r>
              <w:rPr>
                <w:rFonts w:ascii="Cambria Math" w:hAnsi="Cambria Math" w:cs="Cambria Math"/>
                <w:color w:val="FF0000"/>
                <w:sz w:val="24"/>
              </w:rPr>
              <m:t>2</m:t>
            </m:r>
          </m:den>
        </m:f>
        <m:r>
          <w:rPr>
            <w:rFonts w:ascii="Cambria Math" w:hAnsi="Cambria Math" w:cs="Cambria Math"/>
            <w:color w:val="FF0000"/>
            <w:sz w:val="24"/>
          </w:rPr>
          <m:t>×340m/s-</m:t>
        </m:r>
        <m:f>
          <m:fPr>
            <m:ctrlPr>
              <w:rPr>
                <w:rFonts w:ascii="Cambria Math" w:hAnsi="Cambria Math" w:cs="Cambria Math"/>
                <w:color w:val="FF0000"/>
                <w:sz w:val="24"/>
              </w:rPr>
            </m:ctrlPr>
          </m:fPr>
          <m:num>
            <m:r>
              <w:rPr>
                <w:rFonts w:ascii="Cambria Math" w:hAnsi="Cambria Math" w:cs="Cambria Math"/>
                <w:color w:val="FF0000"/>
                <w:sz w:val="24"/>
              </w:rPr>
              <m:t>1.8s-1.4s</m:t>
            </m:r>
          </m:num>
          <m:den>
            <m:r>
              <w:rPr>
                <w:rFonts w:ascii="Cambria Math" w:hAnsi="Cambria Math" w:cs="Cambria Math"/>
                <w:color w:val="FF0000"/>
                <w:sz w:val="24"/>
              </w:rPr>
              <m:t>2</m:t>
            </m:r>
          </m:den>
        </m:f>
        <m:r>
          <w:rPr>
            <w:rFonts w:ascii="Cambria Math" w:hAnsi="Cambria Math" w:cs="Cambria Math"/>
            <w:color w:val="FF0000"/>
            <w:sz w:val="24"/>
          </w:rPr>
          <m:t>×340m/s=34m</m:t>
        </m:r>
      </m:oMath>
      <w:r w:rsidRPr="00E32A2E">
        <w:rPr>
          <w:rFonts w:cs="宋体"/>
          <w:color w:val="FF0000"/>
          <w:kern w:val="0"/>
          <w:sz w:val="24"/>
          <w:szCs w:val="21"/>
        </w:rPr>
        <w:t>，汽车的速度</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34m</m:t>
            </m:r>
          </m:num>
          <m:den>
            <m:r>
              <w:rPr>
                <w:rFonts w:ascii="Cambria Math" w:hAnsi="Cambria Math" w:cs="Cambria Math"/>
                <w:color w:val="FF0000"/>
                <w:sz w:val="24"/>
              </w:rPr>
              <m:t>1.3s</m:t>
            </m:r>
          </m:den>
        </m:f>
        <m:r>
          <w:rPr>
            <w:rFonts w:ascii="Cambria Math" w:hAnsi="Cambria Math" w:cs="Cambria Math"/>
            <w:color w:val="FF0000"/>
            <w:sz w:val="24"/>
          </w:rPr>
          <m:t>≈26.15m/s</m:t>
        </m:r>
      </m:oMath>
      <w:r w:rsidRPr="00E32A2E">
        <w:rPr>
          <w:rFonts w:cs="宋体"/>
          <w:color w:val="FF0000"/>
          <w:kern w:val="0"/>
          <w:sz w:val="24"/>
          <w:szCs w:val="21"/>
        </w:rPr>
        <w:t>，故</w:t>
      </w:r>
      <w:r w:rsidRPr="00E32A2E">
        <w:rPr>
          <w:i/>
          <w:iCs/>
          <w:color w:val="FF0000"/>
          <w:kern w:val="0"/>
          <w:sz w:val="24"/>
          <w:szCs w:val="21"/>
        </w:rPr>
        <w:t>D</w:t>
      </w:r>
      <w:r w:rsidRPr="00E32A2E">
        <w:rPr>
          <w:rFonts w:cs="宋体"/>
          <w:color w:val="FF0000"/>
          <w:kern w:val="0"/>
          <w:sz w:val="24"/>
          <w:szCs w:val="21"/>
        </w:rPr>
        <w:t>正确，不符合题意。</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C</w:t>
      </w:r>
      <w:r w:rsidRPr="00E32A2E">
        <w:rPr>
          <w:rFonts w:cs="宋体"/>
          <w:color w:val="FF0000"/>
          <w:kern w:val="0"/>
          <w:sz w:val="24"/>
          <w:szCs w:val="21"/>
        </w:rPr>
        <w:t>。</w:t>
      </w:r>
      <w:r w:rsidRPr="00E32A2E">
        <w:rPr>
          <w:color w:val="FF0000"/>
          <w:kern w:val="0"/>
          <w:sz w:val="32"/>
        </w:rPr>
        <w:t>  </w:t>
      </w:r>
    </w:p>
    <w:p w14:paraId="559BE64D" w14:textId="77777777" w:rsidR="003508D5" w:rsidRPr="00E32A2E" w:rsidRDefault="003508D5" w:rsidP="003508D5">
      <w:pPr>
        <w:widowControl/>
        <w:numPr>
          <w:ilvl w:val="0"/>
          <w:numId w:val="8"/>
        </w:numPr>
        <w:adjustRightInd w:val="0"/>
        <w:snapToGrid w:val="0"/>
        <w:spacing w:line="360" w:lineRule="auto"/>
        <w:jc w:val="left"/>
        <w:textAlignment w:val="center"/>
        <w:rPr>
          <w:rFonts w:cs="Cambria Math"/>
          <w:sz w:val="24"/>
        </w:rPr>
      </w:pPr>
      <w:r w:rsidRPr="00E32A2E">
        <w:rPr>
          <w:rFonts w:cs="宋体"/>
          <w:kern w:val="0"/>
          <w:sz w:val="24"/>
          <w:szCs w:val="21"/>
        </w:rPr>
        <w:t>往保温瓶里灌开水时，听声音就能判断壶里的水位高低，因为</w:t>
      </w:r>
      <w:r w:rsidRPr="00E32A2E">
        <w:rPr>
          <w:noProof/>
          <w:kern w:val="0"/>
          <w:sz w:val="32"/>
        </w:rPr>
        <w:drawing>
          <wp:inline distT="0" distB="0" distL="0" distR="0" wp14:anchorId="154A8321" wp14:editId="66954754">
            <wp:extent cx="38100" cy="38100"/>
            <wp:effectExtent l="0" t="0" r="0" b="0"/>
            <wp:docPr id="54" name="图片 5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58DF0C2F" w14:textId="77777777" w:rsidR="003508D5" w:rsidRPr="00E32A2E" w:rsidRDefault="003508D5" w:rsidP="003508D5">
      <w:pPr>
        <w:widowControl/>
        <w:adjustRightInd w:val="0"/>
        <w:snapToGrid w:val="0"/>
        <w:spacing w:line="360" w:lineRule="auto"/>
        <w:jc w:val="left"/>
        <w:textAlignment w:val="center"/>
        <w:rPr>
          <w:rFonts w:cs="Cambria Math"/>
          <w:sz w:val="24"/>
        </w:rPr>
      </w:pPr>
      <w:r w:rsidRPr="00E32A2E">
        <w:rPr>
          <w:noProof/>
          <w:kern w:val="0"/>
          <w:sz w:val="32"/>
        </w:rPr>
        <w:drawing>
          <wp:anchor distT="0" distB="0" distL="114300" distR="114300" simplePos="0" relativeHeight="251662336" behindDoc="0" locked="0" layoutInCell="1" allowOverlap="1" wp14:anchorId="07DE4027" wp14:editId="744FDB73">
            <wp:simplePos x="0" y="0"/>
            <wp:positionH relativeFrom="column">
              <wp:posOffset>4758690</wp:posOffset>
            </wp:positionH>
            <wp:positionV relativeFrom="paragraph">
              <wp:posOffset>426720</wp:posOffset>
            </wp:positionV>
            <wp:extent cx="571500" cy="800100"/>
            <wp:effectExtent l="0" t="0" r="0" b="0"/>
            <wp:wrapSquare wrapText="left"/>
            <wp:docPr id="60" name="图片 60"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www.szzx100.com江南汇教育网"/>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800100"/>
                    </a:xfrm>
                    <a:prstGeom prst="rect">
                      <a:avLst/>
                    </a:prstGeom>
                    <a:noFill/>
                  </pic:spPr>
                </pic:pic>
              </a:graphicData>
            </a:graphic>
            <wp14:sizeRelH relativeFrom="page">
              <wp14:pctWidth>0</wp14:pctWidth>
            </wp14:sizeRelH>
            <wp14:sizeRelV relativeFrom="page">
              <wp14:pctHeight>0</wp14:pctHeight>
            </wp14:sizeRelV>
          </wp:anchor>
        </w:drawing>
      </w:r>
      <w:r w:rsidRPr="00E32A2E">
        <w:rPr>
          <w:kern w:val="0"/>
          <w:sz w:val="32"/>
        </w:rPr>
        <w:t xml:space="preserve">A. </w:t>
      </w:r>
      <w:r w:rsidRPr="00E32A2E">
        <w:rPr>
          <w:rFonts w:cs="宋体"/>
          <w:kern w:val="0"/>
          <w:sz w:val="24"/>
          <w:szCs w:val="21"/>
        </w:rPr>
        <w:t>随着水位升高，音调升高</w:t>
      </w:r>
      <w:r w:rsidRPr="00E32A2E">
        <w:rPr>
          <w:rFonts w:cs="Cambria Math"/>
          <w:sz w:val="24"/>
        </w:rPr>
        <w:br/>
      </w:r>
      <w:r w:rsidRPr="00E32A2E">
        <w:rPr>
          <w:kern w:val="0"/>
          <w:sz w:val="32"/>
        </w:rPr>
        <w:t xml:space="preserve">B. </w:t>
      </w:r>
      <w:r w:rsidRPr="00E32A2E">
        <w:rPr>
          <w:rFonts w:cs="宋体"/>
          <w:kern w:val="0"/>
          <w:sz w:val="24"/>
          <w:szCs w:val="21"/>
        </w:rPr>
        <w:t>灌水过程中音调保持不变，响度减小</w:t>
      </w:r>
      <w:r w:rsidRPr="00E32A2E">
        <w:rPr>
          <w:rFonts w:cs="Cambria Math"/>
          <w:sz w:val="24"/>
        </w:rPr>
        <w:br/>
      </w:r>
      <w:r w:rsidRPr="00E32A2E">
        <w:rPr>
          <w:kern w:val="0"/>
          <w:sz w:val="32"/>
        </w:rPr>
        <w:t xml:space="preserve">C. </w:t>
      </w:r>
      <w:r w:rsidRPr="00E32A2E">
        <w:rPr>
          <w:rFonts w:cs="宋体"/>
          <w:kern w:val="0"/>
          <w:sz w:val="24"/>
          <w:szCs w:val="21"/>
        </w:rPr>
        <w:t>随着水位升高，音调降低</w:t>
      </w:r>
      <w:r w:rsidRPr="00E32A2E">
        <w:rPr>
          <w:rFonts w:cs="Cambria Math"/>
          <w:sz w:val="24"/>
        </w:rPr>
        <w:br/>
      </w:r>
      <w:r w:rsidRPr="00E32A2E">
        <w:rPr>
          <w:kern w:val="0"/>
          <w:sz w:val="32"/>
        </w:rPr>
        <w:t xml:space="preserve">D. </w:t>
      </w:r>
      <w:r w:rsidRPr="00E32A2E">
        <w:rPr>
          <w:rFonts w:cs="宋体"/>
          <w:kern w:val="0"/>
          <w:sz w:val="24"/>
          <w:szCs w:val="21"/>
        </w:rPr>
        <w:t>灌水过程中音调保持不变，响度增大</w:t>
      </w:r>
    </w:p>
    <w:p w14:paraId="7FE35CB5"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w:t>
      </w:r>
      <w:r w:rsidRPr="00E32A2E">
        <w:rPr>
          <w:color w:val="FF0000"/>
          <w:kern w:val="0"/>
          <w:sz w:val="32"/>
        </w:rPr>
        <w:t> </w:t>
      </w:r>
    </w:p>
    <w:p w14:paraId="506892B3"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t>【解析】</w:t>
      </w:r>
    </w:p>
    <w:p w14:paraId="56D0BC1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音调是由振动频率决定的，水越多，瓶内的空气柱越短，频率越高，就是凭借这一点，知道水快满了的。</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A</w:t>
      </w:r>
      <w:r w:rsidRPr="00E32A2E">
        <w:rPr>
          <w:rFonts w:cs="宋体"/>
          <w:color w:val="FF0000"/>
          <w:kern w:val="0"/>
          <w:sz w:val="24"/>
          <w:szCs w:val="21"/>
        </w:rPr>
        <w:t>。</w:t>
      </w:r>
    </w:p>
    <w:p w14:paraId="20CD6B45"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同学将耳朵贴在一根</w:t>
      </w:r>
      <m:oMath>
        <m:r>
          <w:rPr>
            <w:rFonts w:ascii="Cambria Math" w:hAnsi="Cambria Math" w:cs="Cambria Math"/>
            <w:sz w:val="24"/>
          </w:rPr>
          <m:t>20m</m:t>
        </m:r>
      </m:oMath>
      <w:r w:rsidRPr="00E32A2E">
        <w:rPr>
          <w:rFonts w:cs="宋体"/>
          <w:kern w:val="0"/>
          <w:sz w:val="24"/>
          <w:szCs w:val="21"/>
        </w:rPr>
        <w:t>铁管的一端，乙同学在另一端用力敲一下铁管，甲同学能听到</w:t>
      </w:r>
      <m:oMath>
        <m:r>
          <w:rPr>
            <w:rFonts w:ascii="Cambria Math" w:hAnsi="Cambria Math" w:cs="Cambria Math"/>
            <w:sz w:val="24"/>
          </w:rPr>
          <m:t>(</m:t>
        </m:r>
      </m:oMath>
      <w:r w:rsidRPr="00E32A2E">
        <w:rPr>
          <w:rFonts w:cs="宋体"/>
          <w:kern w:val="0"/>
          <w:sz w:val="24"/>
          <w:szCs w:val="21"/>
        </w:rPr>
        <w:t>空气中声速为</w:t>
      </w:r>
      <m:oMath>
        <m:r>
          <w:rPr>
            <w:rFonts w:ascii="Cambria Math" w:hAnsi="Cambria Math" w:cs="Cambria Math"/>
            <w:sz w:val="24"/>
          </w:rPr>
          <m:t>340m</m:t>
        </m:r>
        <m:r>
          <m:rPr>
            <m:sty m:val="p"/>
          </m:rPr>
          <w:rPr>
            <w:rFonts w:ascii="Cambria Math" w:hAnsi="Cambria Math" w:cs="Cambria Math"/>
            <w:sz w:val="24"/>
          </w:rPr>
          <m:t>/</m:t>
        </m:r>
        <m:r>
          <w:rPr>
            <w:rFonts w:ascii="Cambria Math" w:hAnsi="Cambria Math" w:cs="Cambria Math"/>
            <w:sz w:val="24"/>
          </w:rPr>
          <m:t>s</m:t>
        </m:r>
      </m:oMath>
      <w:r w:rsidRPr="00E32A2E">
        <w:rPr>
          <w:rFonts w:cs="宋体"/>
          <w:kern w:val="0"/>
          <w:sz w:val="24"/>
          <w:szCs w:val="21"/>
        </w:rPr>
        <w:t>，铁中声速为</w:t>
      </w:r>
      <m:oMath>
        <m:r>
          <w:rPr>
            <w:rFonts w:ascii="Cambria Math" w:hAnsi="Cambria Math" w:cs="Cambria Math"/>
            <w:sz w:val="24"/>
          </w:rPr>
          <m:t>5200m</m:t>
        </m:r>
        <m:r>
          <m:rPr>
            <m:sty m:val="p"/>
          </m:rPr>
          <w:rPr>
            <w:rFonts w:ascii="Cambria Math" w:hAnsi="Cambria Math" w:cs="Cambria Math"/>
            <w:sz w:val="24"/>
          </w:rPr>
          <m:t>/</m:t>
        </m:r>
        <m:r>
          <w:rPr>
            <w:rFonts w:ascii="Cambria Math" w:hAnsi="Cambria Math" w:cs="Cambria Math"/>
            <w:sz w:val="24"/>
          </w:rPr>
          <m:t>s)</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0398FB87" w14:textId="77777777" w:rsidR="003508D5" w:rsidRPr="00E32A2E" w:rsidRDefault="003508D5" w:rsidP="003508D5">
      <w:pPr>
        <w:widowControl/>
        <w:tabs>
          <w:tab w:val="left" w:pos="2310"/>
          <w:tab w:val="left" w:pos="4200"/>
          <w:tab w:val="left" w:pos="6090"/>
        </w:tabs>
        <w:adjustRightInd w:val="0"/>
        <w:snapToGrid w:val="0"/>
        <w:spacing w:line="360" w:lineRule="auto"/>
        <w:jc w:val="left"/>
        <w:textAlignment w:val="center"/>
        <w:rPr>
          <w:kern w:val="0"/>
          <w:sz w:val="32"/>
        </w:rPr>
      </w:pPr>
      <w:r w:rsidRPr="00E32A2E">
        <w:rPr>
          <w:kern w:val="0"/>
          <w:sz w:val="32"/>
        </w:rPr>
        <w:t xml:space="preserve">A. </w:t>
      </w:r>
      <m:oMath>
        <m:r>
          <w:rPr>
            <w:rFonts w:ascii="Cambria Math" w:hAnsi="Cambria Math" w:cs="Cambria Math"/>
            <w:sz w:val="24"/>
          </w:rPr>
          <m:t>1</m:t>
        </m:r>
      </m:oMath>
      <w:r w:rsidRPr="00E32A2E">
        <w:rPr>
          <w:rFonts w:cs="宋体"/>
          <w:kern w:val="0"/>
          <w:sz w:val="24"/>
          <w:szCs w:val="21"/>
        </w:rPr>
        <w:t>次敲击声</w:t>
      </w:r>
      <w:r w:rsidRPr="00E32A2E">
        <w:rPr>
          <w:kern w:val="0"/>
          <w:sz w:val="32"/>
        </w:rPr>
        <w:tab/>
        <w:t xml:space="preserve">B. </w:t>
      </w:r>
      <m:oMath>
        <m:r>
          <w:rPr>
            <w:rFonts w:ascii="Cambria Math" w:hAnsi="Cambria Math" w:cs="Cambria Math"/>
            <w:sz w:val="24"/>
          </w:rPr>
          <m:t>2</m:t>
        </m:r>
      </m:oMath>
      <w:r w:rsidRPr="00E32A2E">
        <w:rPr>
          <w:kern w:val="0"/>
          <w:sz w:val="24"/>
          <w:szCs w:val="21"/>
        </w:rPr>
        <w:t> </w:t>
      </w:r>
      <w:r w:rsidRPr="00E32A2E">
        <w:rPr>
          <w:rFonts w:cs="宋体"/>
          <w:kern w:val="0"/>
          <w:sz w:val="24"/>
          <w:szCs w:val="21"/>
        </w:rPr>
        <w:t>次敲击声</w:t>
      </w:r>
      <w:r w:rsidRPr="00E32A2E">
        <w:rPr>
          <w:kern w:val="0"/>
          <w:sz w:val="32"/>
        </w:rPr>
        <w:tab/>
        <w:t xml:space="preserve">C. </w:t>
      </w:r>
      <m:oMath>
        <m:r>
          <w:rPr>
            <w:rFonts w:ascii="Cambria Math" w:hAnsi="Cambria Math" w:cs="Cambria Math"/>
            <w:sz w:val="24"/>
          </w:rPr>
          <m:t>3</m:t>
        </m:r>
      </m:oMath>
      <w:r w:rsidRPr="00E32A2E">
        <w:rPr>
          <w:kern w:val="0"/>
          <w:sz w:val="24"/>
          <w:szCs w:val="21"/>
        </w:rPr>
        <w:t> </w:t>
      </w:r>
      <w:r w:rsidRPr="00E32A2E">
        <w:rPr>
          <w:rFonts w:cs="宋体"/>
          <w:kern w:val="0"/>
          <w:sz w:val="24"/>
          <w:szCs w:val="21"/>
        </w:rPr>
        <w:t>次敲击声</w:t>
      </w:r>
      <w:r w:rsidRPr="00E32A2E">
        <w:rPr>
          <w:kern w:val="0"/>
          <w:sz w:val="32"/>
        </w:rPr>
        <w:tab/>
        <w:t xml:space="preserve">D. </w:t>
      </w:r>
      <m:oMath>
        <m:r>
          <w:rPr>
            <w:rFonts w:ascii="Cambria Math" w:hAnsi="Cambria Math" w:cs="Cambria Math"/>
            <w:sz w:val="24"/>
          </w:rPr>
          <m:t>4</m:t>
        </m:r>
      </m:oMath>
      <w:r w:rsidRPr="00E32A2E">
        <w:rPr>
          <w:kern w:val="0"/>
          <w:sz w:val="24"/>
          <w:szCs w:val="21"/>
        </w:rPr>
        <w:t> </w:t>
      </w:r>
      <w:r w:rsidRPr="00E32A2E">
        <w:rPr>
          <w:rFonts w:cs="宋体"/>
          <w:kern w:val="0"/>
          <w:sz w:val="24"/>
          <w:szCs w:val="21"/>
        </w:rPr>
        <w:t>次敲击声</w:t>
      </w:r>
    </w:p>
    <w:p w14:paraId="1EF62C22"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lastRenderedPageBreak/>
        <w:t>【答案】</w:t>
      </w:r>
      <w:r w:rsidRPr="00E32A2E">
        <w:rPr>
          <w:i/>
          <w:iCs/>
          <w:color w:val="FF0000"/>
          <w:kern w:val="0"/>
          <w:sz w:val="24"/>
          <w:szCs w:val="21"/>
        </w:rPr>
        <w:t>A</w:t>
      </w:r>
      <w:r w:rsidRPr="00E32A2E">
        <w:rPr>
          <w:color w:val="FF0000"/>
          <w:kern w:val="0"/>
          <w:sz w:val="32"/>
        </w:rPr>
        <w:t> </w:t>
      </w:r>
    </w:p>
    <w:p w14:paraId="6507CFC5"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77BA93FA"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由于声音在不同介质中的传播速度不同，在固体传播最快，而在气体中传播最慢。当乙同学在一端用力敲一下铁管。甲同学将耳朵贴在一根长铁管的另一端时，声音会传播两次，即第一次是通过铁管这一固体传播过来的，另一次是通过铁管周围的空气传播过来的。</w:t>
      </w:r>
      <w:r w:rsidRPr="00E32A2E">
        <w:rPr>
          <w:rFonts w:cs="宋体"/>
          <w:color w:val="FF0000"/>
          <w:kern w:val="0"/>
          <w:sz w:val="24"/>
          <w:szCs w:val="21"/>
        </w:rPr>
        <w:br/>
      </w:r>
      <w:r w:rsidRPr="00E32A2E">
        <w:rPr>
          <w:rFonts w:cs="宋体"/>
          <w:color w:val="FF0000"/>
          <w:kern w:val="0"/>
          <w:sz w:val="24"/>
          <w:szCs w:val="21"/>
        </w:rPr>
        <w:t>由于铁管长</w:t>
      </w:r>
      <m:oMath>
        <m:r>
          <w:rPr>
            <w:rFonts w:ascii="Cambria Math" w:hAnsi="Cambria Math" w:cs="Cambria Math"/>
            <w:color w:val="FF0000"/>
            <w:sz w:val="24"/>
          </w:rPr>
          <m:t>20m</m:t>
        </m:r>
      </m:oMath>
      <w:r w:rsidRPr="00E32A2E">
        <w:rPr>
          <w:rFonts w:cs="宋体"/>
          <w:color w:val="FF0000"/>
          <w:kern w:val="0"/>
          <w:sz w:val="24"/>
          <w:szCs w:val="21"/>
        </w:rPr>
        <w:t>，故其通过铁管传播的时间是，据</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可知，</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铁</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铁</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20m</m:t>
            </m:r>
          </m:num>
          <m:den>
            <m:r>
              <w:rPr>
                <w:rFonts w:ascii="Cambria Math" w:hAnsi="Cambria Math" w:cs="Cambria Math"/>
                <w:color w:val="FF0000"/>
                <w:sz w:val="24"/>
              </w:rPr>
              <m:t>5200m/s</m:t>
            </m:r>
          </m:den>
        </m:f>
        <m:r>
          <w:rPr>
            <w:rFonts w:ascii="Cambria Math" w:hAnsi="Cambria Math" w:cs="Cambria Math"/>
            <w:color w:val="FF0000"/>
            <w:sz w:val="24"/>
          </w:rPr>
          <m:t>≈0.00385s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同理声音通过空气传播的时间是：</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气</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气</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20m</m:t>
            </m:r>
          </m:num>
          <m:den>
            <m:r>
              <w:rPr>
                <w:rFonts w:ascii="Cambria Math" w:hAnsi="Cambria Math" w:cs="Cambria Math"/>
                <w:color w:val="FF0000"/>
                <w:sz w:val="24"/>
              </w:rPr>
              <m:t>340m/s</m:t>
            </m:r>
          </m:den>
        </m:f>
        <m:r>
          <w:rPr>
            <w:rFonts w:ascii="Cambria Math" w:hAnsi="Cambria Math" w:cs="Cambria Math"/>
            <w:color w:val="FF0000"/>
            <w:sz w:val="24"/>
          </w:rPr>
          <m:t>≈0.0588s</m:t>
        </m:r>
      </m:oMath>
      <w:r w:rsidRPr="00E32A2E">
        <w:rPr>
          <w:color w:val="FF0000"/>
          <w:kern w:val="0"/>
          <w:sz w:val="32"/>
        </w:rPr>
        <w:br/>
      </w:r>
      <w:r w:rsidRPr="00E32A2E">
        <w:rPr>
          <w:rFonts w:cs="宋体"/>
          <w:color w:val="FF0000"/>
          <w:kern w:val="0"/>
          <w:sz w:val="24"/>
          <w:szCs w:val="21"/>
        </w:rPr>
        <w:t>分析上述数据，可知声音通过空气和铁管的传播时间之差小于</w:t>
      </w:r>
      <m:oMath>
        <m:r>
          <w:rPr>
            <w:rFonts w:ascii="Cambria Math" w:hAnsi="Cambria Math" w:cs="Cambria Math"/>
            <w:color w:val="FF0000"/>
            <w:sz w:val="24"/>
          </w:rPr>
          <m:t>0.1s</m:t>
        </m:r>
      </m:oMath>
      <w:r w:rsidRPr="00E32A2E">
        <w:rPr>
          <w:rFonts w:cs="宋体"/>
          <w:color w:val="FF0000"/>
          <w:kern w:val="0"/>
          <w:sz w:val="24"/>
          <w:szCs w:val="21"/>
        </w:rPr>
        <w:t>，所以此时人耳朵是不能区分开这两次声音的，故只能听到一次声音。</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A</w:t>
      </w:r>
      <w:r w:rsidRPr="00E32A2E">
        <w:rPr>
          <w:rFonts w:cs="宋体"/>
          <w:color w:val="FF0000"/>
          <w:kern w:val="0"/>
          <w:sz w:val="24"/>
          <w:szCs w:val="21"/>
        </w:rPr>
        <w:t>。</w:t>
      </w:r>
      <w:r w:rsidRPr="00E32A2E">
        <w:rPr>
          <w:color w:val="FF0000"/>
          <w:kern w:val="0"/>
          <w:sz w:val="32"/>
        </w:rPr>
        <w:t>  </w:t>
      </w:r>
    </w:p>
    <w:p w14:paraId="4BCBCEBD"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若声音在空气中的传播速度为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，在钢轨中的传播速度为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，有人用锤子敲了一下钢轨的一端，另一人在另一端听到两次声音的时间间隔为</w:t>
      </w:r>
      <m:oMath>
        <m:r>
          <w:rPr>
            <w:rFonts w:ascii="Cambria Math" w:hAnsi="Cambria Math" w:cs="Cambria Math"/>
            <w:sz w:val="24"/>
          </w:rPr>
          <m:t>t</m:t>
        </m:r>
      </m:oMath>
      <w:r w:rsidRPr="00E32A2E">
        <w:rPr>
          <w:rFonts w:cs="宋体"/>
          <w:kern w:val="0"/>
          <w:sz w:val="24"/>
          <w:szCs w:val="21"/>
        </w:rPr>
        <w:t>，下列说法中正确的是</w:t>
      </w:r>
      <w:r w:rsidRPr="00E32A2E">
        <w:rPr>
          <w:noProof/>
          <w:kern w:val="0"/>
          <w:sz w:val="32"/>
        </w:rPr>
        <w:drawing>
          <wp:inline distT="0" distB="0" distL="0" distR="0" wp14:anchorId="36A2CF54" wp14:editId="1EF8896F">
            <wp:extent cx="38100" cy="38100"/>
            <wp:effectExtent l="0" t="0" r="0" b="0"/>
            <wp:docPr id="53" name="图片 5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64C6F84F"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声音沿钢轨从一端传到另一端时间为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B. </w:t>
      </w:r>
      <w:r w:rsidRPr="00E32A2E">
        <w:rPr>
          <w:rFonts w:cs="宋体"/>
          <w:kern w:val="0"/>
          <w:sz w:val="24"/>
          <w:szCs w:val="21"/>
        </w:rPr>
        <w:t>声音沿钢轨从一端传到另一端时间为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C. </w:t>
      </w:r>
      <w:r w:rsidRPr="00E32A2E">
        <w:rPr>
          <w:rFonts w:cs="宋体"/>
          <w:kern w:val="0"/>
          <w:sz w:val="24"/>
          <w:szCs w:val="21"/>
        </w:rPr>
        <w:t>钢轨的长度为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D. </w:t>
      </w:r>
      <w:r w:rsidRPr="00E32A2E">
        <w:rPr>
          <w:rFonts w:cs="宋体"/>
          <w:kern w:val="0"/>
          <w:sz w:val="24"/>
          <w:szCs w:val="21"/>
        </w:rPr>
        <w:t>钢轨的长度为</w:t>
      </w:r>
      <m:oMath>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m:rPr>
            <m:sty m:val="p"/>
          </m:rP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)t</m:t>
        </m:r>
      </m:oMath>
    </w:p>
    <w:p w14:paraId="4030CBC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w:t>
      </w:r>
      <w:r w:rsidRPr="00E32A2E">
        <w:rPr>
          <w:color w:val="FF0000"/>
          <w:kern w:val="0"/>
          <w:sz w:val="32"/>
        </w:rPr>
        <w:t> </w:t>
      </w:r>
    </w:p>
    <w:p w14:paraId="2B05C23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m:t>
        </m:r>
      </m:oMath>
      <w:r w:rsidRPr="00E32A2E">
        <w:rPr>
          <w:rFonts w:cs="宋体"/>
          <w:color w:val="FF0000"/>
          <w:kern w:val="0"/>
          <w:sz w:val="24"/>
          <w:szCs w:val="21"/>
        </w:rPr>
        <w:t>设钢轨的长度为</w:t>
      </w:r>
      <m:oMath>
        <m:r>
          <w:rPr>
            <w:rFonts w:ascii="Cambria Math" w:hAnsi="Cambria Math" w:cs="Cambria Math"/>
            <w:color w:val="FF0000"/>
            <w:sz w:val="24"/>
          </w:rPr>
          <m:t>L</m:t>
        </m:r>
      </m:oMath>
      <w:r w:rsidRPr="00E32A2E">
        <w:rPr>
          <w:rFonts w:cs="宋体"/>
          <w:color w:val="FF0000"/>
          <w:kern w:val="0"/>
          <w:sz w:val="24"/>
          <w:szCs w:val="21"/>
        </w:rPr>
        <w:t>，声音在空气中传播的时间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声音在钢轨中传播的时间为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时间间隔</w:t>
      </w:r>
      <m:oMath>
        <m:r>
          <w:rPr>
            <w:rFonts w:ascii="Cambria Math" w:hAnsi="Cambria Math" w:cs="Cambria Math"/>
            <w:color w:val="FF0000"/>
            <w:sz w:val="24"/>
          </w:rPr>
          <m: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所以钢管的长度</w:t>
      </w:r>
      <m:oMath>
        <m:r>
          <w:rPr>
            <w:rFonts w:ascii="Cambria Math" w:hAnsi="Cambria Math" w:cs="Cambria Math"/>
            <w:color w:val="FF0000"/>
            <w:sz w:val="24"/>
          </w:rPr>
          <m:t>L=</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；故</w:t>
      </w:r>
      <w:r w:rsidRPr="00E32A2E">
        <w:rPr>
          <w:i/>
          <w:iCs/>
          <w:color w:val="FF0000"/>
          <w:kern w:val="0"/>
          <w:sz w:val="24"/>
          <w:szCs w:val="21"/>
        </w:rPr>
        <w:t>C</w:t>
      </w:r>
      <w:r w:rsidRPr="00E32A2E">
        <w:rPr>
          <w:rFonts w:cs="宋体"/>
          <w:color w:val="FF0000"/>
          <w:kern w:val="0"/>
          <w:sz w:val="24"/>
          <w:szCs w:val="21"/>
        </w:rPr>
        <w:t>正确，</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声音沿钢轨从一端传到另一端所用时间为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r>
          <w:rPr>
            <w:rFonts w:ascii="Cambria Math" w:hAnsi="Cambria Math" w:cs="Cambria Math"/>
            <w:color w:val="FF0000"/>
            <w:sz w:val="24"/>
          </w:rPr>
          <m:t>=</m:t>
        </m:r>
        <m:f>
          <m:fPr>
            <m:ctrlPr>
              <w:rPr>
                <w:rFonts w:ascii="Cambria Math" w:hAnsi="Cambria Math" w:cs="Cambria Math"/>
                <w:color w:val="FF0000"/>
                <w:sz w:val="24"/>
              </w:rPr>
            </m:ctrlPr>
          </m:fPr>
          <m:num>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t</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故</w:t>
      </w:r>
      <w:r w:rsidRPr="00E32A2E">
        <w:rPr>
          <w:i/>
          <w:iCs/>
          <w:color w:val="FF0000"/>
          <w:kern w:val="0"/>
          <w:sz w:val="24"/>
          <w:szCs w:val="21"/>
        </w:rPr>
        <w:t>AB</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m:oMath>
        <m:r>
          <w:rPr>
            <w:rFonts w:ascii="Cambria Math" w:hAnsi="Cambria Math" w:cs="Cambria Math"/>
            <w:color w:val="FF0000"/>
            <w:sz w:val="24"/>
          </w:rPr>
          <m:t>C</m:t>
        </m:r>
      </m:oMath>
      <w:r w:rsidRPr="00E32A2E">
        <w:rPr>
          <w:rFonts w:cs="宋体"/>
          <w:color w:val="FF0000"/>
          <w:kern w:val="0"/>
          <w:sz w:val="24"/>
          <w:szCs w:val="21"/>
        </w:rPr>
        <w:t>。</w:t>
      </w:r>
    </w:p>
    <w:p w14:paraId="16F9AC87"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lastRenderedPageBreak/>
        <w:t>为了监督司机遵守限速规定，交管部门在公路上设置了固定测速仪，如图所示，汽车向放置在道路中间的测速仪匀速驶来，测速仪向汽车发出两次短促的</w:t>
      </w:r>
      <m:oMath>
        <m:r>
          <w:rPr>
            <w:rFonts w:ascii="Cambria Math" w:hAnsi="Cambria Math" w:cs="Cambria Math"/>
            <w:sz w:val="24"/>
          </w:rPr>
          <m:t>(</m:t>
        </m:r>
      </m:oMath>
      <w:r w:rsidRPr="00E32A2E">
        <w:rPr>
          <w:rFonts w:cs="宋体"/>
          <w:kern w:val="0"/>
          <w:sz w:val="24"/>
          <w:szCs w:val="21"/>
        </w:rPr>
        <w:t>超声波</w:t>
      </w:r>
      <m:oMath>
        <m:r>
          <w:rPr>
            <w:rFonts w:ascii="Cambria Math" w:hAnsi="Cambria Math" w:cs="Cambria Math"/>
            <w:sz w:val="24"/>
          </w:rPr>
          <m:t>)</m:t>
        </m:r>
      </m:oMath>
      <w:r w:rsidRPr="00E32A2E">
        <w:rPr>
          <w:rFonts w:cs="宋体"/>
          <w:kern w:val="0"/>
          <w:sz w:val="24"/>
          <w:szCs w:val="21"/>
        </w:rPr>
        <w:t>信号。超声波经汽车反射并返回测速仪，第一次发出信号到测速仪接收到信号用时</w:t>
      </w:r>
      <m:oMath>
        <m:r>
          <w:rPr>
            <w:rFonts w:ascii="Cambria Math" w:hAnsi="Cambria Math" w:cs="Cambria Math"/>
            <w:sz w:val="24"/>
          </w:rPr>
          <m:t>0.5s</m:t>
        </m:r>
      </m:oMath>
      <w:r w:rsidRPr="00E32A2E">
        <w:rPr>
          <w:rFonts w:cs="宋体"/>
          <w:kern w:val="0"/>
          <w:sz w:val="24"/>
          <w:szCs w:val="21"/>
        </w:rPr>
        <w:t>，第二次发出信号到测速仪接收到信号用时</w:t>
      </w:r>
      <m:oMath>
        <m:r>
          <w:rPr>
            <w:rFonts w:ascii="Cambria Math" w:hAnsi="Cambria Math" w:cs="Cambria Math"/>
            <w:sz w:val="24"/>
          </w:rPr>
          <m:t>0.4s</m:t>
        </m:r>
      </m:oMath>
      <w:r w:rsidRPr="00E32A2E">
        <w:rPr>
          <w:rFonts w:cs="宋体"/>
          <w:kern w:val="0"/>
          <w:sz w:val="24"/>
          <w:szCs w:val="21"/>
        </w:rPr>
        <w:t>，若测速仪发出两次信号的时间间隔是</w:t>
      </w:r>
      <m:oMath>
        <m:r>
          <w:rPr>
            <w:rFonts w:ascii="Cambria Math" w:hAnsi="Cambria Math" w:cs="Cambria Math"/>
            <w:sz w:val="24"/>
          </w:rPr>
          <m:t>1.05s</m:t>
        </m:r>
      </m:oMath>
      <w:r w:rsidRPr="00E32A2E">
        <w:rPr>
          <w:rFonts w:cs="宋体"/>
          <w:kern w:val="0"/>
          <w:sz w:val="24"/>
          <w:szCs w:val="21"/>
        </w:rPr>
        <w:t>，超声波的速度是</w:t>
      </w:r>
      <m:oMath>
        <m:r>
          <w:rPr>
            <w:rFonts w:ascii="Cambria Math" w:hAnsi="Cambria Math" w:cs="Cambria Math"/>
            <w:sz w:val="24"/>
          </w:rPr>
          <m:t>340m/s</m:t>
        </m:r>
      </m:oMath>
      <w:r w:rsidRPr="00E32A2E">
        <w:rPr>
          <w:rFonts w:cs="宋体"/>
          <w:kern w:val="0"/>
          <w:sz w:val="24"/>
          <w:szCs w:val="21"/>
        </w:rPr>
        <w:t>，下列说法正确的是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tbl>
      <w:tblPr>
        <w:tblW w:w="0" w:type="auto"/>
        <w:jc w:val="center"/>
        <w:tblLook w:val="04A0" w:firstRow="1" w:lastRow="0" w:firstColumn="1" w:lastColumn="0" w:noHBand="0" w:noVBand="1"/>
      </w:tblPr>
      <w:tblGrid>
        <w:gridCol w:w="3696"/>
      </w:tblGrid>
      <w:tr w:rsidR="003508D5" w:rsidRPr="00E32A2E" w14:paraId="0C1BBA3B" w14:textId="77777777" w:rsidTr="001C211B">
        <w:trPr>
          <w:cantSplit/>
          <w:trHeight w:val="840"/>
          <w:jc w:val="center"/>
        </w:trPr>
        <w:tc>
          <w:tcPr>
            <w:tcW w:w="3465" w:type="dxa"/>
          </w:tcPr>
          <w:p w14:paraId="035C6F05"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3FBD187A" wp14:editId="5460E027">
                  <wp:extent cx="2200275" cy="533400"/>
                  <wp:effectExtent l="0" t="0" r="9525" b="0"/>
                  <wp:docPr id="52" name="图片 5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www.szzx100.com江南汇教育网"/>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275" cy="533400"/>
                          </a:xfrm>
                          <a:prstGeom prst="rect">
                            <a:avLst/>
                          </a:prstGeom>
                          <a:noFill/>
                          <a:ln>
                            <a:noFill/>
                          </a:ln>
                        </pic:spPr>
                      </pic:pic>
                    </a:graphicData>
                  </a:graphic>
                </wp:inline>
              </w:drawing>
            </w:r>
          </w:p>
        </w:tc>
      </w:tr>
    </w:tbl>
    <w:p w14:paraId="1EC431BE"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汽车第一次碰到信号的位置距测速仪</w:t>
      </w:r>
      <m:oMath>
        <m:r>
          <w:rPr>
            <w:rFonts w:ascii="Cambria Math" w:hAnsi="Cambria Math" w:cs="Cambria Math"/>
            <w:sz w:val="24"/>
          </w:rPr>
          <m:t>170m</m:t>
        </m:r>
      </m:oMath>
      <w:r w:rsidRPr="00E32A2E">
        <w:rPr>
          <w:kern w:val="0"/>
          <w:sz w:val="32"/>
        </w:rPr>
        <w:br/>
        <w:t xml:space="preserve">B. </w:t>
      </w:r>
      <w:r w:rsidRPr="00E32A2E">
        <w:rPr>
          <w:rFonts w:cs="宋体"/>
          <w:kern w:val="0"/>
          <w:sz w:val="24"/>
          <w:szCs w:val="21"/>
        </w:rPr>
        <w:t>汽车第二次碰到信号的位置距测速仪</w:t>
      </w:r>
      <m:oMath>
        <m:r>
          <w:rPr>
            <w:rFonts w:ascii="Cambria Math" w:hAnsi="Cambria Math" w:cs="Cambria Math"/>
            <w:sz w:val="24"/>
          </w:rPr>
          <m:t>136m</m:t>
        </m:r>
      </m:oMath>
      <w:r w:rsidRPr="00E32A2E">
        <w:rPr>
          <w:kern w:val="0"/>
          <w:sz w:val="32"/>
        </w:rPr>
        <w:br/>
        <w:t xml:space="preserve">C. </w:t>
      </w:r>
      <w:r w:rsidRPr="00E32A2E">
        <w:rPr>
          <w:rFonts w:cs="宋体"/>
          <w:kern w:val="0"/>
          <w:sz w:val="24"/>
          <w:szCs w:val="21"/>
        </w:rPr>
        <w:t>汽车两次碰到信号的时间间隔为</w:t>
      </w:r>
      <m:oMath>
        <m:r>
          <w:rPr>
            <w:rFonts w:ascii="Cambria Math" w:hAnsi="Cambria Math" w:cs="Cambria Math"/>
            <w:sz w:val="24"/>
          </w:rPr>
          <m:t>1s</m:t>
        </m:r>
      </m:oMath>
      <w:r w:rsidRPr="00E32A2E">
        <w:rPr>
          <w:kern w:val="0"/>
          <w:sz w:val="32"/>
        </w:rPr>
        <w:br/>
        <w:t xml:space="preserve">D. </w:t>
      </w:r>
      <w:r w:rsidRPr="00E32A2E">
        <w:rPr>
          <w:rFonts w:cs="宋体"/>
          <w:kern w:val="0"/>
          <w:sz w:val="24"/>
          <w:szCs w:val="21"/>
        </w:rPr>
        <w:t>汽车行驶的速度为</w:t>
      </w:r>
      <m:oMath>
        <m:r>
          <w:rPr>
            <w:rFonts w:ascii="Cambria Math" w:hAnsi="Cambria Math" w:cs="Cambria Math"/>
            <w:sz w:val="24"/>
          </w:rPr>
          <m:t>34m/s</m:t>
        </m:r>
      </m:oMath>
    </w:p>
    <w:p w14:paraId="67B5045D"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w:t>
      </w:r>
      <w:r w:rsidRPr="00E32A2E">
        <w:rPr>
          <w:color w:val="FF0000"/>
          <w:kern w:val="0"/>
          <w:sz w:val="32"/>
        </w:rPr>
        <w:t> </w:t>
      </w:r>
    </w:p>
    <w:p w14:paraId="2675426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w:r w:rsidRPr="00E32A2E">
        <w:rPr>
          <w:rFonts w:cs="宋体"/>
          <w:color w:val="FF0000"/>
          <w:kern w:val="0"/>
          <w:sz w:val="24"/>
          <w:szCs w:val="21"/>
        </w:rPr>
        <w:br/>
      </w:r>
      <w:r w:rsidRPr="00E32A2E">
        <w:rPr>
          <w:i/>
          <w:iCs/>
          <w:color w:val="FF0000"/>
          <w:kern w:val="0"/>
          <w:sz w:val="24"/>
          <w:szCs w:val="21"/>
        </w:rPr>
        <w:t>A</w:t>
      </w:r>
      <w:r w:rsidRPr="00E32A2E">
        <w:rPr>
          <w:rFonts w:cs="宋体"/>
          <w:color w:val="FF0000"/>
          <w:kern w:val="0"/>
          <w:sz w:val="24"/>
          <w:szCs w:val="21"/>
        </w:rPr>
        <w:t>、第一次发出信号到测速仪接收到信号用时</w:t>
      </w:r>
      <m:oMath>
        <m:r>
          <w:rPr>
            <w:rFonts w:ascii="Cambria Math" w:hAnsi="Cambria Math" w:cs="Cambria Math"/>
            <w:color w:val="FF0000"/>
            <w:sz w:val="24"/>
          </w:rPr>
          <m:t>0.5s</m:t>
        </m:r>
      </m:oMath>
      <w:r w:rsidRPr="00E32A2E">
        <w:rPr>
          <w:rFonts w:cs="宋体"/>
          <w:color w:val="FF0000"/>
          <w:kern w:val="0"/>
          <w:sz w:val="24"/>
          <w:szCs w:val="21"/>
        </w:rPr>
        <w:t>，所以第一次信号到达汽车的时间为</w:t>
      </w:r>
      <m:oMath>
        <m:r>
          <w:rPr>
            <w:rFonts w:ascii="Cambria Math" w:hAnsi="Cambria Math" w:cs="Cambria Math"/>
            <w:color w:val="FF0000"/>
            <w:sz w:val="24"/>
          </w:rPr>
          <m:t>0.25s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由</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可得：汽车接收到第一次信号时，汽车距测速仪：</w:t>
      </w:r>
      <w:r w:rsidRPr="00E32A2E">
        <w:rPr>
          <w:rFonts w:cs="宋体"/>
          <w:color w:val="FF0000"/>
          <w:kern w:val="0"/>
          <w:sz w:val="24"/>
          <w:szCs w:val="21"/>
        </w:rPr>
        <w:br/>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=340m/s×0.25s=85m</m:t>
        </m:r>
      </m:oMath>
      <w:r w:rsidRPr="00E32A2E">
        <w:rPr>
          <w:rFonts w:cs="宋体"/>
          <w:color w:val="FF0000"/>
          <w:kern w:val="0"/>
          <w:sz w:val="24"/>
          <w:szCs w:val="21"/>
        </w:rPr>
        <w:t>，故</w:t>
      </w:r>
      <w:r w:rsidRPr="00E32A2E">
        <w:rPr>
          <w:i/>
          <w:iCs/>
          <w:color w:val="FF0000"/>
          <w:kern w:val="0"/>
          <w:sz w:val="24"/>
          <w:szCs w:val="21"/>
        </w:rPr>
        <w:t>A</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B</w:t>
      </w:r>
      <w:r w:rsidRPr="00E32A2E">
        <w:rPr>
          <w:rFonts w:cs="宋体"/>
          <w:color w:val="FF0000"/>
          <w:kern w:val="0"/>
          <w:sz w:val="24"/>
          <w:szCs w:val="21"/>
        </w:rPr>
        <w:t>、第二次发出信号到测速仪接收到信号用时</w:t>
      </w:r>
      <m:oMath>
        <m:r>
          <w:rPr>
            <w:rFonts w:ascii="Cambria Math" w:hAnsi="Cambria Math" w:cs="Cambria Math"/>
            <w:color w:val="FF0000"/>
            <w:sz w:val="24"/>
          </w:rPr>
          <m:t>0.4s</m:t>
        </m:r>
      </m:oMath>
      <w:r w:rsidRPr="00E32A2E">
        <w:rPr>
          <w:rFonts w:cs="宋体"/>
          <w:color w:val="FF0000"/>
          <w:kern w:val="0"/>
          <w:sz w:val="24"/>
          <w:szCs w:val="21"/>
        </w:rPr>
        <w:t>，所以第二次信号到达汽车的时间为</w:t>
      </w:r>
      <m:oMath>
        <m:r>
          <w:rPr>
            <w:rFonts w:ascii="Cambria Math" w:hAnsi="Cambria Math" w:cs="Cambria Math"/>
            <w:color w:val="FF0000"/>
            <w:sz w:val="24"/>
          </w:rPr>
          <m:t>0.2s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汽车接收到第二次信号时，汽车距测速仪：</w:t>
      </w:r>
      <w:r w:rsidRPr="00E32A2E">
        <w:rPr>
          <w:rFonts w:cs="宋体"/>
          <w:color w:val="FF0000"/>
          <w:kern w:val="0"/>
          <w:sz w:val="24"/>
          <w:szCs w:val="21"/>
        </w:rPr>
        <w:br/>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=340m/s×0.2s=68m</m:t>
        </m:r>
      </m:oMath>
      <w:r w:rsidRPr="00E32A2E">
        <w:rPr>
          <w:rFonts w:cs="宋体"/>
          <w:color w:val="FF0000"/>
          <w:kern w:val="0"/>
          <w:sz w:val="24"/>
          <w:szCs w:val="21"/>
        </w:rPr>
        <w:t>，故</w:t>
      </w:r>
      <w:r w:rsidRPr="00E32A2E">
        <w:rPr>
          <w:i/>
          <w:iCs/>
          <w:color w:val="FF0000"/>
          <w:kern w:val="0"/>
          <w:sz w:val="24"/>
          <w:szCs w:val="21"/>
        </w:rPr>
        <w:t>B</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C</w:t>
      </w:r>
      <w:r w:rsidRPr="00E32A2E">
        <w:rPr>
          <w:rFonts w:cs="宋体"/>
          <w:color w:val="FF0000"/>
          <w:kern w:val="0"/>
          <w:sz w:val="24"/>
          <w:szCs w:val="21"/>
        </w:rPr>
        <w:t>、汽车在两次信号的间隔过程中，行驶了：</w:t>
      </w:r>
      <m:oMath>
        <m:r>
          <w:rPr>
            <w:rFonts w:ascii="Cambria Math" w:hAnsi="Cambria Math" w:cs="Cambria Math"/>
            <w:color w:val="FF0000"/>
            <w:sz w:val="24"/>
          </w:rPr>
          <m:t>s'=</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=85m-68m=17m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这</w:t>
      </w:r>
      <m:oMath>
        <m:r>
          <w:rPr>
            <w:rFonts w:ascii="Cambria Math" w:hAnsi="Cambria Math" w:cs="Cambria Math"/>
            <w:color w:val="FF0000"/>
            <w:sz w:val="24"/>
          </w:rPr>
          <m:t>17m</m:t>
        </m:r>
      </m:oMath>
      <w:r w:rsidRPr="00E32A2E">
        <w:rPr>
          <w:rFonts w:cs="宋体"/>
          <w:color w:val="FF0000"/>
          <w:kern w:val="0"/>
          <w:sz w:val="24"/>
          <w:szCs w:val="21"/>
        </w:rPr>
        <w:t>共用了：</w:t>
      </w:r>
      <m:oMath>
        <m:r>
          <w:rPr>
            <w:rFonts w:ascii="Cambria Math" w:hAnsi="Cambria Math" w:cs="Cambria Math"/>
            <w:color w:val="FF0000"/>
            <w:sz w:val="24"/>
          </w:rPr>
          <m:t>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=1.05s-0.25s+0.2s=1s</m:t>
        </m:r>
      </m:oMath>
      <w:r w:rsidRPr="00E32A2E">
        <w:rPr>
          <w:rFonts w:cs="宋体"/>
          <w:color w:val="FF0000"/>
          <w:kern w:val="0"/>
          <w:sz w:val="24"/>
          <w:szCs w:val="21"/>
        </w:rPr>
        <w:t>，故</w:t>
      </w:r>
      <w:r w:rsidRPr="00E32A2E">
        <w:rPr>
          <w:i/>
          <w:iCs/>
          <w:color w:val="FF0000"/>
          <w:kern w:val="0"/>
          <w:sz w:val="24"/>
          <w:szCs w:val="21"/>
        </w:rPr>
        <w:t>C</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D</w:t>
      </w:r>
      <w:r w:rsidRPr="00E32A2E">
        <w:rPr>
          <w:rFonts w:cs="宋体"/>
          <w:color w:val="FF0000"/>
          <w:kern w:val="0"/>
          <w:sz w:val="24"/>
          <w:szCs w:val="21"/>
        </w:rPr>
        <w:t>、汽车的车速为：</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17m</m:t>
            </m:r>
          </m:num>
          <m:den>
            <m:r>
              <w:rPr>
                <w:rFonts w:ascii="Cambria Math" w:hAnsi="Cambria Math" w:cs="Cambria Math"/>
                <w:color w:val="FF0000"/>
                <w:sz w:val="24"/>
              </w:rPr>
              <m:t>1s</m:t>
            </m:r>
          </m:den>
        </m:f>
        <m:r>
          <w:rPr>
            <w:rFonts w:ascii="Cambria Math" w:hAnsi="Cambria Math" w:cs="Cambria Math"/>
            <w:color w:val="FF0000"/>
            <w:sz w:val="24"/>
          </w:rPr>
          <m:t>=17m/s</m:t>
        </m:r>
      </m:oMath>
      <w:r w:rsidRPr="00E32A2E">
        <w:rPr>
          <w:rFonts w:cs="宋体"/>
          <w:color w:val="FF0000"/>
          <w:kern w:val="0"/>
          <w:sz w:val="24"/>
          <w:szCs w:val="21"/>
        </w:rPr>
        <w:t>，故</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m:oMath>
        <m:r>
          <w:rPr>
            <w:rFonts w:ascii="Cambria Math" w:hAnsi="Cambria Math" w:cs="Cambria Math"/>
            <w:color w:val="FF0000"/>
            <w:sz w:val="24"/>
          </w:rPr>
          <m:t>C</m:t>
        </m:r>
      </m:oMath>
      <w:r w:rsidRPr="00E32A2E">
        <w:rPr>
          <w:rFonts w:cs="宋体"/>
          <w:color w:val="FF0000"/>
          <w:kern w:val="0"/>
          <w:sz w:val="24"/>
          <w:szCs w:val="21"/>
        </w:rPr>
        <w:t>。</w:t>
      </w:r>
    </w:p>
    <w:p w14:paraId="7B81EC84"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汽车在行驶过程中会产生各种噪声，为了减弱这种噪声污染，有些汽车使用了</w:t>
      </w:r>
      <w:r w:rsidRPr="00E32A2E">
        <w:rPr>
          <w:rFonts w:cs="宋体"/>
          <w:kern w:val="0"/>
          <w:sz w:val="24"/>
          <w:szCs w:val="21"/>
        </w:rPr>
        <w:t>“</w:t>
      </w:r>
      <w:r w:rsidRPr="00E32A2E">
        <w:rPr>
          <w:rFonts w:cs="宋体"/>
          <w:kern w:val="0"/>
          <w:sz w:val="24"/>
          <w:szCs w:val="21"/>
        </w:rPr>
        <w:t>以声消声</w:t>
      </w:r>
      <w:r w:rsidRPr="00E32A2E">
        <w:rPr>
          <w:rFonts w:cs="宋体"/>
          <w:kern w:val="0"/>
          <w:sz w:val="24"/>
          <w:szCs w:val="21"/>
        </w:rPr>
        <w:t>”</w:t>
      </w:r>
      <w:r w:rsidRPr="00E32A2E">
        <w:rPr>
          <w:rFonts w:cs="宋体"/>
          <w:kern w:val="0"/>
          <w:sz w:val="24"/>
          <w:szCs w:val="21"/>
        </w:rPr>
        <w:t>的方法，用车内麦克风监听噪声，然后利用喇叭产生反相噪声，与原噪声进行叠加，最终听到的声音会变弱。以下相关说法正确的是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tbl>
      <w:tblPr>
        <w:tblW w:w="0" w:type="auto"/>
        <w:jc w:val="center"/>
        <w:tblLook w:val="04A0" w:firstRow="1" w:lastRow="0" w:firstColumn="1" w:lastColumn="0" w:noHBand="0" w:noVBand="1"/>
      </w:tblPr>
      <w:tblGrid>
        <w:gridCol w:w="5046"/>
      </w:tblGrid>
      <w:tr w:rsidR="003508D5" w:rsidRPr="00E32A2E" w14:paraId="4C907CC7" w14:textId="77777777" w:rsidTr="001C211B">
        <w:trPr>
          <w:cantSplit/>
          <w:trHeight w:val="2700"/>
          <w:jc w:val="center"/>
        </w:trPr>
        <w:tc>
          <w:tcPr>
            <w:tcW w:w="4815" w:type="dxa"/>
          </w:tcPr>
          <w:p w14:paraId="425B8880"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rFonts w:cs="Cambria Math"/>
                <w:noProof/>
                <w:sz w:val="24"/>
              </w:rPr>
              <w:lastRenderedPageBreak/>
              <w:drawing>
                <wp:inline distT="0" distB="0" distL="0" distR="0" wp14:anchorId="23841E39" wp14:editId="1E883352">
                  <wp:extent cx="3057525" cy="1714500"/>
                  <wp:effectExtent l="0" t="0" r="9525" b="0"/>
                  <wp:docPr id="51" name="图片 51"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www.szzx100.com江南汇教育网"/>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7525" cy="1714500"/>
                          </a:xfrm>
                          <a:prstGeom prst="rect">
                            <a:avLst/>
                          </a:prstGeom>
                          <a:noFill/>
                          <a:ln>
                            <a:noFill/>
                          </a:ln>
                        </pic:spPr>
                      </pic:pic>
                    </a:graphicData>
                  </a:graphic>
                </wp:inline>
              </w:drawing>
            </w:r>
          </w:p>
        </w:tc>
      </w:tr>
    </w:tbl>
    <w:p w14:paraId="5E0FB5CF"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噪声是一种超声波，对司机的驾驶起干扰作用</w:t>
      </w:r>
      <w:r w:rsidRPr="00E32A2E">
        <w:rPr>
          <w:kern w:val="0"/>
          <w:sz w:val="32"/>
        </w:rPr>
        <w:br/>
        <w:t xml:space="preserve">B. </w:t>
      </w:r>
      <w:r w:rsidRPr="00E32A2E">
        <w:rPr>
          <w:rFonts w:cs="宋体"/>
          <w:kern w:val="0"/>
          <w:sz w:val="24"/>
          <w:szCs w:val="21"/>
        </w:rPr>
        <w:t>噪声源声音越强，车内喇叭产生的抑制声波的频率要相应加强</w:t>
      </w:r>
      <w:r w:rsidRPr="00E32A2E">
        <w:rPr>
          <w:kern w:val="0"/>
          <w:sz w:val="32"/>
        </w:rPr>
        <w:br/>
        <w:t xml:space="preserve">C. </w:t>
      </w:r>
      <w:r w:rsidRPr="00E32A2E">
        <w:rPr>
          <w:rFonts w:cs="宋体"/>
          <w:kern w:val="0"/>
          <w:sz w:val="24"/>
          <w:szCs w:val="21"/>
        </w:rPr>
        <w:t>车内喇叭在产生反相抑制声波时，将电能转化为机械能</w:t>
      </w:r>
      <w:r w:rsidRPr="00E32A2E">
        <w:rPr>
          <w:kern w:val="0"/>
          <w:sz w:val="32"/>
        </w:rPr>
        <w:br/>
        <w:t xml:space="preserve">D. </w:t>
      </w:r>
      <w:r w:rsidRPr="00E32A2E">
        <w:rPr>
          <w:rFonts w:cs="宋体"/>
          <w:kern w:val="0"/>
          <w:sz w:val="24"/>
          <w:szCs w:val="21"/>
        </w:rPr>
        <w:t>汽车行驶时，风产生的噪声与轮胎产生的噪声不同，主要是两种声音的响度不同</w:t>
      </w:r>
    </w:p>
    <w:p w14:paraId="1BBEA60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w:t>
      </w:r>
      <w:r w:rsidRPr="00E32A2E">
        <w:rPr>
          <w:color w:val="FF0000"/>
          <w:kern w:val="0"/>
          <w:sz w:val="32"/>
        </w:rPr>
        <w:t> </w:t>
      </w:r>
    </w:p>
    <w:p w14:paraId="7BF466F5"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A.</m:t>
        </m:r>
      </m:oMath>
      <w:r w:rsidRPr="00E32A2E">
        <w:rPr>
          <w:rFonts w:cs="宋体"/>
          <w:color w:val="FF0000"/>
          <w:kern w:val="0"/>
          <w:sz w:val="24"/>
          <w:szCs w:val="21"/>
        </w:rPr>
        <w:t>超声波是频率大于</w:t>
      </w:r>
      <m:oMath>
        <m:r>
          <w:rPr>
            <w:rFonts w:ascii="Cambria Math" w:hAnsi="Cambria Math" w:cs="Cambria Math"/>
            <w:color w:val="FF0000"/>
            <w:sz w:val="24"/>
          </w:rPr>
          <m:t>20000</m:t>
        </m:r>
      </m:oMath>
      <w:r w:rsidRPr="00E32A2E">
        <w:rPr>
          <w:rFonts w:cs="宋体"/>
          <w:color w:val="FF0000"/>
          <w:kern w:val="0"/>
          <w:sz w:val="24"/>
          <w:szCs w:val="21"/>
        </w:rPr>
        <w:t>赫兹的声波，人耳听不到，噪声人耳能听到。故</w:t>
      </w:r>
      <w:r w:rsidRPr="00E32A2E">
        <w:rPr>
          <w:i/>
          <w:iCs/>
          <w:color w:val="FF0000"/>
          <w:kern w:val="0"/>
          <w:sz w:val="24"/>
          <w:szCs w:val="21"/>
        </w:rPr>
        <w:t>A</w:t>
      </w:r>
      <w:r w:rsidRPr="00E32A2E">
        <w:rPr>
          <w:rFonts w:cs="宋体"/>
          <w:color w:val="FF0000"/>
          <w:kern w:val="0"/>
          <w:sz w:val="24"/>
          <w:szCs w:val="21"/>
        </w:rPr>
        <w:t>错误。</w:t>
      </w:r>
      <w:r w:rsidRPr="00E32A2E">
        <w:rPr>
          <w:rFonts w:cs="宋体"/>
          <w:color w:val="FF0000"/>
          <w:kern w:val="0"/>
          <w:sz w:val="24"/>
          <w:szCs w:val="21"/>
        </w:rPr>
        <w:br/>
      </w:r>
      <w:r w:rsidRPr="00E32A2E">
        <w:rPr>
          <w:color w:val="FF0000"/>
          <w:kern w:val="0"/>
          <w:sz w:val="24"/>
          <w:szCs w:val="21"/>
        </w:rPr>
        <w:t xml:space="preserve">  </w:t>
      </w:r>
      <m:oMath>
        <m:r>
          <w:rPr>
            <w:rFonts w:ascii="Cambria Math" w:hAnsi="Cambria Math" w:cs="Cambria Math"/>
            <w:color w:val="FF0000"/>
            <w:sz w:val="24"/>
          </w:rPr>
          <m:t>B.</m:t>
        </m:r>
      </m:oMath>
      <w:r w:rsidRPr="00E32A2E">
        <w:rPr>
          <w:rFonts w:cs="宋体"/>
          <w:color w:val="FF0000"/>
          <w:kern w:val="0"/>
          <w:sz w:val="24"/>
          <w:szCs w:val="21"/>
        </w:rPr>
        <w:t>噪声源声音越强，说明声源响度大，车内喇叭产生的抑制声波的频率加强，只能提高抑制声波的音调，故</w:t>
      </w:r>
      <w:r w:rsidRPr="00E32A2E">
        <w:rPr>
          <w:i/>
          <w:iCs/>
          <w:color w:val="FF0000"/>
          <w:kern w:val="0"/>
          <w:sz w:val="24"/>
          <w:szCs w:val="21"/>
        </w:rPr>
        <w:t>B</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C</w:t>
      </w:r>
      <w:r w:rsidRPr="00E32A2E">
        <w:rPr>
          <w:color w:val="FF0000"/>
          <w:kern w:val="0"/>
          <w:sz w:val="24"/>
          <w:szCs w:val="21"/>
        </w:rPr>
        <w:t>.</w:t>
      </w:r>
      <w:r w:rsidRPr="00E32A2E">
        <w:rPr>
          <w:rFonts w:cs="宋体"/>
          <w:color w:val="FF0000"/>
          <w:kern w:val="0"/>
          <w:sz w:val="24"/>
          <w:szCs w:val="21"/>
        </w:rPr>
        <w:t>车内喇叭在产生反相抑制声波时，消耗了电能，引起喇叭振动，故</w:t>
      </w:r>
      <w:r w:rsidRPr="00E32A2E">
        <w:rPr>
          <w:i/>
          <w:iCs/>
          <w:color w:val="FF0000"/>
          <w:kern w:val="0"/>
          <w:sz w:val="24"/>
          <w:szCs w:val="21"/>
        </w:rPr>
        <w:t>C</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D</w:t>
      </w:r>
      <w:r w:rsidRPr="00E32A2E">
        <w:rPr>
          <w:color w:val="FF0000"/>
          <w:kern w:val="0"/>
          <w:sz w:val="24"/>
          <w:szCs w:val="21"/>
        </w:rPr>
        <w:t>.</w:t>
      </w:r>
      <w:r w:rsidRPr="00E32A2E">
        <w:rPr>
          <w:rFonts w:cs="宋体"/>
          <w:color w:val="FF0000"/>
          <w:kern w:val="0"/>
          <w:sz w:val="24"/>
          <w:szCs w:val="21"/>
        </w:rPr>
        <w:t>汽车行驶时，风产生的噪声与轮胎产生的噪声不同，主要是两种物质的音色不同，故</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C</w:t>
      </w:r>
      <w:r w:rsidRPr="00E32A2E">
        <w:rPr>
          <w:rFonts w:cs="宋体"/>
          <w:color w:val="FF0000"/>
          <w:kern w:val="0"/>
          <w:sz w:val="24"/>
          <w:szCs w:val="21"/>
        </w:rPr>
        <w:t>。</w:t>
      </w:r>
    </w:p>
    <w:p w14:paraId="6A1EADFA" w14:textId="77777777" w:rsidR="003508D5" w:rsidRPr="00E32A2E" w:rsidRDefault="003508D5" w:rsidP="003508D5">
      <w:pPr>
        <w:widowControl/>
        <w:adjustRightInd w:val="0"/>
        <w:snapToGrid w:val="0"/>
        <w:spacing w:line="360" w:lineRule="auto"/>
        <w:jc w:val="left"/>
        <w:textAlignment w:val="center"/>
        <w:rPr>
          <w:b/>
          <w:kern w:val="0"/>
          <w:sz w:val="32"/>
        </w:rPr>
      </w:pPr>
      <w:r w:rsidRPr="00E32A2E">
        <w:rPr>
          <w:rFonts w:cs="黑体"/>
          <w:b/>
          <w:sz w:val="24"/>
        </w:rPr>
        <w:t>二、多选题</w:t>
      </w:r>
    </w:p>
    <w:p w14:paraId="36053C18"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小双把耳朵贴在长铁管的一端，小菱在铁管另一端敲一下，小双听到两次响声。如果铁管长为</w:t>
      </w:r>
      <m:oMath>
        <m:r>
          <w:rPr>
            <w:rFonts w:ascii="Cambria Math" w:hAnsi="Cambria Math" w:cs="Cambria Math"/>
            <w:sz w:val="24"/>
          </w:rPr>
          <m:t>L</m:t>
        </m:r>
      </m:oMath>
      <w:r w:rsidRPr="00E32A2E">
        <w:rPr>
          <w:rFonts w:cs="宋体"/>
          <w:kern w:val="0"/>
          <w:sz w:val="24"/>
          <w:szCs w:val="21"/>
        </w:rPr>
        <w:t>，铁和空气传播声音的速度分别为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，两次响声间隔的时间为</w:t>
      </w:r>
      <m:oMath>
        <m:r>
          <w:rPr>
            <w:rFonts w:ascii="Cambria Math" w:hAnsi="Cambria Math" w:cs="Cambria Math"/>
            <w:sz w:val="24"/>
          </w:rPr>
          <m:t>△t</m:t>
        </m:r>
      </m:oMath>
      <w:r w:rsidRPr="00E32A2E">
        <w:rPr>
          <w:rFonts w:cs="宋体"/>
          <w:kern w:val="0"/>
          <w:sz w:val="24"/>
          <w:szCs w:val="21"/>
        </w:rPr>
        <w:t>，下列计算结果正确的是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01DF2A42" w14:textId="77777777" w:rsidR="003508D5" w:rsidRPr="00E32A2E" w:rsidRDefault="003508D5" w:rsidP="003508D5">
      <w:pPr>
        <w:widowControl/>
        <w:tabs>
          <w:tab w:val="left" w:pos="420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铁管的长度</w:t>
      </w:r>
      <m:oMath>
        <m:r>
          <w:rPr>
            <w:rFonts w:ascii="Cambria Math" w:hAnsi="Cambria Math" w:cs="Cambria Math"/>
            <w:sz w:val="24"/>
          </w:rPr>
          <m:t>L=</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tab/>
        <w:t xml:space="preserve">B. </w:t>
      </w:r>
      <w:r w:rsidRPr="00E32A2E">
        <w:rPr>
          <w:rFonts w:cs="宋体"/>
          <w:kern w:val="0"/>
          <w:sz w:val="24"/>
          <w:szCs w:val="21"/>
        </w:rPr>
        <w:t>两次响声间隔的时间</w:t>
      </w:r>
      <m:oMath>
        <m:r>
          <w:rPr>
            <w:rFonts w:ascii="Cambria Math" w:hAnsi="Cambria Math" w:cs="Cambria Math"/>
            <w:sz w:val="24"/>
          </w:rPr>
          <m:t>Δt=</m:t>
        </m:r>
        <m:f>
          <m:fPr>
            <m:ctrlPr>
              <w:rPr>
                <w:rFonts w:ascii="Cambria Math" w:hAnsi="Cambria Math" w:cs="Cambria Math"/>
                <w:sz w:val="24"/>
              </w:rPr>
            </m:ctrlPr>
          </m:fPr>
          <m:num>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)L</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br/>
        <w:t xml:space="preserve">C. </w:t>
      </w:r>
      <w:r w:rsidRPr="00E32A2E">
        <w:rPr>
          <w:rFonts w:cs="宋体"/>
          <w:kern w:val="0"/>
          <w:sz w:val="24"/>
          <w:szCs w:val="21"/>
        </w:rPr>
        <w:t>声音在铁管中的传播时间为</w:t>
      </w:r>
      <m:oMath>
        <m:r>
          <w:rPr>
            <w:rFonts w:ascii="Cambria Math" w:hAnsi="Cambria Math" w:cs="Cambria Math"/>
            <w:sz w:val="24"/>
          </w:rPr>
          <m:t>t=</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r w:rsidRPr="00E32A2E">
        <w:rPr>
          <w:kern w:val="0"/>
          <w:sz w:val="32"/>
        </w:rPr>
        <w:tab/>
        <w:t xml:space="preserve">D. </w:t>
      </w:r>
      <w:r w:rsidRPr="00E32A2E">
        <w:rPr>
          <w:rFonts w:cs="宋体"/>
          <w:kern w:val="0"/>
          <w:sz w:val="24"/>
          <w:szCs w:val="21"/>
        </w:rPr>
        <w:t>声音在铁管中的传播时间为</w:t>
      </w:r>
      <m:oMath>
        <m:r>
          <w:rPr>
            <w:rFonts w:ascii="Cambria Math" w:hAnsi="Cambria Math" w:cs="Cambria Math"/>
            <w:sz w:val="24"/>
          </w:rPr>
          <m:t>t=</m:t>
        </m:r>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Δt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den>
        </m:f>
      </m:oMath>
    </w:p>
    <w:p w14:paraId="6964C8AB"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ABD</w:t>
      </w:r>
      <w:r w:rsidRPr="00E32A2E">
        <w:rPr>
          <w:color w:val="FF0000"/>
          <w:kern w:val="0"/>
          <w:sz w:val="32"/>
        </w:rPr>
        <w:t> </w:t>
      </w:r>
    </w:p>
    <w:p w14:paraId="5A7325C8"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r w:rsidRPr="00E32A2E">
        <w:rPr>
          <w:i/>
          <w:iCs/>
          <w:color w:val="FF0000"/>
          <w:kern w:val="0"/>
          <w:sz w:val="24"/>
          <w:szCs w:val="21"/>
        </w:rPr>
        <w:t>B</w:t>
      </w:r>
      <w:r w:rsidRPr="00E32A2E">
        <w:rPr>
          <w:color w:val="FF0000"/>
          <w:kern w:val="0"/>
          <w:sz w:val="24"/>
          <w:szCs w:val="21"/>
        </w:rPr>
        <w:t>.</w:t>
      </w:r>
      <w:r w:rsidRPr="00E32A2E">
        <w:rPr>
          <w:rFonts w:cs="宋体"/>
          <w:color w:val="FF0000"/>
          <w:kern w:val="0"/>
          <w:sz w:val="24"/>
          <w:szCs w:val="21"/>
        </w:rPr>
        <w:t>铁管的长度</w:t>
      </w:r>
      <m:oMath>
        <m:r>
          <w:rPr>
            <w:rFonts w:ascii="Cambria Math" w:hAnsi="Cambria Math" w:cs="Cambria Math"/>
            <w:color w:val="FF0000"/>
            <w:sz w:val="24"/>
          </w:rPr>
          <m:t>L</m:t>
        </m:r>
      </m:oMath>
      <w:r w:rsidRPr="00E32A2E">
        <w:rPr>
          <w:rFonts w:cs="宋体"/>
          <w:color w:val="FF0000"/>
          <w:kern w:val="0"/>
          <w:sz w:val="24"/>
          <w:szCs w:val="21"/>
        </w:rPr>
        <w:t>，铁和空气传播声音的速度分别为</w:t>
      </w:r>
      <m:oMath>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oMath>
      <w:r w:rsidRPr="00E32A2E">
        <w:rPr>
          <w:rFonts w:cs="宋体"/>
          <w:color w:val="FF0000"/>
          <w:kern w:val="0"/>
          <w:sz w:val="24"/>
          <w:szCs w:val="21"/>
        </w:rPr>
        <w:t>、</w:t>
      </w:r>
      <m:oMath>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oMath>
      <w:r w:rsidRPr="00E32A2E">
        <w:rPr>
          <w:rFonts w:cs="宋体"/>
          <w:color w:val="FF0000"/>
          <w:kern w:val="0"/>
          <w:sz w:val="24"/>
          <w:szCs w:val="21"/>
        </w:rPr>
        <w:t>，由于</w:t>
      </w:r>
      <m:oMath>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&gt;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oMath>
      <w:r w:rsidRPr="00E32A2E">
        <w:rPr>
          <w:rFonts w:cs="宋体"/>
          <w:color w:val="FF0000"/>
          <w:kern w:val="0"/>
          <w:sz w:val="24"/>
          <w:szCs w:val="21"/>
        </w:rPr>
        <w:t>，所以第一次听到是铁传播的，第二次是空气传播的，所以声在铁中的传播时间为</w:t>
      </w:r>
    </w:p>
    <w:p w14:paraId="0E7D5C73"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m:oMathPara>
    </w:p>
    <w:p w14:paraId="7A5065BD"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声在空气中的传播时间为</w:t>
      </w:r>
    </w:p>
    <w:p w14:paraId="795C0C2D"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m:oMathPara>
    </w:p>
    <w:p w14:paraId="5B4C18C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两次响声间隔的时间为</w:t>
      </w:r>
    </w:p>
    <w:p w14:paraId="115E6814"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m:t>
          </m:r>
          <m:f>
            <m:fPr>
              <m:ctrlPr>
                <w:rPr>
                  <w:rFonts w:ascii="Cambria Math" w:hAnsi="Cambria Math" w:cs="Cambria Math"/>
                  <w:color w:val="FF0000"/>
                  <w:sz w:val="24"/>
                </w:rPr>
              </m:ctrlPr>
            </m:fPr>
            <m:num>
              <m:d>
                <m:dPr>
                  <m:ctrlPr>
                    <w:rPr>
                      <w:rFonts w:ascii="Cambria Math" w:hAnsi="Cambria Math" w:cs="Cambria Math"/>
                      <w:color w:val="FF0000"/>
                      <w:sz w:val="24"/>
                    </w:rPr>
                  </m:ctrlPr>
                </m:dPr>
                <m:e>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e>
              </m:d>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m:oMathPara>
    </w:p>
    <w:p w14:paraId="6DCB711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w:t>
      </w:r>
      <w:r w:rsidRPr="00E32A2E">
        <w:rPr>
          <w:i/>
          <w:iCs/>
          <w:color w:val="FF0000"/>
          <w:kern w:val="0"/>
          <w:sz w:val="24"/>
          <w:szCs w:val="21"/>
        </w:rPr>
        <w:t>B</w:t>
      </w:r>
      <w:r w:rsidRPr="00E32A2E">
        <w:rPr>
          <w:rFonts w:cs="宋体"/>
          <w:color w:val="FF0000"/>
          <w:kern w:val="0"/>
          <w:sz w:val="24"/>
          <w:szCs w:val="21"/>
        </w:rPr>
        <w:t>正确；</w:t>
      </w:r>
    </w:p>
    <w:p w14:paraId="30BDCD6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i/>
          <w:iCs/>
          <w:color w:val="FF0000"/>
          <w:kern w:val="0"/>
          <w:sz w:val="24"/>
          <w:szCs w:val="21"/>
        </w:rPr>
        <w:t>A</w:t>
      </w:r>
      <w:r w:rsidRPr="00E32A2E">
        <w:rPr>
          <w:color w:val="FF0000"/>
          <w:kern w:val="0"/>
          <w:sz w:val="24"/>
          <w:szCs w:val="21"/>
        </w:rPr>
        <w:t>.</w:t>
      </w:r>
      <w:r w:rsidRPr="00E32A2E">
        <w:rPr>
          <w:rFonts w:cs="宋体"/>
          <w:color w:val="FF0000"/>
          <w:kern w:val="0"/>
          <w:sz w:val="24"/>
          <w:szCs w:val="21"/>
        </w:rPr>
        <w:t>将上式变形可得，铁管长度为</w:t>
      </w:r>
    </w:p>
    <w:p w14:paraId="7C7CD63B"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L=</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Δt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m:oMathPara>
    </w:p>
    <w:p w14:paraId="5C338706"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w:t>
      </w:r>
      <w:r w:rsidRPr="00E32A2E">
        <w:rPr>
          <w:i/>
          <w:iCs/>
          <w:color w:val="FF0000"/>
          <w:kern w:val="0"/>
          <w:sz w:val="24"/>
          <w:szCs w:val="21"/>
        </w:rPr>
        <w:t>A</w:t>
      </w:r>
      <w:r w:rsidRPr="00E32A2E">
        <w:rPr>
          <w:rFonts w:cs="宋体"/>
          <w:color w:val="FF0000"/>
          <w:kern w:val="0"/>
          <w:sz w:val="24"/>
          <w:szCs w:val="21"/>
        </w:rPr>
        <w:t>正确；</w:t>
      </w:r>
    </w:p>
    <w:p w14:paraId="3FCFD91B"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CD.</m:t>
        </m:r>
      </m:oMath>
      <w:r w:rsidRPr="00E32A2E">
        <w:rPr>
          <w:rFonts w:cs="宋体"/>
          <w:color w:val="FF0000"/>
          <w:kern w:val="0"/>
          <w:sz w:val="24"/>
          <w:szCs w:val="21"/>
        </w:rPr>
        <w:t>把</w:t>
      </w:r>
      <m:oMath>
        <m:r>
          <w:rPr>
            <w:rFonts w:ascii="Cambria Math" w:hAnsi="Cambria Math" w:cs="Cambria Math"/>
            <w:color w:val="FF0000"/>
            <w:sz w:val="24"/>
          </w:rPr>
          <m:t>L=</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Δt</m:t>
            </m:r>
          </m:num>
          <m:den>
            <m:d>
              <m:dPr>
                <m:ctrlPr>
                  <w:rPr>
                    <w:rFonts w:ascii="Cambria Math" w:hAnsi="Cambria Math" w:cs="Cambria Math"/>
                    <w:color w:val="FF0000"/>
                    <w:sz w:val="24"/>
                  </w:rPr>
                </m:ctrlPr>
              </m:dPr>
              <m:e>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e>
            </m:d>
          </m:den>
        </m:f>
      </m:oMath>
      <w:r w:rsidRPr="00E32A2E">
        <w:rPr>
          <w:rFonts w:cs="宋体"/>
          <w:color w:val="FF0000"/>
          <w:kern w:val="0"/>
          <w:sz w:val="24"/>
          <w:szCs w:val="21"/>
        </w:rPr>
        <w:t>代入</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得，声音在铁管中的传播时间为</w:t>
      </w:r>
    </w:p>
    <w:p w14:paraId="23C8B82D"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m:t>
          </m:r>
          <m:f>
            <m:fPr>
              <m:ctrlPr>
                <w:rPr>
                  <w:rFonts w:ascii="Cambria Math" w:hAnsi="Cambria Math" w:cs="Cambria Math"/>
                  <w:color w:val="FF0000"/>
                  <w:sz w:val="24"/>
                </w:rPr>
              </m:ctrlPr>
            </m:fPr>
            <m:num>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Δt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Δt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m:oMathPara>
    </w:p>
    <w:p w14:paraId="664E683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w:t>
      </w:r>
      <w:r w:rsidRPr="00E32A2E">
        <w:rPr>
          <w:i/>
          <w:iCs/>
          <w:color w:val="FF0000"/>
          <w:kern w:val="0"/>
          <w:sz w:val="24"/>
          <w:szCs w:val="21"/>
        </w:rPr>
        <w:t>C</w:t>
      </w:r>
      <w:r w:rsidRPr="00E32A2E">
        <w:rPr>
          <w:rFonts w:cs="宋体"/>
          <w:color w:val="FF0000"/>
          <w:kern w:val="0"/>
          <w:sz w:val="24"/>
          <w:szCs w:val="21"/>
        </w:rPr>
        <w:t>错误，</w:t>
      </w:r>
      <w:r w:rsidRPr="00E32A2E">
        <w:rPr>
          <w:i/>
          <w:iCs/>
          <w:color w:val="FF0000"/>
          <w:kern w:val="0"/>
          <w:sz w:val="24"/>
          <w:szCs w:val="21"/>
        </w:rPr>
        <w:t>D</w:t>
      </w:r>
      <w:r w:rsidRPr="00E32A2E">
        <w:rPr>
          <w:rFonts w:cs="宋体"/>
          <w:color w:val="FF0000"/>
          <w:kern w:val="0"/>
          <w:sz w:val="24"/>
          <w:szCs w:val="21"/>
        </w:rPr>
        <w:t>正确。</w:t>
      </w:r>
    </w:p>
    <w:p w14:paraId="690200D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故选</w:t>
      </w:r>
      <w:r w:rsidRPr="00E32A2E">
        <w:rPr>
          <w:i/>
          <w:iCs/>
          <w:color w:val="FF0000"/>
          <w:kern w:val="0"/>
          <w:sz w:val="24"/>
          <w:szCs w:val="21"/>
        </w:rPr>
        <w:t>ABD</w:t>
      </w:r>
      <w:r w:rsidRPr="00E32A2E">
        <w:rPr>
          <w:rFonts w:cs="宋体"/>
          <w:color w:val="FF0000"/>
          <w:kern w:val="0"/>
          <w:sz w:val="24"/>
          <w:szCs w:val="21"/>
        </w:rPr>
        <w:t>。</w:t>
      </w:r>
    </w:p>
    <w:p w14:paraId="0CE63A28"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用如图所示的装置可以完成多个探究实验。下列说法不正确的是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7751B70B"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6A25969F" wp14:editId="3F1036B1">
            <wp:extent cx="1419225" cy="1104900"/>
            <wp:effectExtent l="0" t="0" r="9525" b="0"/>
            <wp:docPr id="32" name="图片 3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www.szzx100.com江南汇教育网"/>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419225" cy="1104900"/>
                    </a:xfrm>
                    <a:prstGeom prst="rect">
                      <a:avLst/>
                    </a:prstGeom>
                    <a:noFill/>
                    <a:ln>
                      <a:noFill/>
                    </a:ln>
                  </pic:spPr>
                </pic:pic>
              </a:graphicData>
            </a:graphic>
          </wp:inline>
        </w:drawing>
      </w:r>
    </w:p>
    <w:p w14:paraId="14E808C6"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探究声音产生的条件，应观察橡皮筋是否在振动</w:t>
      </w:r>
      <w:r w:rsidRPr="00E32A2E">
        <w:rPr>
          <w:kern w:val="0"/>
          <w:sz w:val="32"/>
        </w:rPr>
        <w:br/>
        <w:t xml:space="preserve">B. </w:t>
      </w:r>
      <w:r w:rsidRPr="00E32A2E">
        <w:rPr>
          <w:rFonts w:cs="宋体"/>
          <w:kern w:val="0"/>
          <w:sz w:val="24"/>
          <w:szCs w:val="21"/>
        </w:rPr>
        <w:t>探究音调与频率的关系，应改变两支铅笔之间的距离</w:t>
      </w:r>
      <w:r w:rsidRPr="00E32A2E">
        <w:rPr>
          <w:kern w:val="0"/>
          <w:sz w:val="32"/>
        </w:rPr>
        <w:br/>
        <w:t xml:space="preserve">C. </w:t>
      </w:r>
      <w:r w:rsidRPr="00E32A2E">
        <w:rPr>
          <w:rFonts w:cs="宋体"/>
          <w:kern w:val="0"/>
          <w:sz w:val="24"/>
          <w:szCs w:val="21"/>
        </w:rPr>
        <w:t>探究响度与振幅的关系，应将橡皮筋快速拨动</w:t>
      </w:r>
      <w:r w:rsidRPr="00E32A2E">
        <w:rPr>
          <w:kern w:val="0"/>
          <w:sz w:val="32"/>
        </w:rPr>
        <w:br/>
        <w:t xml:space="preserve">D. </w:t>
      </w:r>
      <w:r w:rsidRPr="00E32A2E">
        <w:rPr>
          <w:rFonts w:cs="宋体"/>
          <w:kern w:val="0"/>
          <w:sz w:val="24"/>
          <w:szCs w:val="21"/>
        </w:rPr>
        <w:t>探究音色与材料的关系，应改变振动橡皮筋的力度</w:t>
      </w:r>
    </w:p>
    <w:p w14:paraId="24A55D7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CD</w:t>
      </w:r>
      <w:r w:rsidRPr="00E32A2E">
        <w:rPr>
          <w:color w:val="FF0000"/>
          <w:kern w:val="0"/>
          <w:sz w:val="32"/>
        </w:rPr>
        <w:t> </w:t>
      </w:r>
    </w:p>
    <w:p w14:paraId="76FE4C6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A</m:t>
        </m:r>
      </m:oMath>
      <w:r w:rsidRPr="00E32A2E">
        <w:rPr>
          <w:rFonts w:cs="宋体"/>
          <w:color w:val="FF0000"/>
          <w:kern w:val="0"/>
          <w:sz w:val="24"/>
          <w:szCs w:val="21"/>
        </w:rPr>
        <w:t>、声音是由物体振动产生的，拨动橡皮筋能发出声音，故</w:t>
      </w:r>
      <w:r w:rsidRPr="00E32A2E">
        <w:rPr>
          <w:i/>
          <w:iCs/>
          <w:color w:val="FF0000"/>
          <w:kern w:val="0"/>
          <w:sz w:val="24"/>
          <w:szCs w:val="21"/>
        </w:rPr>
        <w:t>A</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B</w:t>
      </w:r>
      <w:r w:rsidRPr="00E32A2E">
        <w:rPr>
          <w:rFonts w:cs="宋体"/>
          <w:color w:val="FF0000"/>
          <w:kern w:val="0"/>
          <w:sz w:val="24"/>
          <w:szCs w:val="21"/>
        </w:rPr>
        <w:t>、移动两铅笔之间的距离，可以通过改变橡皮筋振动的频率，来改变音调，故</w:t>
      </w:r>
      <w:r w:rsidRPr="00E32A2E">
        <w:rPr>
          <w:i/>
          <w:iCs/>
          <w:color w:val="FF0000"/>
          <w:kern w:val="0"/>
          <w:sz w:val="24"/>
          <w:szCs w:val="21"/>
        </w:rPr>
        <w:t>B</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C</w:t>
      </w:r>
      <w:r w:rsidRPr="00E32A2E">
        <w:rPr>
          <w:rFonts w:cs="宋体"/>
          <w:color w:val="FF0000"/>
          <w:kern w:val="0"/>
          <w:sz w:val="24"/>
          <w:szCs w:val="21"/>
        </w:rPr>
        <w:t>、探究响度与振幅的关系，应改变振动橡皮筋的力度，从而改变振幅，故</w:t>
      </w:r>
      <w:r w:rsidRPr="00E32A2E">
        <w:rPr>
          <w:i/>
          <w:iCs/>
          <w:color w:val="FF0000"/>
          <w:kern w:val="0"/>
          <w:sz w:val="24"/>
          <w:szCs w:val="21"/>
        </w:rPr>
        <w:t>C</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lastRenderedPageBreak/>
        <w:t>D</w:t>
      </w:r>
      <w:r w:rsidRPr="00E32A2E">
        <w:rPr>
          <w:rFonts w:cs="宋体"/>
          <w:color w:val="FF0000"/>
          <w:kern w:val="0"/>
          <w:sz w:val="24"/>
          <w:szCs w:val="21"/>
        </w:rPr>
        <w:t>、探究音色与材料的关系，应该变振动橡皮筋的材料，不能变振动橡皮筋的力度，故</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m:oMath>
        <m:r>
          <w:rPr>
            <w:rFonts w:ascii="Cambria Math" w:hAnsi="Cambria Math" w:cs="Cambria Math"/>
            <w:color w:val="FF0000"/>
            <w:sz w:val="24"/>
          </w:rPr>
          <m:t>CD</m:t>
        </m:r>
      </m:oMath>
      <w:r w:rsidRPr="00E32A2E">
        <w:rPr>
          <w:rFonts w:cs="宋体"/>
          <w:color w:val="FF0000"/>
          <w:kern w:val="0"/>
          <w:sz w:val="24"/>
          <w:szCs w:val="21"/>
        </w:rPr>
        <w:t>。</w:t>
      </w:r>
    </w:p>
    <w:p w14:paraId="14C70163"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己知声音在空气中传播的速度为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oMath>
      <w:r w:rsidRPr="00E32A2E">
        <w:rPr>
          <w:rFonts w:cs="宋体"/>
          <w:kern w:val="0"/>
          <w:sz w:val="24"/>
          <w:szCs w:val="21"/>
        </w:rPr>
        <w:t>，在钢轨中的传播速度为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oMath>
      <w:r w:rsidRPr="00E32A2E">
        <w:rPr>
          <w:rFonts w:cs="宋体"/>
          <w:kern w:val="0"/>
          <w:sz w:val="24"/>
          <w:szCs w:val="21"/>
        </w:rPr>
        <w:t>，有人用锤子敲了一下钢轨的一端，另一人在另一端听到两次声音的时间间隔为</w:t>
      </w:r>
      <m:oMath>
        <m:r>
          <w:rPr>
            <w:rFonts w:ascii="Cambria Math" w:hAnsi="Cambria Math" w:cs="Cambria Math"/>
            <w:sz w:val="24"/>
          </w:rPr>
          <m:t>t</m:t>
        </m:r>
      </m:oMath>
      <w:r w:rsidRPr="00E32A2E">
        <w:rPr>
          <w:rFonts w:cs="宋体"/>
          <w:kern w:val="0"/>
          <w:sz w:val="24"/>
          <w:szCs w:val="21"/>
        </w:rPr>
        <w:t>，下列说法正确的是</w:t>
      </w:r>
      <m:oMath>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&gt;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oMath>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318CFC52"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钢轨的长为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r>
          <w:rPr>
            <w:rFonts w:ascii="Cambria Math" w:hAnsi="Cambria Math" w:cs="Cambria Math"/>
            <w:sz w:val="24"/>
          </w:rPr>
          <m:t>t</m:t>
        </m:r>
      </m:oMath>
      <w:r w:rsidRPr="00E32A2E">
        <w:rPr>
          <w:kern w:val="0"/>
          <w:sz w:val="32"/>
        </w:rPr>
        <w:br/>
        <w:t xml:space="preserve">B. </w:t>
      </w:r>
      <w:r w:rsidRPr="00E32A2E">
        <w:rPr>
          <w:rFonts w:cs="宋体"/>
          <w:kern w:val="0"/>
          <w:sz w:val="24"/>
          <w:szCs w:val="21"/>
        </w:rPr>
        <w:t>声音沿钢轨从一端传到另一端所用时间为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t</m:t>
            </m:r>
          </m:num>
          <m:den>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den>
        </m:f>
      </m:oMath>
      <w:r w:rsidRPr="00E32A2E">
        <w:rPr>
          <w:kern w:val="0"/>
          <w:sz w:val="32"/>
        </w:rPr>
        <w:br/>
        <w:t xml:space="preserve">C. </w:t>
      </w:r>
      <w:r w:rsidRPr="00E32A2E">
        <w:rPr>
          <w:rFonts w:cs="宋体"/>
          <w:kern w:val="0"/>
          <w:sz w:val="24"/>
          <w:szCs w:val="21"/>
        </w:rPr>
        <w:t>钢轨的长为</w:t>
      </w:r>
      <m:oMath>
        <m:f>
          <m:fPr>
            <m:ctrlPr>
              <w:rPr>
                <w:rFonts w:ascii="Cambria Math" w:hAnsi="Cambria Math" w:cs="Cambria Math"/>
                <w:sz w:val="24"/>
              </w:rPr>
            </m:ctrlPr>
          </m:fPr>
          <m:num>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2</m:t>
                </m:r>
              </m:sub>
            </m:sSub>
            <m:r>
              <w:rPr>
                <w:rFonts w:ascii="Cambria Math" w:hAnsi="Cambria Math" w:cs="Cambria Math"/>
                <w:sz w:val="24"/>
              </w:rPr>
              <m:t>-</m:t>
            </m:r>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num>
          <m:den>
            <m:r>
              <w:rPr>
                <w:rFonts w:ascii="Cambria Math" w:hAnsi="Cambria Math" w:cs="Cambria Math"/>
                <w:sz w:val="24"/>
              </w:rPr>
              <m:t>t</m:t>
            </m:r>
          </m:den>
        </m:f>
      </m:oMath>
      <w:r w:rsidRPr="00E32A2E">
        <w:rPr>
          <w:kern w:val="0"/>
          <w:sz w:val="32"/>
        </w:rPr>
        <w:br/>
        <w:t xml:space="preserve">D. </w:t>
      </w:r>
      <w:r w:rsidRPr="00E32A2E">
        <w:rPr>
          <w:rFonts w:cs="宋体"/>
          <w:kern w:val="0"/>
          <w:sz w:val="24"/>
          <w:szCs w:val="21"/>
        </w:rPr>
        <w:t>声音沿钢轨从一端传到另一端所用时间为</w:t>
      </w:r>
      <m:oMath>
        <m:r>
          <w:rPr>
            <w:rFonts w:ascii="Cambria Math" w:hAnsi="Cambria Math" w:cs="Cambria Math"/>
            <w:sz w:val="24"/>
          </w:rPr>
          <m:t>t</m:t>
        </m:r>
      </m:oMath>
    </w:p>
    <w:p w14:paraId="08B8A8F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AB</w:t>
      </w:r>
      <w:r w:rsidRPr="00E32A2E">
        <w:rPr>
          <w:color w:val="FF0000"/>
          <w:kern w:val="0"/>
          <w:sz w:val="32"/>
        </w:rPr>
        <w:t> </w:t>
      </w:r>
    </w:p>
    <w:p w14:paraId="2F36B0A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60247F03"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AC.</m:t>
        </m:r>
      </m:oMath>
      <w:r w:rsidRPr="00E32A2E">
        <w:rPr>
          <w:rFonts w:cs="宋体"/>
          <w:color w:val="FF0000"/>
          <w:kern w:val="0"/>
          <w:sz w:val="24"/>
          <w:szCs w:val="21"/>
        </w:rPr>
        <w:t>设钢轨的长度为</w:t>
      </w:r>
      <m:oMath>
        <m:r>
          <w:rPr>
            <w:rFonts w:ascii="Cambria Math" w:hAnsi="Cambria Math" w:cs="Cambria Math"/>
            <w:color w:val="FF0000"/>
            <w:sz w:val="24"/>
          </w:rPr>
          <m:t>L</m:t>
        </m:r>
      </m:oMath>
      <w:r w:rsidRPr="00E32A2E">
        <w:rPr>
          <w:rFonts w:cs="宋体"/>
          <w:color w:val="FF0000"/>
          <w:kern w:val="0"/>
          <w:sz w:val="24"/>
          <w:szCs w:val="21"/>
        </w:rPr>
        <w:t>，声音在空气中传播的时间：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在钢轨中传播的时间为：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时间间隔：</w:t>
      </w:r>
      <m:oMath>
        <m:r>
          <w:rPr>
            <w:rFonts w:ascii="Cambria Math" w:hAnsi="Cambria Math" w:cs="Cambria Math"/>
            <w:color w:val="FF0000"/>
            <w:sz w:val="24"/>
          </w:rPr>
          <m: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所以钢管的长度：</w:t>
      </w:r>
      <m:oMath>
        <m:r>
          <w:rPr>
            <w:rFonts w:ascii="Cambria Math" w:hAnsi="Cambria Math" w:cs="Cambria Math"/>
            <w:color w:val="FF0000"/>
            <w:sz w:val="24"/>
          </w:rPr>
          <m:t>L=</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t</m:t>
        </m:r>
      </m:oMath>
      <w:r w:rsidRPr="00E32A2E">
        <w:rPr>
          <w:rFonts w:cs="宋体"/>
          <w:color w:val="FF0000"/>
          <w:kern w:val="0"/>
          <w:sz w:val="24"/>
          <w:szCs w:val="21"/>
        </w:rPr>
        <w:t>，故</w:t>
      </w:r>
      <w:r w:rsidRPr="00E32A2E">
        <w:rPr>
          <w:i/>
          <w:iCs/>
          <w:color w:val="FF0000"/>
          <w:kern w:val="0"/>
          <w:sz w:val="24"/>
          <w:szCs w:val="21"/>
        </w:rPr>
        <w:t>A</w:t>
      </w:r>
      <w:r w:rsidRPr="00E32A2E">
        <w:rPr>
          <w:rFonts w:cs="宋体"/>
          <w:color w:val="FF0000"/>
          <w:kern w:val="0"/>
          <w:sz w:val="24"/>
          <w:szCs w:val="21"/>
        </w:rPr>
        <w:t>正确，</w:t>
      </w:r>
      <w:r w:rsidRPr="00E32A2E">
        <w:rPr>
          <w:i/>
          <w:iCs/>
          <w:color w:val="FF0000"/>
          <w:kern w:val="0"/>
          <w:sz w:val="24"/>
          <w:szCs w:val="21"/>
        </w:rPr>
        <w:t>C</w:t>
      </w:r>
      <w:r w:rsidRPr="00E32A2E">
        <w:rPr>
          <w:rFonts w:cs="宋体"/>
          <w:color w:val="FF0000"/>
          <w:kern w:val="0"/>
          <w:sz w:val="24"/>
          <w:szCs w:val="21"/>
        </w:rPr>
        <w:t>错误；</w:t>
      </w:r>
      <w:r w:rsidRPr="00E32A2E">
        <w:rPr>
          <w:rFonts w:cs="宋体"/>
          <w:color w:val="FF0000"/>
          <w:kern w:val="0"/>
          <w:sz w:val="24"/>
          <w:szCs w:val="21"/>
        </w:rPr>
        <w:br/>
      </w:r>
      <m:oMath>
        <m:r>
          <w:rPr>
            <w:rFonts w:ascii="Cambria Math" w:hAnsi="Cambria Math" w:cs="Cambria Math"/>
            <w:color w:val="FF0000"/>
            <w:sz w:val="24"/>
          </w:rPr>
          <m:t>BD.</m:t>
        </m:r>
      </m:oMath>
      <w:r w:rsidRPr="00E32A2E">
        <w:rPr>
          <w:rFonts w:cs="宋体"/>
          <w:color w:val="FF0000"/>
          <w:kern w:val="0"/>
          <w:sz w:val="24"/>
          <w:szCs w:val="21"/>
        </w:rPr>
        <w:t>声音从钢轨从一端传到另一端所用时间为：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r>
          <w:rPr>
            <w:rFonts w:ascii="Cambria Math" w:hAnsi="Cambria Math" w:cs="Cambria Math"/>
            <w:color w:val="FF0000"/>
            <w:sz w:val="24"/>
          </w:rPr>
          <m:t>=</m:t>
        </m:r>
        <m:f>
          <m:fPr>
            <m:ctrlPr>
              <w:rPr>
                <w:rFonts w:ascii="Cambria Math" w:hAnsi="Cambria Math" w:cs="Cambria Math"/>
                <w:color w:val="FF0000"/>
                <w:sz w:val="24"/>
              </w:rPr>
            </m:ctrlPr>
          </m:fPr>
          <m:num>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r>
              <w:rPr>
                <w:rFonts w:ascii="Cambria Math" w:hAnsi="Cambria Math" w:cs="Cambria Math"/>
                <w:color w:val="FF0000"/>
                <w:sz w:val="24"/>
              </w:rPr>
              <m:t>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den>
        </m:f>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，故</w:t>
      </w:r>
      <w:r w:rsidRPr="00E32A2E">
        <w:rPr>
          <w:i/>
          <w:iCs/>
          <w:color w:val="FF0000"/>
          <w:kern w:val="0"/>
          <w:sz w:val="24"/>
          <w:szCs w:val="21"/>
        </w:rPr>
        <w:t>B</w:t>
      </w:r>
      <w:r w:rsidRPr="00E32A2E">
        <w:rPr>
          <w:rFonts w:cs="宋体"/>
          <w:color w:val="FF0000"/>
          <w:kern w:val="0"/>
          <w:sz w:val="24"/>
          <w:szCs w:val="21"/>
        </w:rPr>
        <w:t>正确，</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AB</w:t>
      </w:r>
      <w:r w:rsidRPr="00E32A2E">
        <w:rPr>
          <w:rFonts w:cs="宋体"/>
          <w:color w:val="FF0000"/>
          <w:kern w:val="0"/>
          <w:sz w:val="24"/>
          <w:szCs w:val="21"/>
        </w:rPr>
        <w:t>。</w:t>
      </w:r>
      <w:r w:rsidRPr="00E32A2E">
        <w:rPr>
          <w:color w:val="FF0000"/>
          <w:kern w:val="0"/>
          <w:sz w:val="32"/>
        </w:rPr>
        <w:t>  </w:t>
      </w:r>
    </w:p>
    <w:p w14:paraId="73298FB2"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在敲响古刹里的大钟时，有的同学发现停止了对大钟的撞击后，大钟仍</w:t>
      </w:r>
      <w:r w:rsidRPr="00E32A2E">
        <w:rPr>
          <w:rFonts w:cs="宋体"/>
          <w:kern w:val="0"/>
          <w:sz w:val="24"/>
          <w:szCs w:val="21"/>
        </w:rPr>
        <w:t>“</w:t>
      </w:r>
      <w:r w:rsidRPr="00E32A2E">
        <w:rPr>
          <w:rFonts w:cs="宋体"/>
          <w:kern w:val="0"/>
          <w:sz w:val="24"/>
          <w:szCs w:val="21"/>
        </w:rPr>
        <w:t>余音未绝</w:t>
      </w:r>
      <w:r w:rsidRPr="00E32A2E">
        <w:rPr>
          <w:rFonts w:cs="宋体"/>
          <w:kern w:val="0"/>
          <w:sz w:val="24"/>
          <w:szCs w:val="21"/>
        </w:rPr>
        <w:t>”</w:t>
      </w:r>
      <w:r w:rsidRPr="00E32A2E">
        <w:rPr>
          <w:rFonts w:cs="宋体"/>
          <w:kern w:val="0"/>
          <w:sz w:val="24"/>
          <w:szCs w:val="21"/>
        </w:rPr>
        <w:t>，下列分析原因错误的是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1C7A984D" w14:textId="77777777" w:rsidR="003508D5" w:rsidRPr="00E32A2E" w:rsidRDefault="003508D5" w:rsidP="003508D5">
      <w:pPr>
        <w:widowControl/>
        <w:tabs>
          <w:tab w:val="left" w:pos="420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大钟的回声</w:t>
      </w:r>
      <w:r w:rsidRPr="00E32A2E">
        <w:rPr>
          <w:kern w:val="0"/>
          <w:sz w:val="32"/>
        </w:rPr>
        <w:tab/>
        <w:t xml:space="preserve">B. </w:t>
      </w:r>
      <w:r w:rsidRPr="00E32A2E">
        <w:rPr>
          <w:rFonts w:cs="宋体"/>
          <w:kern w:val="0"/>
          <w:sz w:val="24"/>
          <w:szCs w:val="21"/>
        </w:rPr>
        <w:t>大钟在继续振动</w:t>
      </w:r>
      <w:r w:rsidRPr="00E32A2E">
        <w:rPr>
          <w:kern w:val="0"/>
          <w:sz w:val="32"/>
        </w:rPr>
        <w:br/>
        <w:t xml:space="preserve">C. </w:t>
      </w:r>
      <w:proofErr w:type="gramStart"/>
      <w:r w:rsidRPr="00E32A2E">
        <w:rPr>
          <w:rFonts w:cs="宋体"/>
          <w:kern w:val="0"/>
          <w:sz w:val="24"/>
          <w:szCs w:val="21"/>
        </w:rPr>
        <w:t>人的听觉发生</w:t>
      </w:r>
      <w:r w:rsidRPr="00E32A2E">
        <w:rPr>
          <w:rFonts w:cs="宋体"/>
          <w:kern w:val="0"/>
          <w:sz w:val="24"/>
          <w:szCs w:val="21"/>
        </w:rPr>
        <w:t>“</w:t>
      </w:r>
      <w:r w:rsidRPr="00E32A2E">
        <w:rPr>
          <w:rFonts w:cs="宋体"/>
          <w:kern w:val="0"/>
          <w:sz w:val="24"/>
          <w:szCs w:val="21"/>
        </w:rPr>
        <w:t>暂留</w:t>
      </w:r>
      <w:r w:rsidRPr="00E32A2E">
        <w:rPr>
          <w:rFonts w:cs="宋体"/>
          <w:kern w:val="0"/>
          <w:sz w:val="24"/>
          <w:szCs w:val="21"/>
        </w:rPr>
        <w:t>”</w:t>
      </w:r>
      <w:r w:rsidRPr="00E32A2E">
        <w:rPr>
          <w:rFonts w:cs="宋体"/>
          <w:kern w:val="0"/>
          <w:sz w:val="24"/>
          <w:szCs w:val="21"/>
        </w:rPr>
        <w:t>缘故</w:t>
      </w:r>
      <w:proofErr w:type="gramEnd"/>
      <w:r w:rsidRPr="00E32A2E">
        <w:rPr>
          <w:kern w:val="0"/>
          <w:sz w:val="32"/>
        </w:rPr>
        <w:tab/>
        <w:t xml:space="preserve">D. </w:t>
      </w:r>
      <w:r w:rsidRPr="00E32A2E">
        <w:rPr>
          <w:rFonts w:cs="宋体"/>
          <w:kern w:val="0"/>
          <w:sz w:val="24"/>
          <w:szCs w:val="21"/>
        </w:rPr>
        <w:t>大钟虽停止振动，但空气仍在振动</w:t>
      </w:r>
    </w:p>
    <w:p w14:paraId="2631868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ACD</w:t>
      </w:r>
      <w:r w:rsidRPr="00E32A2E">
        <w:rPr>
          <w:color w:val="FF0000"/>
          <w:kern w:val="0"/>
          <w:sz w:val="32"/>
        </w:rPr>
        <w:t> </w:t>
      </w:r>
    </w:p>
    <w:p w14:paraId="5502F0F6"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【解析】解：敲击大钟后，大钟振动发出声音，但敲击停止后，大钟的振动却没有停止，所以会有</w:t>
      </w:r>
      <w:r w:rsidRPr="00E32A2E">
        <w:rPr>
          <w:rFonts w:cs="宋体"/>
          <w:color w:val="FF0000"/>
          <w:kern w:val="0"/>
          <w:sz w:val="24"/>
          <w:szCs w:val="21"/>
        </w:rPr>
        <w:t>“</w:t>
      </w:r>
      <w:r w:rsidRPr="00E32A2E">
        <w:rPr>
          <w:rFonts w:cs="宋体"/>
          <w:color w:val="FF0000"/>
          <w:kern w:val="0"/>
          <w:sz w:val="24"/>
          <w:szCs w:val="21"/>
        </w:rPr>
        <w:t>余音未绝</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lastRenderedPageBreak/>
        <w:t>由此判断选项</w:t>
      </w:r>
      <w:r w:rsidRPr="00E32A2E">
        <w:rPr>
          <w:i/>
          <w:iCs/>
          <w:color w:val="FF0000"/>
          <w:kern w:val="0"/>
          <w:sz w:val="24"/>
          <w:szCs w:val="21"/>
        </w:rPr>
        <w:t>A</w:t>
      </w:r>
      <w:r w:rsidRPr="00E32A2E">
        <w:rPr>
          <w:rFonts w:cs="宋体"/>
          <w:color w:val="FF0000"/>
          <w:kern w:val="0"/>
          <w:sz w:val="24"/>
          <w:szCs w:val="21"/>
        </w:rPr>
        <w:t>、</w:t>
      </w:r>
      <m:oMath>
        <m:r>
          <w:rPr>
            <w:rFonts w:ascii="Cambria Math" w:hAnsi="Cambria Math" w:cs="Cambria Math"/>
            <w:color w:val="FF0000"/>
            <w:sz w:val="24"/>
          </w:rPr>
          <m:t>C</m:t>
        </m:r>
      </m:oMath>
      <w:r w:rsidRPr="00E32A2E">
        <w:rPr>
          <w:rFonts w:cs="宋体"/>
          <w:color w:val="FF0000"/>
          <w:kern w:val="0"/>
          <w:sz w:val="24"/>
          <w:szCs w:val="21"/>
        </w:rPr>
        <w:t>、</w:t>
      </w:r>
      <w:r w:rsidRPr="00E32A2E">
        <w:rPr>
          <w:i/>
          <w:iCs/>
          <w:color w:val="FF0000"/>
          <w:kern w:val="0"/>
          <w:sz w:val="24"/>
          <w:szCs w:val="21"/>
        </w:rPr>
        <w:t>D</w:t>
      </w:r>
      <w:r w:rsidRPr="00E32A2E">
        <w:rPr>
          <w:rFonts w:cs="宋体"/>
          <w:color w:val="FF0000"/>
          <w:kern w:val="0"/>
          <w:sz w:val="24"/>
          <w:szCs w:val="21"/>
        </w:rPr>
        <w:t>错误．符合题意，</w:t>
      </w:r>
      <w:r w:rsidRPr="00E32A2E">
        <w:rPr>
          <w:i/>
          <w:iCs/>
          <w:color w:val="FF0000"/>
          <w:kern w:val="0"/>
          <w:sz w:val="24"/>
          <w:szCs w:val="21"/>
        </w:rPr>
        <w:t>B</w:t>
      </w:r>
      <w:r w:rsidRPr="00E32A2E">
        <w:rPr>
          <w:rFonts w:cs="宋体"/>
          <w:color w:val="FF0000"/>
          <w:kern w:val="0"/>
          <w:sz w:val="24"/>
          <w:szCs w:val="21"/>
        </w:rPr>
        <w:t>正确，不符合题意；</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ACD</w:t>
      </w:r>
      <w:r w:rsidRPr="00E32A2E">
        <w:rPr>
          <w:rFonts w:cs="宋体"/>
          <w:color w:val="FF0000"/>
          <w:kern w:val="0"/>
          <w:sz w:val="24"/>
          <w:szCs w:val="21"/>
        </w:rPr>
        <w:t>．</w:t>
      </w:r>
    </w:p>
    <w:p w14:paraId="6CE2FA3C"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如图所示，每晚</w:t>
      </w:r>
      <m:oMath>
        <m:r>
          <w:rPr>
            <w:rFonts w:ascii="Cambria Math" w:hAnsi="Cambria Math" w:cs="Cambria Math"/>
            <w:sz w:val="24"/>
          </w:rPr>
          <m:t>7</m:t>
        </m:r>
      </m:oMath>
      <w:r w:rsidRPr="00E32A2E">
        <w:rPr>
          <w:rFonts w:cs="宋体"/>
          <w:kern w:val="0"/>
          <w:sz w:val="24"/>
          <w:szCs w:val="21"/>
        </w:rPr>
        <w:t>点半，北京望京</w:t>
      </w:r>
      <m:oMath>
        <m:r>
          <w:rPr>
            <w:rFonts w:ascii="Cambria Math" w:hAnsi="Cambria Math" w:cs="Cambria Math"/>
            <w:sz w:val="24"/>
          </w:rPr>
          <m:t>SOHO</m:t>
        </m:r>
      </m:oMath>
      <w:r w:rsidRPr="00E32A2E">
        <w:rPr>
          <w:rFonts w:cs="宋体"/>
          <w:kern w:val="0"/>
          <w:sz w:val="24"/>
          <w:szCs w:val="21"/>
        </w:rPr>
        <w:t>门前一截不通车的马路上，队长金玉琴吹响口哨，分散在各处聊天的大爷大妈开始集结，准备跳操．伴随着音乐节奏动作整齐地表演他们自编的各种动作．下列关于他们跳操的说法中正确的是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5AA6CD13"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6C0EF179" wp14:editId="1452B29C">
            <wp:extent cx="1619250" cy="1066800"/>
            <wp:effectExtent l="0" t="0" r="0" b="0"/>
            <wp:docPr id="33" name="图片 3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www.szzx100.com江南汇教育网"/>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619250" cy="1066800"/>
                    </a:xfrm>
                    <a:prstGeom prst="rect">
                      <a:avLst/>
                    </a:prstGeom>
                    <a:noFill/>
                    <a:ln>
                      <a:noFill/>
                    </a:ln>
                  </pic:spPr>
                </pic:pic>
              </a:graphicData>
            </a:graphic>
          </wp:inline>
        </w:drawing>
      </w:r>
    </w:p>
    <w:p w14:paraId="4C1646B7"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以地面为参照物大爷大妈是静止的</w:t>
      </w:r>
      <w:r w:rsidRPr="00E32A2E">
        <w:rPr>
          <w:kern w:val="0"/>
          <w:sz w:val="32"/>
        </w:rPr>
        <w:br/>
        <w:t xml:space="preserve">B. </w:t>
      </w:r>
      <w:r w:rsidRPr="00E32A2E">
        <w:rPr>
          <w:rFonts w:cs="宋体"/>
          <w:kern w:val="0"/>
          <w:sz w:val="24"/>
          <w:szCs w:val="21"/>
        </w:rPr>
        <w:t>以领队为参照物大爷大妈是静止的</w:t>
      </w:r>
      <w:r w:rsidRPr="00E32A2E">
        <w:rPr>
          <w:kern w:val="0"/>
          <w:sz w:val="32"/>
        </w:rPr>
        <w:br/>
        <w:t xml:space="preserve">C. </w:t>
      </w:r>
      <w:r w:rsidRPr="00E32A2E">
        <w:rPr>
          <w:rFonts w:cs="宋体"/>
          <w:kern w:val="0"/>
          <w:sz w:val="24"/>
          <w:szCs w:val="21"/>
        </w:rPr>
        <w:t>音乐声是通过空气传到大爷大妈耳朵的</w:t>
      </w:r>
      <w:r w:rsidRPr="00E32A2E">
        <w:rPr>
          <w:kern w:val="0"/>
          <w:sz w:val="32"/>
        </w:rPr>
        <w:br/>
        <w:t xml:space="preserve">D. </w:t>
      </w:r>
      <w:r w:rsidRPr="00E32A2E">
        <w:rPr>
          <w:rFonts w:cs="宋体"/>
          <w:kern w:val="0"/>
          <w:sz w:val="24"/>
          <w:szCs w:val="21"/>
        </w:rPr>
        <w:t>为了不影响周围群众的生活，他们尽量减小音量，这是在传播过程中减弱噪声</w:t>
      </w:r>
    </w:p>
    <w:p w14:paraId="0DA3BB24"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BC</w:t>
      </w:r>
      <w:r w:rsidRPr="00E32A2E">
        <w:rPr>
          <w:color w:val="FF0000"/>
          <w:kern w:val="0"/>
          <w:sz w:val="32"/>
        </w:rPr>
        <w:t> </w:t>
      </w:r>
    </w:p>
    <w:p w14:paraId="5D4F13B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w:r w:rsidRPr="00E32A2E">
        <w:rPr>
          <w:rFonts w:cs="宋体"/>
          <w:color w:val="FF0000"/>
          <w:kern w:val="0"/>
          <w:sz w:val="24"/>
          <w:szCs w:val="21"/>
        </w:rPr>
        <w:br/>
      </w:r>
      <w:r w:rsidRPr="00E32A2E">
        <w:rPr>
          <w:i/>
          <w:iCs/>
          <w:color w:val="FF0000"/>
          <w:kern w:val="0"/>
          <w:sz w:val="24"/>
          <w:szCs w:val="21"/>
        </w:rPr>
        <w:t>A</w:t>
      </w:r>
      <w:r w:rsidRPr="00E32A2E">
        <w:rPr>
          <w:rFonts w:cs="宋体"/>
          <w:color w:val="FF0000"/>
          <w:kern w:val="0"/>
          <w:sz w:val="24"/>
          <w:szCs w:val="21"/>
        </w:rPr>
        <w:t>、以地面为参照物，大爷大妈的位置在不断发生变化，是运动的，故</w:t>
      </w:r>
      <w:r w:rsidRPr="00E32A2E">
        <w:rPr>
          <w:i/>
          <w:iCs/>
          <w:color w:val="FF0000"/>
          <w:kern w:val="0"/>
          <w:sz w:val="24"/>
          <w:szCs w:val="21"/>
        </w:rPr>
        <w:t>A</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B</w:t>
      </w:r>
      <w:r w:rsidRPr="00E32A2E">
        <w:rPr>
          <w:rFonts w:cs="宋体"/>
          <w:color w:val="FF0000"/>
          <w:kern w:val="0"/>
          <w:sz w:val="24"/>
          <w:szCs w:val="21"/>
        </w:rPr>
        <w:t>、他们的动作整齐，因此，以领队为参照物大爷大妈的位置不变，是静止的，故</w:t>
      </w:r>
      <w:r w:rsidRPr="00E32A2E">
        <w:rPr>
          <w:i/>
          <w:iCs/>
          <w:color w:val="FF0000"/>
          <w:kern w:val="0"/>
          <w:sz w:val="24"/>
          <w:szCs w:val="21"/>
        </w:rPr>
        <w:t>B</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C</w:t>
      </w:r>
      <w:r w:rsidRPr="00E32A2E">
        <w:rPr>
          <w:rFonts w:cs="宋体"/>
          <w:color w:val="FF0000"/>
          <w:kern w:val="0"/>
          <w:sz w:val="24"/>
          <w:szCs w:val="21"/>
        </w:rPr>
        <w:t>、音乐声是通过空气传到大爷大妈耳朵的，故</w:t>
      </w:r>
      <w:r w:rsidRPr="00E32A2E">
        <w:rPr>
          <w:i/>
          <w:iCs/>
          <w:color w:val="FF0000"/>
          <w:kern w:val="0"/>
          <w:sz w:val="24"/>
          <w:szCs w:val="21"/>
        </w:rPr>
        <w:t>C</w:t>
      </w:r>
      <w:r w:rsidRPr="00E32A2E">
        <w:rPr>
          <w:rFonts w:cs="宋体"/>
          <w:color w:val="FF0000"/>
          <w:kern w:val="0"/>
          <w:sz w:val="24"/>
          <w:szCs w:val="21"/>
        </w:rPr>
        <w:t>正确；</w:t>
      </w:r>
      <w:r w:rsidRPr="00E32A2E">
        <w:rPr>
          <w:rFonts w:cs="宋体"/>
          <w:color w:val="FF0000"/>
          <w:kern w:val="0"/>
          <w:sz w:val="24"/>
          <w:szCs w:val="21"/>
        </w:rPr>
        <w:br/>
      </w:r>
      <w:r w:rsidRPr="00E32A2E">
        <w:rPr>
          <w:i/>
          <w:iCs/>
          <w:color w:val="FF0000"/>
          <w:kern w:val="0"/>
          <w:sz w:val="24"/>
          <w:szCs w:val="21"/>
        </w:rPr>
        <w:t>D</w:t>
      </w:r>
      <w:r w:rsidRPr="00E32A2E">
        <w:rPr>
          <w:rFonts w:cs="宋体"/>
          <w:color w:val="FF0000"/>
          <w:kern w:val="0"/>
          <w:sz w:val="24"/>
          <w:szCs w:val="21"/>
        </w:rPr>
        <w:t>、为了不影响周围群众的生活，他们尽量减小音量，这是在声源处减弱噪声，故</w:t>
      </w:r>
      <w:r w:rsidRPr="00E32A2E">
        <w:rPr>
          <w:i/>
          <w:iCs/>
          <w:color w:val="FF0000"/>
          <w:kern w:val="0"/>
          <w:sz w:val="24"/>
          <w:szCs w:val="21"/>
        </w:rPr>
        <w:t>D</w:t>
      </w:r>
      <w:r w:rsidRPr="00E32A2E">
        <w:rPr>
          <w:rFonts w:cs="宋体"/>
          <w:color w:val="FF0000"/>
          <w:kern w:val="0"/>
          <w:sz w:val="24"/>
          <w:szCs w:val="21"/>
        </w:rPr>
        <w:t>错误．</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BC</w:t>
      </w:r>
      <w:r w:rsidRPr="00E32A2E">
        <w:rPr>
          <w:rFonts w:cs="宋体"/>
          <w:color w:val="FF0000"/>
          <w:kern w:val="0"/>
          <w:sz w:val="24"/>
          <w:szCs w:val="21"/>
        </w:rPr>
        <w:t>．</w:t>
      </w:r>
    </w:p>
    <w:p w14:paraId="3DB34F4F"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下列动物或自然现象，能产生次声波的是</w:t>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22F653A8" w14:textId="77777777" w:rsidR="003508D5" w:rsidRPr="00E32A2E" w:rsidRDefault="003508D5" w:rsidP="003508D5">
      <w:pPr>
        <w:widowControl/>
        <w:tabs>
          <w:tab w:val="left" w:pos="2310"/>
          <w:tab w:val="left" w:pos="4200"/>
          <w:tab w:val="left" w:pos="6090"/>
        </w:tabs>
        <w:adjustRightInd w:val="0"/>
        <w:snapToGrid w:val="0"/>
        <w:spacing w:line="360" w:lineRule="auto"/>
        <w:jc w:val="left"/>
        <w:textAlignment w:val="center"/>
        <w:rPr>
          <w:kern w:val="0"/>
          <w:sz w:val="32"/>
        </w:rPr>
      </w:pPr>
      <w:r w:rsidRPr="00E32A2E">
        <w:rPr>
          <w:kern w:val="0"/>
          <w:sz w:val="32"/>
        </w:rPr>
        <w:t xml:space="preserve">A. </w:t>
      </w:r>
      <w:r w:rsidRPr="00E32A2E">
        <w:rPr>
          <w:rFonts w:cs="宋体"/>
          <w:kern w:val="0"/>
          <w:sz w:val="24"/>
          <w:szCs w:val="21"/>
        </w:rPr>
        <w:t>大象</w:t>
      </w:r>
      <w:r w:rsidRPr="00E32A2E">
        <w:rPr>
          <w:kern w:val="0"/>
          <w:sz w:val="32"/>
        </w:rPr>
        <w:tab/>
        <w:t xml:space="preserve">B. </w:t>
      </w:r>
      <w:r w:rsidRPr="00E32A2E">
        <w:rPr>
          <w:rFonts w:cs="宋体"/>
          <w:kern w:val="0"/>
          <w:sz w:val="24"/>
          <w:szCs w:val="21"/>
        </w:rPr>
        <w:t>蝙蝠</w:t>
      </w:r>
      <w:r w:rsidRPr="00E32A2E">
        <w:rPr>
          <w:kern w:val="0"/>
          <w:sz w:val="32"/>
        </w:rPr>
        <w:tab/>
        <w:t xml:space="preserve">C. </w:t>
      </w:r>
      <w:r w:rsidRPr="00E32A2E">
        <w:rPr>
          <w:rFonts w:cs="宋体"/>
          <w:kern w:val="0"/>
          <w:sz w:val="24"/>
          <w:szCs w:val="21"/>
        </w:rPr>
        <w:t>地震</w:t>
      </w:r>
      <w:r w:rsidRPr="00E32A2E">
        <w:rPr>
          <w:kern w:val="0"/>
          <w:sz w:val="32"/>
        </w:rPr>
        <w:tab/>
        <w:t xml:space="preserve">D. </w:t>
      </w:r>
      <w:r w:rsidRPr="00E32A2E">
        <w:rPr>
          <w:rFonts w:cs="宋体"/>
          <w:kern w:val="0"/>
          <w:sz w:val="24"/>
          <w:szCs w:val="21"/>
        </w:rPr>
        <w:t>台风</w:t>
      </w:r>
    </w:p>
    <w:p w14:paraId="5EF41238"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i/>
          <w:iCs/>
          <w:color w:val="FF0000"/>
          <w:kern w:val="0"/>
          <w:sz w:val="24"/>
          <w:szCs w:val="21"/>
        </w:rPr>
        <w:t>ACD</w:t>
      </w:r>
      <w:r w:rsidRPr="00E32A2E">
        <w:rPr>
          <w:color w:val="FF0000"/>
          <w:kern w:val="0"/>
          <w:sz w:val="32"/>
        </w:rPr>
        <w:t> </w:t>
      </w:r>
    </w:p>
    <w:p w14:paraId="546BE56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4A4C924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【分析】频率低于</w:t>
      </w:r>
      <m:oMath>
        <m:r>
          <w:rPr>
            <w:rFonts w:ascii="Cambria Math" w:hAnsi="Cambria Math" w:cs="Cambria Math"/>
            <w:color w:val="FF0000"/>
            <w:sz w:val="24"/>
          </w:rPr>
          <m:t>20Hz</m:t>
        </m:r>
      </m:oMath>
      <w:r w:rsidRPr="00E32A2E">
        <w:rPr>
          <w:rFonts w:cs="宋体"/>
          <w:color w:val="FF0000"/>
          <w:kern w:val="0"/>
          <w:sz w:val="24"/>
          <w:szCs w:val="21"/>
        </w:rPr>
        <w:t>的声波是次声波，其具有很强的破坏性，人耳听不到．解决此题的关键是利用超声波和次声波的频率范围进行解答</w:t>
      </w:r>
      <w:r w:rsidRPr="00E32A2E">
        <w:rPr>
          <w:rFonts w:cs="宋体"/>
          <w:color w:val="FF0000"/>
          <w:kern w:val="0"/>
          <w:sz w:val="24"/>
          <w:szCs w:val="21"/>
        </w:rPr>
        <w:br/>
      </w:r>
      <w:r w:rsidRPr="00E32A2E">
        <w:rPr>
          <w:rFonts w:cs="宋体"/>
          <w:color w:val="FF0000"/>
          <w:kern w:val="0"/>
          <w:sz w:val="24"/>
          <w:szCs w:val="21"/>
        </w:rPr>
        <w:t>【解答】大象、地震和台风发出声音的频率都比较低，都是次声波；</w:t>
      </w:r>
      <w:r w:rsidRPr="00E32A2E">
        <w:rPr>
          <w:rFonts w:cs="宋体"/>
          <w:color w:val="FF0000"/>
          <w:kern w:val="0"/>
          <w:sz w:val="24"/>
          <w:szCs w:val="21"/>
        </w:rPr>
        <w:br/>
      </w:r>
      <w:r w:rsidRPr="00E32A2E">
        <w:rPr>
          <w:rFonts w:cs="宋体"/>
          <w:color w:val="FF0000"/>
          <w:kern w:val="0"/>
          <w:sz w:val="24"/>
          <w:szCs w:val="21"/>
        </w:rPr>
        <w:t>而蝙蝠发出的声音频率很高、穿透力强，所以是超声波；</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ACD</w:t>
      </w:r>
      <w:r w:rsidRPr="00E32A2E">
        <w:rPr>
          <w:rFonts w:cs="宋体"/>
          <w:color w:val="FF0000"/>
          <w:kern w:val="0"/>
          <w:sz w:val="24"/>
          <w:szCs w:val="21"/>
        </w:rPr>
        <w:t>．</w:t>
      </w:r>
      <w:r w:rsidRPr="00E32A2E">
        <w:rPr>
          <w:color w:val="FF0000"/>
          <w:kern w:val="0"/>
          <w:sz w:val="32"/>
        </w:rPr>
        <w:t>  </w:t>
      </w:r>
    </w:p>
    <w:p w14:paraId="7695BE22" w14:textId="77777777" w:rsidR="003508D5" w:rsidRPr="00E32A2E" w:rsidRDefault="003508D5" w:rsidP="003508D5">
      <w:pPr>
        <w:widowControl/>
        <w:adjustRightInd w:val="0"/>
        <w:snapToGrid w:val="0"/>
        <w:spacing w:line="360" w:lineRule="auto"/>
        <w:jc w:val="left"/>
        <w:textAlignment w:val="center"/>
        <w:rPr>
          <w:b/>
          <w:kern w:val="0"/>
          <w:sz w:val="32"/>
        </w:rPr>
      </w:pPr>
      <w:r w:rsidRPr="00E32A2E">
        <w:rPr>
          <w:rFonts w:cs="黑体"/>
          <w:b/>
          <w:sz w:val="24"/>
        </w:rPr>
        <w:lastRenderedPageBreak/>
        <w:t>三、填空题</w:t>
      </w:r>
    </w:p>
    <w:p w14:paraId="69AC0B98"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小漫自己制作了一个哨子，在筷子上缠一些棉花，做成一个活塞。用水蘸湿棉花后插入两端开口的塑料管，吹管的上端，可以发出悦耳的哨声，如图甲所示。</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这哨声是由管内的</w:t>
      </w:r>
      <w:r w:rsidRPr="00E32A2E">
        <w:rPr>
          <w:kern w:val="0"/>
          <w:sz w:val="24"/>
          <w:szCs w:val="21"/>
        </w:rPr>
        <w:t>______</w:t>
      </w:r>
      <w:r w:rsidRPr="00E32A2E">
        <w:rPr>
          <w:rFonts w:cs="宋体"/>
          <w:kern w:val="0"/>
          <w:sz w:val="24"/>
          <w:szCs w:val="21"/>
        </w:rPr>
        <w:t>振动而产生的。上下推拉活塞，可以改变声音的</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如图乙所示</w:t>
      </w:r>
      <w:proofErr w:type="gramStart"/>
      <w:r w:rsidRPr="00E32A2E">
        <w:rPr>
          <w:rFonts w:cs="宋体"/>
          <w:kern w:val="0"/>
          <w:sz w:val="24"/>
          <w:szCs w:val="21"/>
        </w:rPr>
        <w:t>，、</w:t>
      </w:r>
      <w:proofErr w:type="gramEnd"/>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w:t>
      </w:r>
      <m:oMath>
        <m:r>
          <w:rPr>
            <w:rFonts w:ascii="Cambria Math" w:hAnsi="Cambria Math" w:cs="Cambria Math"/>
            <w:sz w:val="24"/>
          </w:rPr>
          <m:t>C</m:t>
        </m:r>
      </m:oMath>
      <w:r w:rsidRPr="00E32A2E">
        <w:rPr>
          <w:rFonts w:cs="宋体"/>
          <w:kern w:val="0"/>
          <w:sz w:val="24"/>
          <w:szCs w:val="21"/>
        </w:rPr>
        <w:t>图活塞在管中不同位置时，用嘴吹管的上端能分别吹出</w:t>
      </w:r>
      <w:r w:rsidRPr="00E32A2E">
        <w:rPr>
          <w:rFonts w:cs="宋体"/>
          <w:kern w:val="0"/>
          <w:sz w:val="24"/>
          <w:szCs w:val="21"/>
        </w:rPr>
        <w:t>“</w:t>
      </w:r>
      <m:oMath>
        <m:r>
          <w:rPr>
            <w:rFonts w:ascii="Cambria Math" w:hAnsi="Cambria Math" w:cs="Cambria Math"/>
            <w:sz w:val="24"/>
          </w:rPr>
          <m:t>dou(1)</m:t>
        </m:r>
      </m:oMath>
      <w:r w:rsidRPr="00E32A2E">
        <w:rPr>
          <w:rFonts w:cs="宋体"/>
          <w:kern w:val="0"/>
          <w:sz w:val="24"/>
          <w:szCs w:val="21"/>
        </w:rPr>
        <w:t>”</w:t>
      </w:r>
      <w:r w:rsidRPr="00E32A2E">
        <w:rPr>
          <w:rFonts w:cs="宋体"/>
          <w:kern w:val="0"/>
          <w:sz w:val="24"/>
          <w:szCs w:val="21"/>
        </w:rPr>
        <w:t>、</w:t>
      </w:r>
      <w:r w:rsidRPr="00E32A2E">
        <w:rPr>
          <w:rFonts w:cs="宋体"/>
          <w:kern w:val="0"/>
          <w:sz w:val="24"/>
          <w:szCs w:val="21"/>
        </w:rPr>
        <w:t>“</w:t>
      </w:r>
      <m:oMath>
        <m:r>
          <w:rPr>
            <w:rFonts w:ascii="Cambria Math" w:hAnsi="Cambria Math" w:cs="Cambria Math"/>
            <w:sz w:val="24"/>
          </w:rPr>
          <m:t>ruai(2)</m:t>
        </m:r>
      </m:oMath>
      <w:r w:rsidRPr="00E32A2E">
        <w:rPr>
          <w:rFonts w:cs="宋体"/>
          <w:kern w:val="0"/>
          <w:sz w:val="24"/>
          <w:szCs w:val="21"/>
        </w:rPr>
        <w:t>”</w:t>
      </w:r>
      <w:r w:rsidRPr="00E32A2E">
        <w:rPr>
          <w:rFonts w:cs="宋体"/>
          <w:kern w:val="0"/>
          <w:sz w:val="24"/>
          <w:szCs w:val="21"/>
        </w:rPr>
        <w:t>、</w:t>
      </w:r>
      <w:r w:rsidRPr="00E32A2E">
        <w:rPr>
          <w:rFonts w:cs="宋体"/>
          <w:kern w:val="0"/>
          <w:sz w:val="24"/>
          <w:szCs w:val="21"/>
        </w:rPr>
        <w:t>“</w:t>
      </w:r>
      <m:oMath>
        <m:r>
          <w:rPr>
            <w:rFonts w:ascii="Cambria Math" w:hAnsi="Cambria Math" w:cs="Cambria Math"/>
            <w:sz w:val="24"/>
          </w:rPr>
          <m:t>mi(3)</m:t>
        </m:r>
      </m:oMath>
      <w:r w:rsidRPr="00E32A2E">
        <w:rPr>
          <w:rFonts w:cs="宋体"/>
          <w:kern w:val="0"/>
          <w:sz w:val="24"/>
          <w:szCs w:val="21"/>
        </w:rPr>
        <w:t>”</w:t>
      </w:r>
      <w:r w:rsidRPr="00E32A2E">
        <w:rPr>
          <w:rFonts w:cs="宋体"/>
          <w:kern w:val="0"/>
          <w:sz w:val="24"/>
          <w:szCs w:val="21"/>
        </w:rPr>
        <w:t>三个音阶，则</w:t>
      </w:r>
      <m:oMath>
        <m:r>
          <w:rPr>
            <w:rFonts w:ascii="Cambria Math" w:hAnsi="Cambria Math" w:cs="Cambria Math"/>
            <w:sz w:val="24"/>
          </w:rPr>
          <m:t>dou(1)</m:t>
        </m:r>
      </m:oMath>
      <w:r w:rsidRPr="00E32A2E">
        <w:rPr>
          <w:rFonts w:cs="宋体"/>
          <w:kern w:val="0"/>
          <w:sz w:val="24"/>
          <w:szCs w:val="21"/>
        </w:rPr>
        <w:t>这个音阶与</w:t>
      </w:r>
      <w:r w:rsidRPr="00E32A2E">
        <w:rPr>
          <w:kern w:val="0"/>
          <w:sz w:val="24"/>
          <w:szCs w:val="21"/>
        </w:rPr>
        <w:t>______</w:t>
      </w:r>
      <w:r w:rsidRPr="00E32A2E">
        <w:rPr>
          <w:rFonts w:cs="宋体"/>
          <w:kern w:val="0"/>
          <w:sz w:val="24"/>
          <w:szCs w:val="21"/>
        </w:rPr>
        <w:t>图位置对应。</w:t>
      </w:r>
    </w:p>
    <w:tbl>
      <w:tblPr>
        <w:tblW w:w="0" w:type="auto"/>
        <w:jc w:val="center"/>
        <w:tblLook w:val="04A0" w:firstRow="1" w:lastRow="0" w:firstColumn="1" w:lastColumn="0" w:noHBand="0" w:noVBand="1"/>
      </w:tblPr>
      <w:tblGrid>
        <w:gridCol w:w="3186"/>
      </w:tblGrid>
      <w:tr w:rsidR="003508D5" w:rsidRPr="00E32A2E" w14:paraId="76E879C4" w14:textId="77777777" w:rsidTr="001C211B">
        <w:trPr>
          <w:cantSplit/>
          <w:trHeight w:val="1635"/>
          <w:jc w:val="center"/>
        </w:trPr>
        <w:tc>
          <w:tcPr>
            <w:tcW w:w="2955" w:type="dxa"/>
          </w:tcPr>
          <w:p w14:paraId="0845C021"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439AC3B1" wp14:editId="23523FE9">
                  <wp:extent cx="1876425" cy="1038225"/>
                  <wp:effectExtent l="0" t="0" r="9525" b="9525"/>
                  <wp:docPr id="50" name="图片 50"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www.szzx100.com江南汇教育网"/>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038225"/>
                          </a:xfrm>
                          <a:prstGeom prst="rect">
                            <a:avLst/>
                          </a:prstGeom>
                          <a:noFill/>
                          <a:ln>
                            <a:noFill/>
                          </a:ln>
                        </pic:spPr>
                      </pic:pic>
                    </a:graphicData>
                  </a:graphic>
                </wp:inline>
              </w:drawing>
            </w:r>
          </w:p>
        </w:tc>
      </w:tr>
    </w:tbl>
    <w:p w14:paraId="4F9454DB"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roofErr w:type="gramStart"/>
      <w:r w:rsidRPr="00E32A2E">
        <w:rPr>
          <w:rFonts w:cs="宋体"/>
          <w:color w:val="FF0000"/>
          <w:kern w:val="0"/>
          <w:sz w:val="24"/>
          <w:szCs w:val="21"/>
        </w:rPr>
        <w:t>空气</w:t>
      </w:r>
      <w:r w:rsidRPr="00E32A2E">
        <w:rPr>
          <w:color w:val="FF0000"/>
          <w:kern w:val="0"/>
          <w:sz w:val="24"/>
          <w:szCs w:val="21"/>
        </w:rPr>
        <w:t xml:space="preserve">  </w:t>
      </w:r>
      <w:r w:rsidRPr="00E32A2E">
        <w:rPr>
          <w:rFonts w:cs="宋体"/>
          <w:color w:val="FF0000"/>
          <w:kern w:val="0"/>
          <w:sz w:val="24"/>
          <w:szCs w:val="21"/>
        </w:rPr>
        <w:t>音调</w:t>
      </w:r>
      <w:proofErr w:type="gramEnd"/>
      <w:r w:rsidRPr="00E32A2E">
        <w:rPr>
          <w:color w:val="FF0000"/>
          <w:kern w:val="0"/>
          <w:sz w:val="24"/>
          <w:szCs w:val="21"/>
        </w:rPr>
        <w:t xml:space="preserve">  </w:t>
      </w:r>
      <m:oMath>
        <m:r>
          <w:rPr>
            <w:rFonts w:ascii="Cambria Math" w:hAnsi="Cambria Math" w:cs="Cambria Math"/>
            <w:color w:val="FF0000"/>
            <w:sz w:val="24"/>
          </w:rPr>
          <m:t>B</m:t>
        </m:r>
      </m:oMath>
      <w:r w:rsidRPr="00E32A2E">
        <w:rPr>
          <w:color w:val="FF0000"/>
          <w:kern w:val="0"/>
          <w:sz w:val="32"/>
        </w:rPr>
        <w:t> </w:t>
      </w:r>
    </w:p>
    <w:p w14:paraId="08882AC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m:t>
        </m:r>
      </m:oMath>
      <w:r w:rsidRPr="00E32A2E">
        <w:rPr>
          <w:rFonts w:cs="宋体"/>
          <w:color w:val="FF0000"/>
          <w:kern w:val="0"/>
          <w:sz w:val="24"/>
          <w:szCs w:val="21"/>
        </w:rPr>
        <w:t>吹哨子时，管内空气柱因发生振动会产生声音，当推拉活塞时，空气柱的长度发生改变，因此空气柱的振动快慢会发生改变，所以会发出不同音调的声音；</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当用嘴向容器内吹气时，容器内的空气柱振动发声，空气柱越短，振动的频率越来越高，因此</w:t>
      </w:r>
      <w:r w:rsidRPr="00E32A2E">
        <w:rPr>
          <w:rFonts w:cs="宋体"/>
          <w:color w:val="FF0000"/>
          <w:kern w:val="0"/>
          <w:sz w:val="24"/>
          <w:szCs w:val="21"/>
        </w:rPr>
        <w:t>“</w:t>
      </w:r>
      <m:oMath>
        <m:r>
          <w:rPr>
            <w:rFonts w:ascii="Cambria Math" w:hAnsi="Cambria Math" w:cs="Cambria Math"/>
            <w:color w:val="FF0000"/>
            <w:sz w:val="24"/>
          </w:rPr>
          <m:t>dou(1)</m:t>
        </m:r>
      </m:oMath>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w:t>
      </w:r>
      <m:oMath>
        <m:r>
          <w:rPr>
            <w:rFonts w:ascii="Cambria Math" w:hAnsi="Cambria Math" w:cs="Cambria Math"/>
            <w:color w:val="FF0000"/>
            <w:sz w:val="24"/>
          </w:rPr>
          <m:t>ruai(2)</m:t>
        </m:r>
      </m:oMath>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w:t>
      </w:r>
      <m:oMath>
        <m:r>
          <w:rPr>
            <w:rFonts w:ascii="Cambria Math" w:hAnsi="Cambria Math" w:cs="Cambria Math"/>
            <w:color w:val="FF0000"/>
            <w:sz w:val="24"/>
          </w:rPr>
          <m:t>mi(3)</m:t>
        </m:r>
      </m:oMath>
      <w:r w:rsidRPr="00E32A2E">
        <w:rPr>
          <w:rFonts w:cs="宋体"/>
          <w:color w:val="FF0000"/>
          <w:kern w:val="0"/>
          <w:sz w:val="24"/>
          <w:szCs w:val="21"/>
        </w:rPr>
        <w:t>”</w:t>
      </w:r>
      <w:r w:rsidRPr="00E32A2E">
        <w:rPr>
          <w:rFonts w:cs="宋体"/>
          <w:color w:val="FF0000"/>
          <w:kern w:val="0"/>
          <w:sz w:val="24"/>
          <w:szCs w:val="21"/>
        </w:rPr>
        <w:t>三个音阶对应的容器分别是：</w:t>
      </w:r>
      <m:oMath>
        <m:r>
          <w:rPr>
            <w:rFonts w:ascii="Cambria Math" w:hAnsi="Cambria Math" w:cs="Cambria Math"/>
            <w:color w:val="FF0000"/>
            <w:sz w:val="24"/>
          </w:rPr>
          <m:t>B</m:t>
        </m:r>
      </m:oMath>
      <w:r w:rsidRPr="00E32A2E">
        <w:rPr>
          <w:rFonts w:cs="宋体"/>
          <w:color w:val="FF0000"/>
          <w:kern w:val="0"/>
          <w:sz w:val="24"/>
          <w:szCs w:val="21"/>
        </w:rPr>
        <w:t>、</w:t>
      </w:r>
      <m:oMath>
        <m:r>
          <w:rPr>
            <w:rFonts w:ascii="Cambria Math" w:hAnsi="Cambria Math" w:cs="Cambria Math"/>
            <w:color w:val="FF0000"/>
            <w:sz w:val="24"/>
          </w:rPr>
          <m:t>C</m:t>
        </m:r>
      </m:oMath>
      <w:r w:rsidRPr="00E32A2E">
        <w:rPr>
          <w:rFonts w:cs="宋体"/>
          <w:color w:val="FF0000"/>
          <w:kern w:val="0"/>
          <w:sz w:val="24"/>
          <w:szCs w:val="21"/>
        </w:rPr>
        <w:t>、</w:t>
      </w:r>
      <m:oMath>
        <m:r>
          <w:rPr>
            <w:rFonts w:ascii="Cambria Math" w:hAnsi="Cambria Math" w:cs="Cambria Math"/>
            <w:color w:val="FF0000"/>
            <w:sz w:val="24"/>
          </w:rPr>
          <m:t>A</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(1)</m:t>
        </m:r>
      </m:oMath>
      <w:r w:rsidRPr="00E32A2E">
        <w:rPr>
          <w:rFonts w:cs="宋体"/>
          <w:color w:val="FF0000"/>
          <w:kern w:val="0"/>
          <w:sz w:val="24"/>
          <w:szCs w:val="21"/>
        </w:rPr>
        <w:t>空气；音调；</w:t>
      </w:r>
      <m:oMath>
        <m:r>
          <w:rPr>
            <w:rFonts w:ascii="Cambria Math" w:hAnsi="Cambria Math" w:cs="Cambria Math"/>
            <w:color w:val="FF0000"/>
            <w:sz w:val="24"/>
          </w:rPr>
          <m:t>(2)B</m:t>
        </m:r>
      </m:oMath>
      <w:r w:rsidRPr="00E32A2E">
        <w:rPr>
          <w:rFonts w:cs="宋体"/>
          <w:color w:val="FF0000"/>
          <w:kern w:val="0"/>
          <w:sz w:val="24"/>
          <w:szCs w:val="21"/>
        </w:rPr>
        <w:t>。</w:t>
      </w:r>
    </w:p>
    <w:p w14:paraId="6ADCF5BE"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高速路上安装了测速仪来监控道路上的违章行驶。测速仪对着前方行驶而来的汽车连续两次发射超声波。测速仪第一次发射超声波到接收汽车反射的超声波经过了</w:t>
      </w:r>
      <m:oMath>
        <m:r>
          <w:rPr>
            <w:rFonts w:ascii="Cambria Math" w:hAnsi="Cambria Math" w:cs="Cambria Math"/>
            <w:sz w:val="24"/>
          </w:rPr>
          <m:t>0.2s</m:t>
        </m:r>
      </m:oMath>
      <w:r w:rsidRPr="00E32A2E">
        <w:rPr>
          <w:rFonts w:cs="宋体"/>
          <w:kern w:val="0"/>
          <w:sz w:val="24"/>
          <w:szCs w:val="21"/>
        </w:rPr>
        <w:t>，则汽车第一次反射超声波时距测速仪</w:t>
      </w:r>
      <w:r w:rsidRPr="00E32A2E">
        <w:rPr>
          <w:kern w:val="0"/>
          <w:sz w:val="24"/>
          <w:szCs w:val="21"/>
        </w:rPr>
        <w:t xml:space="preserve">______ </w:t>
      </w:r>
      <m:oMath>
        <m:r>
          <w:rPr>
            <w:rFonts w:ascii="Cambria Math" w:hAnsi="Cambria Math" w:cs="Cambria Math"/>
            <w:sz w:val="24"/>
          </w:rPr>
          <m:t>m</m:t>
        </m:r>
      </m:oMath>
      <w:r w:rsidRPr="00E32A2E">
        <w:rPr>
          <w:rFonts w:cs="宋体"/>
          <w:kern w:val="0"/>
          <w:sz w:val="24"/>
          <w:szCs w:val="21"/>
        </w:rPr>
        <w:t>；测速仪两次发射超声波间隔</w:t>
      </w:r>
      <m:oMath>
        <m:r>
          <w:rPr>
            <w:rFonts w:ascii="Cambria Math" w:hAnsi="Cambria Math" w:cs="Cambria Math"/>
            <w:sz w:val="24"/>
          </w:rPr>
          <m:t>0.8s</m:t>
        </m:r>
      </m:oMath>
      <w:r w:rsidRPr="00E32A2E">
        <w:rPr>
          <w:rFonts w:cs="宋体"/>
          <w:kern w:val="0"/>
          <w:sz w:val="24"/>
          <w:szCs w:val="21"/>
        </w:rPr>
        <w:t>，从第二次发射到接收汽车的反射波经过了</w:t>
      </w:r>
      <m:oMath>
        <m:r>
          <w:rPr>
            <w:rFonts w:ascii="Cambria Math" w:hAnsi="Cambria Math" w:cs="Cambria Math"/>
            <w:sz w:val="24"/>
          </w:rPr>
          <m:t>0.1s</m:t>
        </m:r>
      </m:oMath>
      <w:r w:rsidRPr="00E32A2E">
        <w:rPr>
          <w:rFonts w:cs="宋体"/>
          <w:kern w:val="0"/>
          <w:sz w:val="24"/>
          <w:szCs w:val="21"/>
        </w:rPr>
        <w:t>，则测到的车速是</w:t>
      </w:r>
      <w:r w:rsidRPr="00E32A2E">
        <w:rPr>
          <w:kern w:val="0"/>
          <w:sz w:val="24"/>
          <w:szCs w:val="21"/>
        </w:rPr>
        <w:t xml:space="preserve">______ </w:t>
      </w:r>
      <m:oMath>
        <m:r>
          <w:rPr>
            <w:rFonts w:ascii="Cambria Math" w:hAnsi="Cambria Math" w:cs="Cambria Math"/>
            <w:sz w:val="24"/>
          </w:rPr>
          <m:t>m/s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声速取</w:t>
      </w:r>
      <m:oMath>
        <m:r>
          <w:rPr>
            <w:rFonts w:ascii="Cambria Math" w:hAnsi="Cambria Math" w:cs="Cambria Math"/>
            <w:sz w:val="24"/>
          </w:rPr>
          <m:t>340m/s)</m:t>
        </m:r>
      </m:oMath>
    </w:p>
    <w:p w14:paraId="39CC6CBD"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34</m:t>
        </m:r>
      </m:oMath>
      <w:r w:rsidRPr="00E32A2E">
        <w:rPr>
          <w:color w:val="FF0000"/>
          <w:kern w:val="0"/>
          <w:sz w:val="24"/>
          <w:szCs w:val="21"/>
        </w:rPr>
        <w:t xml:space="preserve">  </w:t>
      </w:r>
      <m:oMath>
        <m:r>
          <w:rPr>
            <w:rFonts w:ascii="Cambria Math" w:hAnsi="Cambria Math" w:cs="Cambria Math"/>
            <w:color w:val="FF0000"/>
            <w:sz w:val="24"/>
          </w:rPr>
          <m:t>22.67</m:t>
        </m:r>
      </m:oMath>
      <w:r w:rsidRPr="00E32A2E">
        <w:rPr>
          <w:color w:val="FF0000"/>
          <w:kern w:val="0"/>
          <w:sz w:val="32"/>
        </w:rPr>
        <w:t> </w:t>
      </w:r>
    </w:p>
    <w:p w14:paraId="72746C18"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w:r w:rsidRPr="00E32A2E">
        <w:rPr>
          <w:rFonts w:cs="宋体"/>
          <w:color w:val="FF0000"/>
          <w:kern w:val="0"/>
          <w:sz w:val="24"/>
          <w:szCs w:val="21"/>
        </w:rPr>
        <w:br/>
      </w:r>
      <m:oMath>
        <m:r>
          <w:rPr>
            <w:rFonts w:ascii="Cambria Math" w:hAnsi="Cambria Math" w:cs="Cambria Math"/>
            <w:color w:val="FF0000"/>
            <w:sz w:val="24"/>
          </w:rPr>
          <m:t>(1)</m:t>
        </m:r>
      </m:oMath>
      <w:r w:rsidRPr="00E32A2E">
        <w:rPr>
          <w:rFonts w:cs="宋体"/>
          <w:color w:val="FF0000"/>
          <w:kern w:val="0"/>
          <w:sz w:val="24"/>
          <w:szCs w:val="21"/>
        </w:rPr>
        <w:t>测速仪第一次发出超声波时到达汽车处所用的时间：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0.2s</m:t>
            </m:r>
          </m:num>
          <m:den>
            <m:r>
              <w:rPr>
                <w:rFonts w:ascii="Cambria Math" w:hAnsi="Cambria Math" w:cs="Cambria Math"/>
                <w:color w:val="FF0000"/>
                <w:sz w:val="24"/>
              </w:rPr>
              <m:t>2</m:t>
            </m:r>
          </m:den>
        </m:f>
        <m:r>
          <w:rPr>
            <w:rFonts w:ascii="Cambria Math" w:hAnsi="Cambria Math" w:cs="Cambria Math"/>
            <w:color w:val="FF0000"/>
            <w:sz w:val="24"/>
          </w:rPr>
          <m:t>=0.1s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当汽车第一次反射信号时距测速仪的距离：</w:t>
      </w:r>
      <w:r w:rsidRPr="00E32A2E">
        <w:rPr>
          <w:rFonts w:cs="宋体"/>
          <w:color w:val="FF0000"/>
          <w:kern w:val="0"/>
          <w:sz w:val="24"/>
          <w:szCs w:val="21"/>
        </w:rPr>
        <w:br/>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=340m/s×0.1s=34m</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测速仪第二次发出超声波时到达汽车处所用的时间：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0.1s</m:t>
            </m:r>
          </m:num>
          <m:den>
            <m:r>
              <w:rPr>
                <w:rFonts w:ascii="Cambria Math" w:hAnsi="Cambria Math" w:cs="Cambria Math"/>
                <w:color w:val="FF0000"/>
                <w:sz w:val="24"/>
              </w:rPr>
              <m:t>2</m:t>
            </m:r>
          </m:den>
        </m:f>
        <m:r>
          <w:rPr>
            <w:rFonts w:ascii="Cambria Math" w:hAnsi="Cambria Math" w:cs="Cambria Math"/>
            <w:color w:val="FF0000"/>
            <w:sz w:val="24"/>
          </w:rPr>
          <m:t>=0.05s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当汽车第二次反射信号时距测速仪的距离：</w:t>
      </w:r>
      <w:r w:rsidRPr="00E32A2E">
        <w:rPr>
          <w:rFonts w:cs="宋体"/>
          <w:color w:val="FF0000"/>
          <w:kern w:val="0"/>
          <w:sz w:val="24"/>
          <w:szCs w:val="21"/>
        </w:rPr>
        <w:br/>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=340m/s×0.05s=17m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lastRenderedPageBreak/>
        <w:t>汽车在两次与信号相遇的过程中，行驶了：</w:t>
      </w:r>
      <w:r w:rsidRPr="00E32A2E">
        <w:rPr>
          <w:rFonts w:cs="宋体"/>
          <w:color w:val="FF0000"/>
          <w:kern w:val="0"/>
          <w:sz w:val="24"/>
          <w:szCs w:val="21"/>
        </w:rPr>
        <w:br/>
      </w:r>
      <m:oMath>
        <m:r>
          <w:rPr>
            <w:rFonts w:ascii="Cambria Math" w:hAnsi="Cambria Math" w:cs="Cambria Math"/>
            <w:color w:val="FF0000"/>
            <w:sz w:val="24"/>
          </w:rPr>
          <m:t>s=</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=34m-17m=17m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这</w:t>
      </w:r>
      <m:oMath>
        <m:r>
          <w:rPr>
            <w:rFonts w:ascii="Cambria Math" w:hAnsi="Cambria Math" w:cs="Cambria Math"/>
            <w:color w:val="FF0000"/>
            <w:sz w:val="24"/>
          </w:rPr>
          <m:t>17m</m:t>
        </m:r>
      </m:oMath>
      <w:r w:rsidRPr="00E32A2E">
        <w:rPr>
          <w:rFonts w:cs="宋体"/>
          <w:color w:val="FF0000"/>
          <w:kern w:val="0"/>
          <w:sz w:val="24"/>
          <w:szCs w:val="21"/>
        </w:rPr>
        <w:t>共用了：</w:t>
      </w:r>
      <m:oMath>
        <m:r>
          <w:rPr>
            <w:rFonts w:ascii="Cambria Math" w:hAnsi="Cambria Math" w:cs="Cambria Math"/>
            <w:color w:val="FF0000"/>
            <w:sz w:val="24"/>
          </w:rPr>
          <m:t>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=0.8s+0.05s-0.1s=0.75s</m:t>
        </m:r>
      </m:oMath>
      <w:r w:rsidRPr="00E32A2E">
        <w:rPr>
          <w:color w:val="FF0000"/>
          <w:kern w:val="0"/>
          <w:sz w:val="32"/>
        </w:rPr>
        <w:br/>
      </w:r>
      <w:r w:rsidRPr="00E32A2E">
        <w:rPr>
          <w:rFonts w:cs="宋体"/>
          <w:color w:val="FF0000"/>
          <w:kern w:val="0"/>
          <w:sz w:val="24"/>
          <w:szCs w:val="21"/>
        </w:rPr>
        <w:t>所以汽车车速为：</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17m</m:t>
            </m:r>
          </m:num>
          <m:den>
            <m:r>
              <w:rPr>
                <w:rFonts w:ascii="Cambria Math" w:hAnsi="Cambria Math" w:cs="Cambria Math"/>
                <w:color w:val="FF0000"/>
                <w:sz w:val="24"/>
              </w:rPr>
              <m:t>0.75s</m:t>
            </m:r>
          </m:den>
        </m:f>
        <m:r>
          <w:rPr>
            <w:rFonts w:ascii="Cambria Math" w:hAnsi="Cambria Math" w:cs="Cambria Math"/>
            <w:color w:val="FF0000"/>
            <w:sz w:val="24"/>
          </w:rPr>
          <m:t>≈22.67m/s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34</m:t>
        </m:r>
      </m:oMath>
      <w:r w:rsidRPr="00E32A2E">
        <w:rPr>
          <w:rFonts w:cs="宋体"/>
          <w:color w:val="FF0000"/>
          <w:kern w:val="0"/>
          <w:sz w:val="24"/>
          <w:szCs w:val="21"/>
        </w:rPr>
        <w:t>；</w:t>
      </w:r>
      <m:oMath>
        <m:r>
          <w:rPr>
            <w:rFonts w:ascii="Cambria Math" w:hAnsi="Cambria Math" w:cs="Cambria Math"/>
            <w:color w:val="FF0000"/>
            <w:sz w:val="24"/>
          </w:rPr>
          <m:t>22.67</m:t>
        </m:r>
      </m:oMath>
      <w:r w:rsidRPr="00E32A2E">
        <w:rPr>
          <w:rFonts w:cs="宋体"/>
          <w:color w:val="FF0000"/>
          <w:kern w:val="0"/>
          <w:sz w:val="24"/>
          <w:szCs w:val="21"/>
        </w:rPr>
        <w:t>。</w:t>
      </w:r>
    </w:p>
    <w:p w14:paraId="7763C1F6"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从物理学角度分析，成语</w:t>
      </w:r>
      <w:r w:rsidRPr="00E32A2E">
        <w:rPr>
          <w:rFonts w:cs="宋体"/>
          <w:kern w:val="0"/>
          <w:sz w:val="24"/>
          <w:szCs w:val="21"/>
        </w:rPr>
        <w:t>“</w:t>
      </w:r>
      <w:r w:rsidRPr="00E32A2E">
        <w:rPr>
          <w:rFonts w:cs="宋体"/>
          <w:kern w:val="0"/>
          <w:sz w:val="24"/>
          <w:szCs w:val="21"/>
        </w:rPr>
        <w:t>掩耳盗铃</w:t>
      </w:r>
      <w:r w:rsidRPr="00E32A2E">
        <w:rPr>
          <w:rFonts w:cs="宋体"/>
          <w:kern w:val="0"/>
          <w:sz w:val="24"/>
          <w:szCs w:val="21"/>
        </w:rPr>
        <w:t>”</w:t>
      </w:r>
      <w:r w:rsidRPr="00E32A2E">
        <w:rPr>
          <w:rFonts w:cs="宋体"/>
          <w:kern w:val="0"/>
          <w:sz w:val="24"/>
          <w:szCs w:val="21"/>
        </w:rPr>
        <w:t>中盗贼所犯的错误是：既没有阻止声音的</w:t>
      </w:r>
      <w:r w:rsidRPr="00E32A2E">
        <w:rPr>
          <w:kern w:val="0"/>
          <w:sz w:val="24"/>
          <w:szCs w:val="21"/>
        </w:rPr>
        <w:t>______</w:t>
      </w:r>
      <w:r w:rsidRPr="00E32A2E">
        <w:rPr>
          <w:rFonts w:cs="宋体"/>
          <w:kern w:val="0"/>
          <w:sz w:val="24"/>
          <w:szCs w:val="21"/>
        </w:rPr>
        <w:t>，又没有阻止声音的</w:t>
      </w:r>
      <w:r w:rsidRPr="00E32A2E">
        <w:rPr>
          <w:kern w:val="0"/>
          <w:sz w:val="24"/>
          <w:szCs w:val="21"/>
        </w:rPr>
        <w:t>______</w:t>
      </w:r>
      <w:r w:rsidRPr="00E32A2E">
        <w:rPr>
          <w:rFonts w:cs="宋体"/>
          <w:kern w:val="0"/>
          <w:sz w:val="24"/>
          <w:szCs w:val="21"/>
        </w:rPr>
        <w:t>。已知人耳区分两次声音的时间间隔为</w:t>
      </w:r>
      <m:oMath>
        <m:r>
          <w:rPr>
            <w:rFonts w:ascii="Cambria Math" w:hAnsi="Cambria Math" w:cs="Cambria Math"/>
            <w:sz w:val="24"/>
          </w:rPr>
          <m:t>0.1s</m:t>
        </m:r>
      </m:oMath>
      <w:r w:rsidRPr="00E32A2E">
        <w:rPr>
          <w:rFonts w:cs="宋体"/>
          <w:kern w:val="0"/>
          <w:sz w:val="24"/>
          <w:szCs w:val="21"/>
        </w:rPr>
        <w:t>以上，现有一根长为</w:t>
      </w:r>
      <m:oMath>
        <m:r>
          <w:rPr>
            <w:rFonts w:ascii="Cambria Math" w:hAnsi="Cambria Math" w:cs="Cambria Math"/>
            <w:sz w:val="24"/>
          </w:rPr>
          <m:t>17m</m:t>
        </m:r>
      </m:oMath>
      <w:r w:rsidRPr="00E32A2E">
        <w:rPr>
          <w:rFonts w:cs="宋体"/>
          <w:kern w:val="0"/>
          <w:sz w:val="24"/>
          <w:szCs w:val="21"/>
        </w:rPr>
        <w:t>的铁管，如果你将耳朵贴在铁管的一端，让另外一个人敲击一下铁管的另一端，则敲击声由空气传入你的耳朵需要</w:t>
      </w:r>
      <w:r w:rsidRPr="00E32A2E">
        <w:rPr>
          <w:kern w:val="0"/>
          <w:sz w:val="24"/>
          <w:szCs w:val="21"/>
        </w:rPr>
        <w:t>______</w:t>
      </w:r>
      <m:oMath>
        <m:r>
          <w:rPr>
            <w:rFonts w:ascii="Cambria Math" w:hAnsi="Cambria Math" w:cs="Cambria Math"/>
            <w:sz w:val="24"/>
          </w:rPr>
          <m:t>s</m:t>
        </m:r>
      </m:oMath>
      <w:r w:rsidRPr="00E32A2E">
        <w:rPr>
          <w:rFonts w:cs="宋体"/>
          <w:kern w:val="0"/>
          <w:sz w:val="24"/>
          <w:szCs w:val="21"/>
        </w:rPr>
        <w:t>，你会听到</w:t>
      </w:r>
      <w:r w:rsidRPr="00E32A2E">
        <w:rPr>
          <w:kern w:val="0"/>
          <w:sz w:val="24"/>
          <w:szCs w:val="21"/>
        </w:rPr>
        <w:t>______</w:t>
      </w:r>
      <w:r w:rsidRPr="00E32A2E">
        <w:rPr>
          <w:rFonts w:cs="宋体"/>
          <w:kern w:val="0"/>
          <w:sz w:val="24"/>
          <w:szCs w:val="21"/>
        </w:rPr>
        <w:t>次敲打的声音。</w:t>
      </w:r>
      <m:oMath>
        <m:r>
          <w:rPr>
            <w:rFonts w:ascii="Cambria Math" w:hAnsi="Cambria Math" w:cs="Cambria Math"/>
            <w:sz w:val="24"/>
          </w:rPr>
          <m:t>(</m:t>
        </m:r>
      </m:oMath>
      <w:r w:rsidRPr="00E32A2E">
        <w:rPr>
          <w:rFonts w:cs="宋体"/>
          <w:kern w:val="0"/>
          <w:sz w:val="24"/>
          <w:szCs w:val="21"/>
        </w:rPr>
        <w:t>已知声音在空气中的传播速度为</w:t>
      </w:r>
      <m:oMath>
        <m:r>
          <w:rPr>
            <w:rFonts w:ascii="Cambria Math" w:hAnsi="Cambria Math" w:cs="Cambria Math"/>
            <w:sz w:val="24"/>
          </w:rPr>
          <m:t>340m/s</m:t>
        </m:r>
      </m:oMath>
      <w:r w:rsidRPr="00E32A2E">
        <w:rPr>
          <w:rFonts w:cs="宋体"/>
          <w:kern w:val="0"/>
          <w:sz w:val="24"/>
          <w:szCs w:val="21"/>
        </w:rPr>
        <w:t>，在铁中传播速度为</w:t>
      </w:r>
      <m:oMath>
        <m:r>
          <w:rPr>
            <w:rFonts w:ascii="Cambria Math" w:hAnsi="Cambria Math" w:cs="Cambria Math"/>
            <w:sz w:val="24"/>
          </w:rPr>
          <m:t>5200m/s)</m:t>
        </m:r>
      </m:oMath>
    </w:p>
    <w:p w14:paraId="4914F446"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roofErr w:type="gramStart"/>
      <w:r w:rsidRPr="00E32A2E">
        <w:rPr>
          <w:rFonts w:cs="宋体"/>
          <w:color w:val="FF0000"/>
          <w:kern w:val="0"/>
          <w:sz w:val="24"/>
          <w:szCs w:val="21"/>
        </w:rPr>
        <w:t>产生</w:t>
      </w:r>
      <w:r w:rsidRPr="00E32A2E">
        <w:rPr>
          <w:color w:val="FF0000"/>
          <w:kern w:val="0"/>
          <w:sz w:val="24"/>
          <w:szCs w:val="21"/>
        </w:rPr>
        <w:t xml:space="preserve">  </w:t>
      </w:r>
      <w:r w:rsidRPr="00E32A2E">
        <w:rPr>
          <w:rFonts w:cs="宋体"/>
          <w:color w:val="FF0000"/>
          <w:kern w:val="0"/>
          <w:sz w:val="24"/>
          <w:szCs w:val="21"/>
        </w:rPr>
        <w:t>传播</w:t>
      </w:r>
      <w:proofErr w:type="gramEnd"/>
      <w:r w:rsidRPr="00E32A2E">
        <w:rPr>
          <w:color w:val="FF0000"/>
          <w:kern w:val="0"/>
          <w:sz w:val="24"/>
          <w:szCs w:val="21"/>
        </w:rPr>
        <w:t xml:space="preserve">  </w:t>
      </w:r>
      <m:oMath>
        <m:r>
          <w:rPr>
            <w:rFonts w:ascii="Cambria Math" w:hAnsi="Cambria Math" w:cs="Cambria Math"/>
            <w:color w:val="FF0000"/>
            <w:sz w:val="24"/>
          </w:rPr>
          <m:t>0.05</m:t>
        </m:r>
      </m:oMath>
      <w:r w:rsidRPr="00E32A2E">
        <w:rPr>
          <w:color w:val="FF0000"/>
          <w:kern w:val="0"/>
          <w:sz w:val="24"/>
          <w:szCs w:val="21"/>
        </w:rPr>
        <w:t xml:space="preserve">  </w:t>
      </w:r>
      <m:oMath>
        <m:r>
          <w:rPr>
            <w:rFonts w:ascii="Cambria Math" w:hAnsi="Cambria Math" w:cs="Cambria Math"/>
            <w:color w:val="FF0000"/>
            <w:sz w:val="24"/>
          </w:rPr>
          <m:t>1</m:t>
        </m:r>
      </m:oMath>
      <w:r w:rsidRPr="00E32A2E">
        <w:rPr>
          <w:color w:val="FF0000"/>
          <w:kern w:val="0"/>
          <w:sz w:val="32"/>
        </w:rPr>
        <w:t> </w:t>
      </w:r>
    </w:p>
    <w:p w14:paraId="43EC0FA6"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m:t>
        </m:r>
      </m:oMath>
      <w:r w:rsidRPr="00E32A2E">
        <w:rPr>
          <w:rFonts w:cs="宋体"/>
          <w:color w:val="FF0000"/>
          <w:kern w:val="0"/>
          <w:sz w:val="24"/>
          <w:szCs w:val="21"/>
        </w:rPr>
        <w:t>“</w:t>
      </w:r>
      <w:r w:rsidRPr="00E32A2E">
        <w:rPr>
          <w:rFonts w:cs="宋体"/>
          <w:color w:val="FF0000"/>
          <w:kern w:val="0"/>
          <w:sz w:val="24"/>
          <w:szCs w:val="21"/>
        </w:rPr>
        <w:t>掩耳盗铃</w:t>
      </w:r>
      <w:r w:rsidRPr="00E32A2E">
        <w:rPr>
          <w:rFonts w:cs="宋体"/>
          <w:color w:val="FF0000"/>
          <w:kern w:val="0"/>
          <w:sz w:val="24"/>
          <w:szCs w:val="21"/>
        </w:rPr>
        <w:t>”</w:t>
      </w:r>
      <w:r w:rsidRPr="00E32A2E">
        <w:rPr>
          <w:rFonts w:cs="宋体"/>
          <w:color w:val="FF0000"/>
          <w:kern w:val="0"/>
          <w:sz w:val="24"/>
          <w:szCs w:val="21"/>
        </w:rPr>
        <w:t>从物理学角度分析盗贼所犯的错误是：既没有阻止声音的产生，又没有阻止声音的传播，只是阻止声音进入自己的耳朵。</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因为管长</w:t>
      </w:r>
      <m:oMath>
        <m:r>
          <w:rPr>
            <w:rFonts w:ascii="Cambria Math" w:hAnsi="Cambria Math" w:cs="Cambria Math"/>
            <w:color w:val="FF0000"/>
            <w:sz w:val="24"/>
          </w:rPr>
          <m:t>s=17m</m:t>
        </m:r>
      </m:oMath>
      <w:r w:rsidRPr="00E32A2E">
        <w:rPr>
          <w:rFonts w:cs="宋体"/>
          <w:color w:val="FF0000"/>
          <w:kern w:val="0"/>
          <w:sz w:val="24"/>
          <w:szCs w:val="21"/>
        </w:rPr>
        <w:t>，空气中的声速是</w:t>
      </w:r>
      <m:oMath>
        <m:r>
          <w:rPr>
            <w:rFonts w:ascii="Cambria Math" w:hAnsi="Cambria Math" w:cs="Cambria Math"/>
            <w:color w:val="FF0000"/>
            <w:sz w:val="24"/>
          </w:rPr>
          <m:t>340m/s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则由</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得：声音在空气中的传播时间：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m:rPr>
                    <m:sty m:val="p"/>
                  </m:rPr>
                  <w:rPr>
                    <w:rFonts w:ascii="Cambria Math" w:hAnsi="Cambria Math" w:cs="Cambria Math"/>
                    <w:color w:val="FF0000"/>
                    <w:sz w:val="24"/>
                  </w:rPr>
                  <m:t>空气</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17m</m:t>
            </m:r>
          </m:num>
          <m:den>
            <m:r>
              <w:rPr>
                <w:rFonts w:ascii="Cambria Math" w:hAnsi="Cambria Math" w:cs="Cambria Math"/>
                <w:color w:val="FF0000"/>
                <w:sz w:val="24"/>
              </w:rPr>
              <m:t>340m/s</m:t>
            </m:r>
          </m:den>
        </m:f>
        <m:r>
          <w:rPr>
            <w:rFonts w:ascii="Cambria Math" w:hAnsi="Cambria Math" w:cs="Cambria Math"/>
            <w:color w:val="FF0000"/>
            <w:sz w:val="24"/>
          </w:rPr>
          <m:t>=0.05s</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由于音在不同介质中的传播速度不同，一般来说，在固体中传播最快，在气体中最慢，所以声音在铁管中的传播时间一定小于</w:t>
      </w:r>
      <m:oMath>
        <m:r>
          <w:rPr>
            <w:rFonts w:ascii="Cambria Math" w:hAnsi="Cambria Math" w:cs="Cambria Math"/>
            <w:color w:val="FF0000"/>
            <w:sz w:val="24"/>
          </w:rPr>
          <m:t>0.05s</m:t>
        </m:r>
      </m:oMath>
      <w:r w:rsidRPr="00E32A2E">
        <w:rPr>
          <w:rFonts w:cs="宋体"/>
          <w:color w:val="FF0000"/>
          <w:kern w:val="0"/>
          <w:sz w:val="24"/>
          <w:szCs w:val="21"/>
        </w:rPr>
        <w:t>，则两次声音的间隔一定小于</w:t>
      </w:r>
      <m:oMath>
        <m:r>
          <w:rPr>
            <w:rFonts w:ascii="Cambria Math" w:hAnsi="Cambria Math" w:cs="Cambria Math"/>
            <w:color w:val="FF0000"/>
            <w:sz w:val="24"/>
          </w:rPr>
          <m:t>0.1s.</m:t>
        </m:r>
      </m:oMath>
      <w:r w:rsidRPr="00E32A2E">
        <w:rPr>
          <w:rFonts w:cs="宋体"/>
          <w:color w:val="FF0000"/>
          <w:kern w:val="0"/>
          <w:sz w:val="24"/>
          <w:szCs w:val="21"/>
        </w:rPr>
        <w:t>此时人耳无法分辨两次声音，故只能听到一次敲打声。</w:t>
      </w:r>
      <w:r w:rsidRPr="00E32A2E">
        <w:rPr>
          <w:rFonts w:cs="宋体"/>
          <w:color w:val="FF0000"/>
          <w:kern w:val="0"/>
          <w:sz w:val="24"/>
          <w:szCs w:val="21"/>
        </w:rPr>
        <w:br/>
      </w:r>
      <w:r w:rsidRPr="00E32A2E">
        <w:rPr>
          <w:rFonts w:cs="宋体"/>
          <w:color w:val="FF0000"/>
          <w:kern w:val="0"/>
          <w:sz w:val="24"/>
          <w:szCs w:val="21"/>
        </w:rPr>
        <w:t>故答案为：产生；传播；</w:t>
      </w:r>
      <m:oMath>
        <m:r>
          <w:rPr>
            <w:rFonts w:ascii="Cambria Math" w:hAnsi="Cambria Math" w:cs="Cambria Math"/>
            <w:color w:val="FF0000"/>
            <w:sz w:val="24"/>
          </w:rPr>
          <m:t>0.05</m:t>
        </m:r>
      </m:oMath>
      <w:r w:rsidRPr="00E32A2E">
        <w:rPr>
          <w:rFonts w:cs="宋体"/>
          <w:color w:val="FF0000"/>
          <w:kern w:val="0"/>
          <w:sz w:val="24"/>
          <w:szCs w:val="21"/>
        </w:rPr>
        <w:t>；</w:t>
      </w:r>
      <m:oMath>
        <m:r>
          <w:rPr>
            <w:rFonts w:ascii="Cambria Math" w:hAnsi="Cambria Math" w:cs="Cambria Math"/>
            <w:color w:val="FF0000"/>
            <w:sz w:val="24"/>
          </w:rPr>
          <m:t>1</m:t>
        </m:r>
      </m:oMath>
      <w:r w:rsidRPr="00E32A2E">
        <w:rPr>
          <w:rFonts w:cs="宋体"/>
          <w:color w:val="FF0000"/>
          <w:kern w:val="0"/>
          <w:sz w:val="24"/>
          <w:szCs w:val="21"/>
        </w:rPr>
        <w:t>。</w:t>
      </w:r>
    </w:p>
    <w:p w14:paraId="52213490"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阅读短文，回答问题：声呐</w:t>
      </w:r>
      <w:r w:rsidRPr="00E32A2E">
        <w:rPr>
          <w:kern w:val="0"/>
          <w:sz w:val="24"/>
          <w:szCs w:val="21"/>
        </w:rPr>
        <w:t>        </w:t>
      </w:r>
      <w:r w:rsidRPr="00E32A2E">
        <w:rPr>
          <w:kern w:val="0"/>
          <w:sz w:val="24"/>
          <w:szCs w:val="21"/>
        </w:rPr>
        <w:br/>
      </w:r>
      <w:r w:rsidRPr="00E32A2E">
        <w:rPr>
          <w:rFonts w:cs="宋体"/>
          <w:kern w:val="0"/>
          <w:sz w:val="24"/>
          <w:szCs w:val="21"/>
        </w:rPr>
        <w:t>光波在水中衰减较快，一般水下几十米深处光线就很差，电磁波在水中衰减也很快，而且波长越短，损失越大，即使用大功率的低频电磁波，也只能传播几十米．然而，声波在水中传播的衰减就小得多，在深海中爆炸一个几千克的炸弹，在两万公里外还可以收到信号．</w:t>
      </w:r>
      <w:r w:rsidRPr="00E32A2E">
        <w:rPr>
          <w:rFonts w:cs="宋体"/>
          <w:kern w:val="0"/>
          <w:sz w:val="24"/>
          <w:szCs w:val="21"/>
        </w:rPr>
        <w:br/>
      </w:r>
      <m:oMath>
        <m:r>
          <w:rPr>
            <w:rFonts w:ascii="Cambria Math" w:hAnsi="Cambria Math" w:cs="Cambria Math"/>
            <w:sz w:val="24"/>
          </w:rPr>
          <m:t>2009</m:t>
        </m:r>
      </m:oMath>
      <w:r w:rsidRPr="00E32A2E">
        <w:rPr>
          <w:rFonts w:cs="宋体"/>
          <w:kern w:val="0"/>
          <w:sz w:val="24"/>
          <w:szCs w:val="21"/>
        </w:rPr>
        <w:t>年</w:t>
      </w:r>
      <m:oMath>
        <m:r>
          <w:rPr>
            <w:rFonts w:ascii="Cambria Math" w:hAnsi="Cambria Math" w:cs="Cambria Math"/>
            <w:sz w:val="24"/>
          </w:rPr>
          <m:t>2</m:t>
        </m:r>
      </m:oMath>
      <w:r w:rsidRPr="00E32A2E">
        <w:rPr>
          <w:rFonts w:cs="宋体"/>
          <w:kern w:val="0"/>
          <w:sz w:val="24"/>
          <w:szCs w:val="21"/>
        </w:rPr>
        <w:t>月，法国核潜艇</w:t>
      </w:r>
      <w:r w:rsidRPr="00E32A2E">
        <w:rPr>
          <w:rFonts w:cs="宋体"/>
          <w:kern w:val="0"/>
          <w:sz w:val="24"/>
          <w:szCs w:val="21"/>
        </w:rPr>
        <w:t>“</w:t>
      </w:r>
      <w:r w:rsidRPr="00E32A2E">
        <w:rPr>
          <w:rFonts w:cs="宋体"/>
          <w:kern w:val="0"/>
          <w:sz w:val="24"/>
          <w:szCs w:val="21"/>
        </w:rPr>
        <w:t>凯旋</w:t>
      </w:r>
      <w:r w:rsidRPr="00E32A2E">
        <w:rPr>
          <w:rFonts w:cs="宋体"/>
          <w:kern w:val="0"/>
          <w:sz w:val="24"/>
          <w:szCs w:val="21"/>
        </w:rPr>
        <w:t>”</w:t>
      </w:r>
      <w:r w:rsidRPr="00E32A2E">
        <w:rPr>
          <w:rFonts w:cs="宋体"/>
          <w:kern w:val="0"/>
          <w:sz w:val="24"/>
          <w:szCs w:val="21"/>
        </w:rPr>
        <w:t>号和英国核潜艇</w:t>
      </w:r>
      <w:r w:rsidRPr="00E32A2E">
        <w:rPr>
          <w:rFonts w:cs="宋体"/>
          <w:kern w:val="0"/>
          <w:sz w:val="24"/>
          <w:szCs w:val="21"/>
        </w:rPr>
        <w:t>“</w:t>
      </w:r>
      <w:r w:rsidRPr="00E32A2E">
        <w:rPr>
          <w:rFonts w:cs="宋体"/>
          <w:kern w:val="0"/>
          <w:sz w:val="24"/>
          <w:szCs w:val="21"/>
        </w:rPr>
        <w:t>前卫</w:t>
      </w:r>
      <w:r w:rsidRPr="00E32A2E">
        <w:rPr>
          <w:rFonts w:cs="宋体"/>
          <w:kern w:val="0"/>
          <w:sz w:val="24"/>
          <w:szCs w:val="21"/>
        </w:rPr>
        <w:t>”</w:t>
      </w:r>
      <w:r w:rsidRPr="00E32A2E">
        <w:rPr>
          <w:rFonts w:cs="宋体"/>
          <w:kern w:val="0"/>
          <w:sz w:val="24"/>
          <w:szCs w:val="21"/>
        </w:rPr>
        <w:t>号在大西洋相撞一潜艇</w:t>
      </w:r>
      <w:r w:rsidRPr="00E32A2E">
        <w:rPr>
          <w:rFonts w:cs="宋体"/>
          <w:kern w:val="0"/>
          <w:sz w:val="24"/>
          <w:szCs w:val="21"/>
        </w:rPr>
        <w:t>“</w:t>
      </w:r>
      <w:r w:rsidRPr="00E32A2E">
        <w:rPr>
          <w:rFonts w:cs="宋体"/>
          <w:kern w:val="0"/>
          <w:sz w:val="24"/>
          <w:szCs w:val="21"/>
        </w:rPr>
        <w:t>遭受撞击和刮伤</w:t>
      </w:r>
      <w:r w:rsidRPr="00E32A2E">
        <w:rPr>
          <w:rFonts w:cs="宋体"/>
          <w:kern w:val="0"/>
          <w:sz w:val="24"/>
          <w:szCs w:val="21"/>
        </w:rPr>
        <w:t>”</w:t>
      </w:r>
      <w:r w:rsidRPr="00E32A2E">
        <w:rPr>
          <w:rFonts w:cs="宋体"/>
          <w:kern w:val="0"/>
          <w:sz w:val="24"/>
          <w:szCs w:val="21"/>
        </w:rPr>
        <w:t>，另一潜艇</w:t>
      </w:r>
      <w:r w:rsidRPr="00E32A2E">
        <w:rPr>
          <w:rFonts w:cs="宋体"/>
          <w:kern w:val="0"/>
          <w:sz w:val="24"/>
          <w:szCs w:val="21"/>
        </w:rPr>
        <w:t>“</w:t>
      </w:r>
      <w:r w:rsidRPr="00E32A2E">
        <w:rPr>
          <w:rFonts w:cs="宋体"/>
          <w:kern w:val="0"/>
          <w:sz w:val="24"/>
          <w:szCs w:val="21"/>
        </w:rPr>
        <w:t>声纳罩部分</w:t>
      </w:r>
      <w:r w:rsidRPr="00E32A2E">
        <w:rPr>
          <w:rFonts w:cs="宋体"/>
          <w:kern w:val="0"/>
          <w:sz w:val="24"/>
          <w:szCs w:val="21"/>
        </w:rPr>
        <w:t>”</w:t>
      </w:r>
      <w:r w:rsidRPr="00E32A2E">
        <w:rPr>
          <w:rFonts w:cs="宋体"/>
          <w:kern w:val="0"/>
          <w:sz w:val="24"/>
          <w:szCs w:val="21"/>
        </w:rPr>
        <w:t>严重受损．均配备先进声呐系统的两艘核潜艇，竟将</w:t>
      </w:r>
      <w:r w:rsidRPr="00E32A2E">
        <w:rPr>
          <w:rFonts w:cs="宋体"/>
          <w:kern w:val="0"/>
          <w:sz w:val="24"/>
          <w:szCs w:val="21"/>
        </w:rPr>
        <w:t>“</w:t>
      </w:r>
      <w:r w:rsidRPr="00E32A2E">
        <w:rPr>
          <w:rFonts w:cs="宋体"/>
          <w:kern w:val="0"/>
          <w:sz w:val="24"/>
          <w:szCs w:val="21"/>
        </w:rPr>
        <w:t>几百万分之一</w:t>
      </w:r>
      <w:r w:rsidRPr="00E32A2E">
        <w:rPr>
          <w:rFonts w:cs="宋体"/>
          <w:kern w:val="0"/>
          <w:sz w:val="24"/>
          <w:szCs w:val="21"/>
        </w:rPr>
        <w:t>”</w:t>
      </w:r>
      <w:r w:rsidRPr="00E32A2E">
        <w:rPr>
          <w:rFonts w:cs="宋体"/>
          <w:kern w:val="0"/>
          <w:sz w:val="24"/>
          <w:szCs w:val="21"/>
        </w:rPr>
        <w:t>的相撞机率变为现实．经调查，双方发生碰撞的原因之一可能是为了减少自身发出的噪音而关闭了声呐系统．</w:t>
      </w:r>
      <w:r w:rsidRPr="00E32A2E">
        <w:rPr>
          <w:rFonts w:cs="宋体"/>
          <w:kern w:val="0"/>
          <w:sz w:val="24"/>
          <w:szCs w:val="21"/>
        </w:rPr>
        <w:br/>
      </w:r>
      <w:r w:rsidRPr="00E32A2E">
        <w:rPr>
          <w:rFonts w:cs="宋体"/>
          <w:kern w:val="0"/>
          <w:sz w:val="24"/>
          <w:szCs w:val="21"/>
        </w:rPr>
        <w:t>声呐是利用水中声波对水下目标进行探测、定位和通信的电子设备，是水声学中应用广</w:t>
      </w:r>
      <w:r w:rsidRPr="00E32A2E">
        <w:rPr>
          <w:rFonts w:cs="宋体"/>
          <w:kern w:val="0"/>
          <w:sz w:val="24"/>
          <w:szCs w:val="21"/>
        </w:rPr>
        <w:lastRenderedPageBreak/>
        <w:t>泛的一种重要装置．</w:t>
      </w:r>
      <w:r w:rsidRPr="00E32A2E">
        <w:rPr>
          <w:rFonts w:cs="宋体"/>
          <w:kern w:val="0"/>
          <w:sz w:val="24"/>
          <w:szCs w:val="21"/>
        </w:rPr>
        <w:br/>
      </w:r>
      <w:r w:rsidRPr="00E32A2E">
        <w:rPr>
          <w:rFonts w:cs="宋体"/>
          <w:kern w:val="0"/>
          <w:sz w:val="24"/>
          <w:szCs w:val="21"/>
        </w:rPr>
        <w:t>声呐能够向水中发射声波，声波的频率大多在</w:t>
      </w:r>
      <m:oMath>
        <m:r>
          <w:rPr>
            <w:rFonts w:ascii="Cambria Math" w:hAnsi="Cambria Math" w:cs="Cambria Math"/>
            <w:sz w:val="24"/>
          </w:rPr>
          <m:t>10kHz-30kHz</m:t>
        </m:r>
      </m:oMath>
      <w:r w:rsidRPr="00E32A2E">
        <w:rPr>
          <w:rFonts w:cs="宋体"/>
          <w:kern w:val="0"/>
          <w:sz w:val="24"/>
          <w:szCs w:val="21"/>
        </w:rPr>
        <w:t>之间，由于这种声波的频率较高，可以形成较强指向性．声波在水中传播时，如果遇到潜艇、水雷、鱼群等目标，就会被反射回来，反射回来的声波被声呐接收，根据声信号往返时间可以确定目标的距离．声呐发出声波碰到的目标如果是运动的，反射回来的声波</w:t>
      </w:r>
      <m:oMath>
        <m:r>
          <w:rPr>
            <w:rFonts w:ascii="Cambria Math" w:hAnsi="Cambria Math" w:cs="Cambria Math"/>
            <w:sz w:val="24"/>
          </w:rPr>
          <m:t>(</m:t>
        </m:r>
      </m:oMath>
      <w:r w:rsidRPr="00E32A2E">
        <w:rPr>
          <w:rFonts w:cs="宋体"/>
          <w:kern w:val="0"/>
          <w:sz w:val="24"/>
          <w:szCs w:val="21"/>
        </w:rPr>
        <w:t>下称</w:t>
      </w:r>
      <w:r w:rsidRPr="00E32A2E">
        <w:rPr>
          <w:rFonts w:cs="宋体"/>
          <w:kern w:val="0"/>
          <w:sz w:val="24"/>
          <w:szCs w:val="21"/>
        </w:rPr>
        <w:t>“</w:t>
      </w:r>
      <w:r w:rsidRPr="00E32A2E">
        <w:rPr>
          <w:rFonts w:cs="宋体"/>
          <w:kern w:val="0"/>
          <w:sz w:val="24"/>
          <w:szCs w:val="21"/>
        </w:rPr>
        <w:t>回声</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的音调就会有所变化，它的变化规律是：如果回声的音调变高，说明目标正向声呐靠拢；如果回声的音调变低，说明目标远离声呐．请回答以下问题：</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关于声呐所发出的波下列说法正确的是</w:t>
      </w:r>
      <w:r w:rsidRPr="00E32A2E">
        <w:rPr>
          <w:kern w:val="0"/>
          <w:sz w:val="24"/>
          <w:szCs w:val="21"/>
        </w:rPr>
        <w:t>_________</w:t>
      </w:r>
      <w:r w:rsidRPr="00E32A2E">
        <w:rPr>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电磁波</w:t>
      </w:r>
      <w:r w:rsidRPr="00E32A2E">
        <w:rPr>
          <w:kern w:val="0"/>
          <w:sz w:val="24"/>
          <w:szCs w:val="21"/>
        </w:rPr>
        <w:t>    </w:t>
      </w:r>
      <m:oMath>
        <m:r>
          <w:rPr>
            <w:rFonts w:ascii="Cambria Math" w:hAnsi="Cambria Math" w:cs="Cambria Math"/>
            <w:sz w:val="24"/>
          </w:rPr>
          <m:t>B.</m:t>
        </m:r>
      </m:oMath>
      <w:r w:rsidRPr="00E32A2E">
        <w:rPr>
          <w:rFonts w:cs="宋体"/>
          <w:kern w:val="0"/>
          <w:sz w:val="24"/>
          <w:szCs w:val="21"/>
        </w:rPr>
        <w:t>超声波</w:t>
      </w:r>
      <w:r w:rsidRPr="00E32A2E">
        <w:rPr>
          <w:kern w:val="0"/>
          <w:sz w:val="24"/>
          <w:szCs w:val="21"/>
        </w:rPr>
        <w:t>    </w:t>
      </w:r>
      <m:oMath>
        <m:r>
          <w:rPr>
            <w:rFonts w:ascii="Cambria Math" w:hAnsi="Cambria Math" w:cs="Cambria Math"/>
            <w:sz w:val="24"/>
          </w:rPr>
          <m:t>C.</m:t>
        </m:r>
      </m:oMath>
      <w:r w:rsidRPr="00E32A2E">
        <w:rPr>
          <w:rFonts w:cs="宋体"/>
          <w:kern w:val="0"/>
          <w:sz w:val="24"/>
          <w:szCs w:val="21"/>
        </w:rPr>
        <w:t>次声波</w:t>
      </w:r>
      <w:r w:rsidRPr="00E32A2E">
        <w:rPr>
          <w:kern w:val="0"/>
          <w:sz w:val="24"/>
          <w:szCs w:val="21"/>
        </w:rPr>
        <w:t>    </w:t>
      </w:r>
      <m:oMath>
        <m:r>
          <w:rPr>
            <w:rFonts w:ascii="Cambria Math" w:hAnsi="Cambria Math" w:cs="Cambria Math"/>
            <w:sz w:val="24"/>
          </w:rPr>
          <m:t>D.</m:t>
        </m:r>
      </m:oMath>
      <w:r w:rsidRPr="00E32A2E">
        <w:rPr>
          <w:rFonts w:cs="宋体"/>
          <w:kern w:val="0"/>
          <w:sz w:val="24"/>
          <w:szCs w:val="21"/>
        </w:rPr>
        <w:t>光波</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人能够感受到声呐发出的波的频率范围是</w:t>
      </w:r>
      <w:r w:rsidRPr="00E32A2E">
        <w:rPr>
          <w:kern w:val="0"/>
          <w:sz w:val="24"/>
          <w:szCs w:val="21"/>
        </w:rPr>
        <w:t>_________</w:t>
      </w:r>
      <m:oMath>
        <m:r>
          <w:rPr>
            <w:rFonts w:ascii="Cambria Math" w:hAnsi="Cambria Math" w:cs="Cambria Math"/>
            <w:sz w:val="24"/>
          </w:rPr>
          <m:t>kHz</m:t>
        </m:r>
      </m:oMath>
      <w:r w:rsidRPr="00E32A2E">
        <w:rPr>
          <w:rFonts w:cs="宋体"/>
          <w:kern w:val="0"/>
          <w:sz w:val="24"/>
          <w:szCs w:val="21"/>
        </w:rPr>
        <w:t>到</w:t>
      </w:r>
      <w:r w:rsidRPr="00E32A2E">
        <w:rPr>
          <w:kern w:val="0"/>
          <w:sz w:val="24"/>
          <w:szCs w:val="21"/>
        </w:rPr>
        <w:t>_________</w:t>
      </w:r>
      <m:oMath>
        <m:r>
          <w:rPr>
            <w:rFonts w:ascii="Cambria Math" w:hAnsi="Cambria Math" w:cs="Cambria Math"/>
            <w:sz w:val="24"/>
          </w:rPr>
          <m:t>kHz</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停在海水中的潜艇</w:t>
      </w:r>
      <m:oMath>
        <m:r>
          <w:rPr>
            <w:rFonts w:ascii="Cambria Math" w:hAnsi="Cambria Math" w:cs="Cambria Math"/>
            <w:sz w:val="24"/>
          </w:rPr>
          <m:t>A</m:t>
        </m:r>
      </m:oMath>
      <w:r w:rsidRPr="00E32A2E">
        <w:rPr>
          <w:rFonts w:cs="宋体"/>
          <w:kern w:val="0"/>
          <w:sz w:val="24"/>
          <w:szCs w:val="21"/>
        </w:rPr>
        <w:t>监测到离它</w:t>
      </w:r>
      <m:oMath>
        <m:r>
          <w:rPr>
            <w:rFonts w:ascii="Cambria Math" w:hAnsi="Cambria Math" w:cs="Cambria Math"/>
            <w:sz w:val="24"/>
          </w:rPr>
          <m:t>7500m</m:t>
        </m:r>
      </m:oMath>
      <w:r w:rsidRPr="00E32A2E">
        <w:rPr>
          <w:rFonts w:cs="宋体"/>
          <w:kern w:val="0"/>
          <w:sz w:val="24"/>
          <w:szCs w:val="21"/>
        </w:rPr>
        <w:t>的潜艇</w:t>
      </w:r>
      <m:oMath>
        <m:r>
          <w:rPr>
            <w:rFonts w:ascii="Cambria Math" w:hAnsi="Cambria Math" w:cs="Cambria Math"/>
            <w:sz w:val="24"/>
          </w:rPr>
          <m:t>B</m:t>
        </m:r>
      </m:oMath>
      <w:r w:rsidRPr="00E32A2E">
        <w:rPr>
          <w:rFonts w:cs="宋体"/>
          <w:kern w:val="0"/>
          <w:sz w:val="24"/>
          <w:szCs w:val="21"/>
        </w:rPr>
        <w:t>，并持续监控潜艇</w:t>
      </w:r>
      <m:oMath>
        <m:r>
          <w:rPr>
            <w:rFonts w:ascii="Cambria Math" w:hAnsi="Cambria Math" w:cs="Cambria Math"/>
            <w:sz w:val="24"/>
          </w:rPr>
          <m:t>B</m:t>
        </m:r>
      </m:oMath>
      <w:r w:rsidRPr="00E32A2E">
        <w:rPr>
          <w:rFonts w:cs="宋体"/>
          <w:kern w:val="0"/>
          <w:sz w:val="24"/>
          <w:szCs w:val="21"/>
        </w:rPr>
        <w:t>，接到潜艇</w:t>
      </w:r>
      <m:oMath>
        <m:r>
          <w:rPr>
            <w:rFonts w:ascii="Cambria Math" w:hAnsi="Cambria Math" w:cs="Cambria Math"/>
            <w:sz w:val="24"/>
          </w:rPr>
          <m:t>B</m:t>
        </m:r>
      </m:oMath>
      <w:r w:rsidRPr="00E32A2E">
        <w:rPr>
          <w:rFonts w:cs="宋体"/>
          <w:kern w:val="0"/>
          <w:sz w:val="24"/>
          <w:szCs w:val="21"/>
        </w:rPr>
        <w:t>反射回来的声波频率是变高的，且测出潜艇</w:t>
      </w:r>
      <m:oMath>
        <m:r>
          <w:rPr>
            <w:rFonts w:ascii="Cambria Math" w:hAnsi="Cambria Math" w:cs="Cambria Math"/>
            <w:sz w:val="24"/>
          </w:rPr>
          <m:t>B</m:t>
        </m:r>
      </m:oMath>
      <w:r w:rsidRPr="00E32A2E">
        <w:rPr>
          <w:rFonts w:cs="宋体"/>
          <w:kern w:val="0"/>
          <w:sz w:val="24"/>
          <w:szCs w:val="21"/>
        </w:rPr>
        <w:t>的速度是</w:t>
      </w:r>
      <m:oMath>
        <m:r>
          <w:rPr>
            <w:rFonts w:ascii="Cambria Math" w:hAnsi="Cambria Math" w:cs="Cambria Math"/>
            <w:sz w:val="24"/>
          </w:rPr>
          <m:t>20m/s</m:t>
        </m:r>
      </m:oMath>
      <w:r w:rsidRPr="00E32A2E">
        <w:rPr>
          <w:rFonts w:cs="宋体"/>
          <w:kern w:val="0"/>
          <w:sz w:val="24"/>
          <w:szCs w:val="21"/>
        </w:rPr>
        <w:t>，方向始终在潜艇</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的连线上，经一分钟后潜艇</w:t>
      </w:r>
      <m:oMath>
        <m:r>
          <w:rPr>
            <w:rFonts w:ascii="Cambria Math" w:hAnsi="Cambria Math" w:cs="Cambria Math"/>
            <w:sz w:val="24"/>
          </w:rPr>
          <m:t>B</m:t>
        </m:r>
      </m:oMath>
      <w:r w:rsidRPr="00E32A2E">
        <w:rPr>
          <w:rFonts w:cs="宋体"/>
          <w:kern w:val="0"/>
          <w:sz w:val="24"/>
          <w:szCs w:val="21"/>
        </w:rPr>
        <w:t>与潜艇</w:t>
      </w:r>
      <m:oMath>
        <m:r>
          <w:rPr>
            <w:rFonts w:ascii="Cambria Math" w:hAnsi="Cambria Math" w:cs="Cambria Math"/>
            <w:sz w:val="24"/>
          </w:rPr>
          <m:t>A</m:t>
        </m:r>
      </m:oMath>
      <w:r w:rsidRPr="00E32A2E">
        <w:rPr>
          <w:rFonts w:cs="宋体"/>
          <w:kern w:val="0"/>
          <w:sz w:val="24"/>
          <w:szCs w:val="21"/>
        </w:rPr>
        <w:t>的距离变为</w:t>
      </w:r>
      <w:r w:rsidRPr="00E32A2E">
        <w:rPr>
          <w:kern w:val="0"/>
          <w:sz w:val="24"/>
          <w:szCs w:val="21"/>
        </w:rPr>
        <w:t>__________</w:t>
      </w:r>
      <m:oMath>
        <m:r>
          <w:rPr>
            <w:rFonts w:ascii="Cambria Math" w:hAnsi="Cambria Math" w:cs="Cambria Math"/>
            <w:sz w:val="24"/>
          </w:rPr>
          <m:t>m</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下列有关说法不正确的是</w:t>
      </w:r>
      <w:r w:rsidRPr="00E32A2E">
        <w:rPr>
          <w:kern w:val="0"/>
          <w:sz w:val="24"/>
          <w:szCs w:val="21"/>
        </w:rPr>
        <w:t>_________</w:t>
      </w:r>
      <w:r w:rsidRPr="00E32A2E">
        <w:rPr>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声呐系统是通过发射声波来定位的</w:t>
      </w:r>
      <w:r w:rsidRPr="00E32A2E">
        <w:rPr>
          <w:rFonts w:cs="宋体"/>
          <w:kern w:val="0"/>
          <w:sz w:val="24"/>
          <w:szCs w:val="21"/>
        </w:rPr>
        <w:br/>
      </w:r>
      <w:r w:rsidRPr="00E32A2E">
        <w:rPr>
          <w:i/>
          <w:iCs/>
          <w:kern w:val="0"/>
          <w:sz w:val="24"/>
          <w:szCs w:val="21"/>
        </w:rPr>
        <w:t>B</w:t>
      </w:r>
      <w:r w:rsidRPr="00E32A2E">
        <w:rPr>
          <w:kern w:val="0"/>
          <w:sz w:val="24"/>
          <w:szCs w:val="21"/>
        </w:rPr>
        <w:t>.</w:t>
      </w:r>
      <w:r w:rsidRPr="00E32A2E">
        <w:rPr>
          <w:rFonts w:cs="宋体"/>
          <w:kern w:val="0"/>
          <w:sz w:val="24"/>
          <w:szCs w:val="21"/>
        </w:rPr>
        <w:t>关闭声呐系统是在声源处控制噪声</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刮伤的痕迹是潜艇之间摩擦力作用的结果</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潜艇做成流线型是为了减小在水里航行时受到的压强．</w:t>
      </w:r>
    </w:p>
    <w:p w14:paraId="5EEA494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(1)B</m:t>
        </m:r>
      </m:oMath>
      <w:r w:rsidRPr="00E32A2E">
        <w:rPr>
          <w:rFonts w:cs="宋体"/>
          <w:color w:val="FF0000"/>
          <w:kern w:val="0"/>
          <w:sz w:val="24"/>
          <w:szCs w:val="21"/>
        </w:rPr>
        <w:t>；</w:t>
      </w:r>
      <m:oMath>
        <m:r>
          <w:rPr>
            <w:rFonts w:ascii="Cambria Math" w:hAnsi="Cambria Math" w:cs="Cambria Math"/>
            <w:color w:val="FF0000"/>
            <w:sz w:val="24"/>
          </w:rPr>
          <m:t>(2)10</m:t>
        </m:r>
      </m:oMath>
      <w:r w:rsidRPr="00E32A2E">
        <w:rPr>
          <w:rFonts w:cs="宋体"/>
          <w:color w:val="FF0000"/>
          <w:kern w:val="0"/>
          <w:sz w:val="24"/>
          <w:szCs w:val="21"/>
        </w:rPr>
        <w:t>；</w:t>
      </w:r>
      <m:oMath>
        <m:r>
          <w:rPr>
            <w:rFonts w:ascii="Cambria Math" w:hAnsi="Cambria Math" w:cs="Cambria Math"/>
            <w:color w:val="FF0000"/>
            <w:sz w:val="24"/>
          </w:rPr>
          <m:t>20</m:t>
        </m:r>
      </m:oMath>
      <w:r w:rsidRPr="00E32A2E">
        <w:rPr>
          <w:rFonts w:cs="宋体"/>
          <w:color w:val="FF0000"/>
          <w:kern w:val="0"/>
          <w:sz w:val="24"/>
          <w:szCs w:val="21"/>
        </w:rPr>
        <w:t>；</w:t>
      </w:r>
      <m:oMath>
        <m:r>
          <w:rPr>
            <w:rFonts w:ascii="Cambria Math" w:hAnsi="Cambria Math" w:cs="Cambria Math"/>
            <w:color w:val="FF0000"/>
            <w:sz w:val="24"/>
          </w:rPr>
          <m:t>(3)6300</m:t>
        </m:r>
      </m:oMath>
      <w:r w:rsidRPr="00E32A2E">
        <w:rPr>
          <w:rFonts w:cs="宋体"/>
          <w:color w:val="FF0000"/>
          <w:kern w:val="0"/>
          <w:sz w:val="24"/>
          <w:szCs w:val="21"/>
        </w:rPr>
        <w:t>；</w:t>
      </w:r>
      <m:oMath>
        <m:r>
          <w:rPr>
            <w:rFonts w:ascii="Cambria Math" w:hAnsi="Cambria Math" w:cs="Cambria Math"/>
            <w:color w:val="FF0000"/>
            <w:sz w:val="24"/>
          </w:rPr>
          <m:t>(4)D</m:t>
        </m:r>
      </m:oMath>
      <w:r w:rsidRPr="00E32A2E">
        <w:rPr>
          <w:rFonts w:cs="宋体"/>
          <w:color w:val="FF0000"/>
          <w:kern w:val="0"/>
          <w:sz w:val="24"/>
          <w:szCs w:val="21"/>
        </w:rPr>
        <w:t>。</w:t>
      </w:r>
      <w:r w:rsidRPr="00E32A2E">
        <w:rPr>
          <w:color w:val="FF0000"/>
          <w:kern w:val="0"/>
          <w:sz w:val="32"/>
        </w:rPr>
        <w:t> </w:t>
      </w:r>
    </w:p>
    <w:p w14:paraId="5D0B431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141A0966"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 xml:space="preserve"> (1)</m:t>
        </m:r>
      </m:oMath>
      <w:r w:rsidRPr="00E32A2E">
        <w:rPr>
          <w:rFonts w:cs="宋体"/>
          <w:color w:val="FF0000"/>
          <w:kern w:val="0"/>
          <w:sz w:val="24"/>
          <w:szCs w:val="21"/>
        </w:rPr>
        <w:t>声呐能够向水中发射声波，声波的频率大多在</w:t>
      </w:r>
      <m:oMath>
        <m:r>
          <w:rPr>
            <w:rFonts w:ascii="Cambria Math" w:hAnsi="Cambria Math" w:cs="Cambria Math"/>
            <w:color w:val="FF0000"/>
            <w:sz w:val="24"/>
          </w:rPr>
          <m:t>10kHz-30kHz</m:t>
        </m:r>
      </m:oMath>
      <w:r w:rsidRPr="00E32A2E">
        <w:rPr>
          <w:rFonts w:cs="宋体"/>
          <w:color w:val="FF0000"/>
          <w:kern w:val="0"/>
          <w:sz w:val="24"/>
          <w:szCs w:val="21"/>
        </w:rPr>
        <w:t>之间，由于</w:t>
      </w:r>
      <m:oMath>
        <m:r>
          <w:rPr>
            <w:rFonts w:ascii="Cambria Math" w:hAnsi="Cambria Math" w:cs="Cambria Math"/>
            <w:color w:val="FF0000"/>
            <w:sz w:val="24"/>
          </w:rPr>
          <m:t>30kHz</m:t>
        </m:r>
      </m:oMath>
      <w:r w:rsidRPr="00E32A2E">
        <w:rPr>
          <w:rFonts w:cs="宋体"/>
          <w:color w:val="FF0000"/>
          <w:kern w:val="0"/>
          <w:sz w:val="24"/>
          <w:szCs w:val="21"/>
        </w:rPr>
        <w:t>大于</w:t>
      </w:r>
      <m:oMath>
        <m:r>
          <w:rPr>
            <w:rFonts w:ascii="Cambria Math" w:hAnsi="Cambria Math" w:cs="Cambria Math"/>
            <w:color w:val="FF0000"/>
            <w:sz w:val="24"/>
          </w:rPr>
          <m:t>20000Hz</m:t>
        </m:r>
      </m:oMath>
      <w:r w:rsidRPr="00E32A2E">
        <w:rPr>
          <w:rFonts w:cs="宋体"/>
          <w:color w:val="FF0000"/>
          <w:kern w:val="0"/>
          <w:sz w:val="24"/>
          <w:szCs w:val="21"/>
        </w:rPr>
        <w:t>，所以声呐发出的是超声波；</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人耳只能听到</w:t>
      </w:r>
      <m:oMath>
        <m:r>
          <w:rPr>
            <w:rFonts w:ascii="Cambria Math" w:hAnsi="Cambria Math" w:cs="Cambria Math"/>
            <w:color w:val="FF0000"/>
            <w:sz w:val="24"/>
          </w:rPr>
          <m:t>20Hz</m:t>
        </m:r>
      </m:oMath>
      <w:r w:rsidRPr="00E32A2E">
        <w:rPr>
          <w:rFonts w:cs="宋体"/>
          <w:color w:val="FF0000"/>
          <w:kern w:val="0"/>
          <w:sz w:val="24"/>
          <w:szCs w:val="21"/>
        </w:rPr>
        <w:t>到</w:t>
      </w:r>
      <m:oMath>
        <m:r>
          <w:rPr>
            <w:rFonts w:ascii="Cambria Math" w:hAnsi="Cambria Math" w:cs="Cambria Math"/>
            <w:color w:val="FF0000"/>
            <w:sz w:val="24"/>
          </w:rPr>
          <m:t>20000Hz</m:t>
        </m:r>
      </m:oMath>
      <w:r w:rsidRPr="00E32A2E">
        <w:rPr>
          <w:rFonts w:cs="宋体"/>
          <w:color w:val="FF0000"/>
          <w:kern w:val="0"/>
          <w:sz w:val="24"/>
          <w:szCs w:val="21"/>
        </w:rPr>
        <w:t>之间的声音，声呐发出的声波频率大多在</w:t>
      </w:r>
      <m:oMath>
        <m:r>
          <w:rPr>
            <w:rFonts w:ascii="Cambria Math" w:hAnsi="Cambria Math" w:cs="Cambria Math"/>
            <w:color w:val="FF0000"/>
            <w:sz w:val="24"/>
          </w:rPr>
          <m:t>10kHz</m:t>
        </m:r>
        <m:r>
          <w:rPr>
            <w:rFonts w:ascii="Cambria Math" w:hAnsi="Cambria Math" w:cs="Cambria Math"/>
            <w:color w:val="FF0000"/>
            <w:sz w:val="24"/>
          </w:rPr>
          <m:t>～</m:t>
        </m:r>
        <m:r>
          <w:rPr>
            <w:rFonts w:ascii="Cambria Math" w:hAnsi="Cambria Math" w:cs="Cambria Math"/>
            <w:color w:val="FF0000"/>
            <w:sz w:val="24"/>
          </w:rPr>
          <m:t>30kHz</m:t>
        </m:r>
      </m:oMath>
      <w:r w:rsidRPr="00E32A2E">
        <w:rPr>
          <w:rFonts w:cs="宋体"/>
          <w:color w:val="FF0000"/>
          <w:kern w:val="0"/>
          <w:sz w:val="24"/>
          <w:szCs w:val="21"/>
        </w:rPr>
        <w:t>之间；</w:t>
      </w:r>
      <w:r w:rsidRPr="00E32A2E">
        <w:rPr>
          <w:rFonts w:cs="宋体"/>
          <w:color w:val="FF0000"/>
          <w:kern w:val="0"/>
          <w:sz w:val="24"/>
          <w:szCs w:val="21"/>
        </w:rPr>
        <w:br/>
      </w:r>
      <w:r w:rsidRPr="00E32A2E">
        <w:rPr>
          <w:rFonts w:cs="宋体"/>
          <w:color w:val="FF0000"/>
          <w:kern w:val="0"/>
          <w:sz w:val="24"/>
          <w:szCs w:val="21"/>
        </w:rPr>
        <w:t>因此人耳听到的声呐发出的声波频率为：</w:t>
      </w:r>
      <m:oMath>
        <m:r>
          <w:rPr>
            <w:rFonts w:ascii="Cambria Math" w:hAnsi="Cambria Math" w:cs="Cambria Math"/>
            <w:color w:val="FF0000"/>
            <w:sz w:val="24"/>
          </w:rPr>
          <m:t>10kHz</m:t>
        </m:r>
        <m:r>
          <w:rPr>
            <w:rFonts w:ascii="Cambria Math" w:hAnsi="Cambria Math" w:cs="Cambria Math"/>
            <w:color w:val="FF0000"/>
            <w:sz w:val="24"/>
          </w:rPr>
          <m:t>～</m:t>
        </m:r>
        <m:r>
          <w:rPr>
            <w:rFonts w:ascii="Cambria Math" w:hAnsi="Cambria Math" w:cs="Cambria Math"/>
            <w:color w:val="FF0000"/>
            <w:sz w:val="24"/>
          </w:rPr>
          <m:t>20kHz</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接到潜艇</w:t>
      </w:r>
      <m:oMath>
        <m:r>
          <w:rPr>
            <w:rFonts w:ascii="Cambria Math" w:hAnsi="Cambria Math" w:cs="Cambria Math"/>
            <w:color w:val="FF0000"/>
            <w:sz w:val="24"/>
          </w:rPr>
          <m:t>B</m:t>
        </m:r>
      </m:oMath>
      <w:r w:rsidRPr="00E32A2E">
        <w:rPr>
          <w:rFonts w:cs="宋体"/>
          <w:color w:val="FF0000"/>
          <w:kern w:val="0"/>
          <w:sz w:val="24"/>
          <w:szCs w:val="21"/>
        </w:rPr>
        <w:t>反射回来的声波频率是变高的，说明潜艇</w:t>
      </w:r>
      <m:oMath>
        <m:r>
          <w:rPr>
            <w:rFonts w:ascii="Cambria Math" w:hAnsi="Cambria Math" w:cs="Cambria Math"/>
            <w:color w:val="FF0000"/>
            <w:sz w:val="24"/>
          </w:rPr>
          <m:t>B</m:t>
        </m:r>
      </m:oMath>
      <w:r w:rsidRPr="00E32A2E">
        <w:rPr>
          <w:rFonts w:cs="宋体"/>
          <w:color w:val="FF0000"/>
          <w:kern w:val="0"/>
          <w:sz w:val="24"/>
          <w:szCs w:val="21"/>
        </w:rPr>
        <w:t>在向潜艇</w:t>
      </w:r>
      <m:oMath>
        <m:r>
          <w:rPr>
            <w:rFonts w:ascii="Cambria Math" w:hAnsi="Cambria Math" w:cs="Cambria Math"/>
            <w:color w:val="FF0000"/>
            <w:sz w:val="24"/>
          </w:rPr>
          <m:t>A</m:t>
        </m:r>
      </m:oMath>
      <w:r w:rsidRPr="00E32A2E">
        <w:rPr>
          <w:rFonts w:cs="宋体"/>
          <w:color w:val="FF0000"/>
          <w:kern w:val="0"/>
          <w:sz w:val="24"/>
          <w:szCs w:val="21"/>
        </w:rPr>
        <w:t>靠近；</w:t>
      </w:r>
      <w:r w:rsidRPr="00E32A2E">
        <w:rPr>
          <w:rFonts w:cs="宋体"/>
          <w:color w:val="FF0000"/>
          <w:kern w:val="0"/>
          <w:sz w:val="24"/>
          <w:szCs w:val="21"/>
        </w:rPr>
        <w:br/>
      </w:r>
      <m:oMath>
        <m:r>
          <w:rPr>
            <w:rFonts w:ascii="Cambria Math" w:hAnsi="Cambria Math" w:cs="Cambria Math"/>
            <w:color w:val="FF0000"/>
            <w:sz w:val="24"/>
          </w:rPr>
          <m:t>1</m:t>
        </m:r>
      </m:oMath>
      <w:r w:rsidRPr="00E32A2E">
        <w:rPr>
          <w:rFonts w:cs="宋体"/>
          <w:color w:val="FF0000"/>
          <w:kern w:val="0"/>
          <w:sz w:val="24"/>
          <w:szCs w:val="21"/>
        </w:rPr>
        <w:t>分钟</w:t>
      </w:r>
      <m:oMath>
        <m:r>
          <w:rPr>
            <w:rFonts w:ascii="Cambria Math" w:hAnsi="Cambria Math" w:cs="Cambria Math"/>
            <w:color w:val="FF0000"/>
            <w:sz w:val="24"/>
          </w:rPr>
          <m:t>=60s</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1</m:t>
        </m:r>
      </m:oMath>
      <w:r w:rsidRPr="00E32A2E">
        <w:rPr>
          <w:rFonts w:cs="宋体"/>
          <w:color w:val="FF0000"/>
          <w:kern w:val="0"/>
          <w:sz w:val="24"/>
          <w:szCs w:val="21"/>
        </w:rPr>
        <w:t>分钟后，潜艇</w:t>
      </w:r>
      <m:oMath>
        <m:r>
          <w:rPr>
            <w:rFonts w:ascii="Cambria Math" w:hAnsi="Cambria Math" w:cs="Cambria Math"/>
            <w:color w:val="FF0000"/>
            <w:sz w:val="24"/>
          </w:rPr>
          <m:t>B</m:t>
        </m:r>
      </m:oMath>
      <w:r w:rsidRPr="00E32A2E">
        <w:rPr>
          <w:rFonts w:cs="宋体"/>
          <w:color w:val="FF0000"/>
          <w:kern w:val="0"/>
          <w:sz w:val="24"/>
          <w:szCs w:val="21"/>
        </w:rPr>
        <w:t>行驶的路程</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B</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B</m:t>
            </m:r>
          </m:sub>
        </m:sSub>
        <m:r>
          <w:rPr>
            <w:rFonts w:ascii="Cambria Math" w:hAnsi="Cambria Math" w:cs="Cambria Math"/>
            <w:color w:val="FF0000"/>
            <w:sz w:val="24"/>
          </w:rPr>
          <m:t>t=20m/s×60s=1200m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现在两艘潜艇之间的距离</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B</m:t>
            </m:r>
          </m:sub>
        </m:sSub>
        <m:r>
          <w:rPr>
            <w:rFonts w:ascii="Cambria Math" w:hAnsi="Cambria Math" w:cs="Cambria Math"/>
            <w:color w:val="FF0000"/>
            <w:sz w:val="24"/>
          </w:rPr>
          <m:t>=7500m-1200m=6300m</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(4)A.</m:t>
        </m:r>
      </m:oMath>
      <w:r w:rsidRPr="00E32A2E">
        <w:rPr>
          <w:rFonts w:cs="宋体"/>
          <w:color w:val="FF0000"/>
          <w:kern w:val="0"/>
          <w:sz w:val="24"/>
          <w:szCs w:val="21"/>
        </w:rPr>
        <w:t>声呐是利用超声波工作的，利用回声定位原理，科学家发明了声呐．正确，故</w:t>
      </w:r>
      <w:r w:rsidRPr="00E32A2E">
        <w:rPr>
          <w:i/>
          <w:iCs/>
          <w:color w:val="FF0000"/>
          <w:kern w:val="0"/>
          <w:sz w:val="24"/>
          <w:szCs w:val="21"/>
        </w:rPr>
        <w:t>A</w:t>
      </w:r>
      <w:r w:rsidRPr="00E32A2E">
        <w:rPr>
          <w:rFonts w:cs="宋体"/>
          <w:color w:val="FF0000"/>
          <w:kern w:val="0"/>
          <w:sz w:val="24"/>
          <w:szCs w:val="21"/>
        </w:rPr>
        <w:t>错</w:t>
      </w:r>
      <w:r w:rsidRPr="00E32A2E">
        <w:rPr>
          <w:rFonts w:cs="宋体"/>
          <w:color w:val="FF0000"/>
          <w:kern w:val="0"/>
          <w:sz w:val="24"/>
          <w:szCs w:val="21"/>
        </w:rPr>
        <w:lastRenderedPageBreak/>
        <w:t>误；</w:t>
      </w:r>
      <w:r w:rsidRPr="00E32A2E">
        <w:rPr>
          <w:rFonts w:cs="宋体"/>
          <w:color w:val="FF0000"/>
          <w:kern w:val="0"/>
          <w:sz w:val="24"/>
          <w:szCs w:val="21"/>
        </w:rPr>
        <w:br/>
      </w:r>
      <w:r w:rsidRPr="00E32A2E">
        <w:rPr>
          <w:i/>
          <w:iCs/>
          <w:color w:val="FF0000"/>
          <w:kern w:val="0"/>
          <w:sz w:val="24"/>
          <w:szCs w:val="21"/>
        </w:rPr>
        <w:t>B</w:t>
      </w:r>
      <w:r w:rsidRPr="00E32A2E">
        <w:rPr>
          <w:color w:val="FF0000"/>
          <w:kern w:val="0"/>
          <w:sz w:val="24"/>
          <w:szCs w:val="21"/>
        </w:rPr>
        <w:t>.</w:t>
      </w:r>
      <w:r w:rsidRPr="00E32A2E">
        <w:rPr>
          <w:rFonts w:cs="宋体"/>
          <w:color w:val="FF0000"/>
          <w:kern w:val="0"/>
          <w:sz w:val="24"/>
          <w:szCs w:val="21"/>
        </w:rPr>
        <w:t>关闭声呐系统是防止噪声的产生，是在声源处减弱噪声．正确，故</w:t>
      </w:r>
      <w:r w:rsidRPr="00E32A2E">
        <w:rPr>
          <w:i/>
          <w:iCs/>
          <w:color w:val="FF0000"/>
          <w:kern w:val="0"/>
          <w:sz w:val="24"/>
          <w:szCs w:val="21"/>
        </w:rPr>
        <w:t>B</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C</w:t>
      </w:r>
      <w:r w:rsidRPr="00E32A2E">
        <w:rPr>
          <w:color w:val="FF0000"/>
          <w:kern w:val="0"/>
          <w:sz w:val="24"/>
          <w:szCs w:val="21"/>
        </w:rPr>
        <w:t>.</w:t>
      </w:r>
      <w:r w:rsidRPr="00E32A2E">
        <w:rPr>
          <w:rFonts w:cs="宋体"/>
          <w:color w:val="FF0000"/>
          <w:kern w:val="0"/>
          <w:sz w:val="24"/>
          <w:szCs w:val="21"/>
        </w:rPr>
        <w:t>两潜艇互相接触时发生碰撞在表面相互摩擦出现刮伤的痕迹．正确，故</w:t>
      </w:r>
      <w:r w:rsidRPr="00E32A2E">
        <w:rPr>
          <w:i/>
          <w:iCs/>
          <w:color w:val="FF0000"/>
          <w:kern w:val="0"/>
          <w:sz w:val="24"/>
          <w:szCs w:val="21"/>
        </w:rPr>
        <w:t>C</w:t>
      </w:r>
      <w:r w:rsidRPr="00E32A2E">
        <w:rPr>
          <w:rFonts w:cs="宋体"/>
          <w:color w:val="FF0000"/>
          <w:kern w:val="0"/>
          <w:sz w:val="24"/>
          <w:szCs w:val="21"/>
        </w:rPr>
        <w:t>错误；</w:t>
      </w:r>
      <w:r w:rsidRPr="00E32A2E">
        <w:rPr>
          <w:rFonts w:cs="宋体"/>
          <w:color w:val="FF0000"/>
          <w:kern w:val="0"/>
          <w:sz w:val="24"/>
          <w:szCs w:val="21"/>
        </w:rPr>
        <w:br/>
      </w:r>
      <w:r w:rsidRPr="00E32A2E">
        <w:rPr>
          <w:i/>
          <w:iCs/>
          <w:color w:val="FF0000"/>
          <w:kern w:val="0"/>
          <w:sz w:val="24"/>
          <w:szCs w:val="21"/>
        </w:rPr>
        <w:t>D</w:t>
      </w:r>
      <w:r w:rsidRPr="00E32A2E">
        <w:rPr>
          <w:color w:val="FF0000"/>
          <w:kern w:val="0"/>
          <w:sz w:val="24"/>
          <w:szCs w:val="21"/>
        </w:rPr>
        <w:t>.</w:t>
      </w:r>
      <w:r w:rsidRPr="00E32A2E">
        <w:rPr>
          <w:rFonts w:cs="宋体"/>
          <w:color w:val="FF0000"/>
          <w:kern w:val="0"/>
          <w:sz w:val="24"/>
          <w:szCs w:val="21"/>
        </w:rPr>
        <w:t>潜艇在水下航行时，会受到水的阻力，做成流线型可以减小在水中受到的阻力．不正确，故</w:t>
      </w:r>
      <w:r w:rsidRPr="00E32A2E">
        <w:rPr>
          <w:i/>
          <w:iCs/>
          <w:color w:val="FF0000"/>
          <w:kern w:val="0"/>
          <w:sz w:val="24"/>
          <w:szCs w:val="21"/>
        </w:rPr>
        <w:t>D</w:t>
      </w:r>
      <w:r w:rsidRPr="00E32A2E">
        <w:rPr>
          <w:rFonts w:cs="宋体"/>
          <w:color w:val="FF0000"/>
          <w:kern w:val="0"/>
          <w:sz w:val="24"/>
          <w:szCs w:val="21"/>
        </w:rPr>
        <w:t>正确。</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D</w:t>
      </w:r>
      <w:r w:rsidRPr="00E32A2E">
        <w:rPr>
          <w:rFonts w:cs="宋体"/>
          <w:color w:val="FF0000"/>
          <w:kern w:val="0"/>
          <w:sz w:val="24"/>
          <w:szCs w:val="21"/>
        </w:rPr>
        <w:t>。故答案为：</w:t>
      </w:r>
      <m:oMath>
        <m:r>
          <w:rPr>
            <w:rFonts w:ascii="Cambria Math" w:hAnsi="Cambria Math" w:cs="Cambria Math"/>
            <w:color w:val="FF0000"/>
            <w:sz w:val="24"/>
          </w:rPr>
          <m:t>(1)B</m:t>
        </m:r>
      </m:oMath>
      <w:r w:rsidRPr="00E32A2E">
        <w:rPr>
          <w:rFonts w:cs="宋体"/>
          <w:color w:val="FF0000"/>
          <w:kern w:val="0"/>
          <w:sz w:val="24"/>
          <w:szCs w:val="21"/>
        </w:rPr>
        <w:t>；</w:t>
      </w:r>
      <m:oMath>
        <m:r>
          <w:rPr>
            <w:rFonts w:ascii="Cambria Math" w:hAnsi="Cambria Math" w:cs="Cambria Math"/>
            <w:color w:val="FF0000"/>
            <w:sz w:val="24"/>
          </w:rPr>
          <m:t>(2)10</m:t>
        </m:r>
      </m:oMath>
      <w:r w:rsidRPr="00E32A2E">
        <w:rPr>
          <w:rFonts w:cs="宋体"/>
          <w:color w:val="FF0000"/>
          <w:kern w:val="0"/>
          <w:sz w:val="24"/>
          <w:szCs w:val="21"/>
        </w:rPr>
        <w:t>；</w:t>
      </w:r>
      <m:oMath>
        <m:r>
          <w:rPr>
            <w:rFonts w:ascii="Cambria Math" w:hAnsi="Cambria Math" w:cs="Cambria Math"/>
            <w:color w:val="FF0000"/>
            <w:sz w:val="24"/>
          </w:rPr>
          <m:t>20</m:t>
        </m:r>
      </m:oMath>
      <w:r w:rsidRPr="00E32A2E">
        <w:rPr>
          <w:rFonts w:cs="宋体"/>
          <w:color w:val="FF0000"/>
          <w:kern w:val="0"/>
          <w:sz w:val="24"/>
          <w:szCs w:val="21"/>
        </w:rPr>
        <w:t>；</w:t>
      </w:r>
      <m:oMath>
        <m:r>
          <w:rPr>
            <w:rFonts w:ascii="Cambria Math" w:hAnsi="Cambria Math" w:cs="Cambria Math"/>
            <w:color w:val="FF0000"/>
            <w:sz w:val="24"/>
          </w:rPr>
          <m:t>(3)6300</m:t>
        </m:r>
      </m:oMath>
      <w:r w:rsidRPr="00E32A2E">
        <w:rPr>
          <w:rFonts w:cs="宋体"/>
          <w:color w:val="FF0000"/>
          <w:kern w:val="0"/>
          <w:sz w:val="24"/>
          <w:szCs w:val="21"/>
        </w:rPr>
        <w:t>；</w:t>
      </w:r>
      <m:oMath>
        <m:r>
          <w:rPr>
            <w:rFonts w:ascii="Cambria Math" w:hAnsi="Cambria Math" w:cs="Cambria Math"/>
            <w:color w:val="FF0000"/>
            <w:sz w:val="24"/>
          </w:rPr>
          <m:t>(4)D</m:t>
        </m:r>
      </m:oMath>
      <w:r w:rsidRPr="00E32A2E">
        <w:rPr>
          <w:rFonts w:cs="宋体"/>
          <w:color w:val="FF0000"/>
          <w:kern w:val="0"/>
          <w:sz w:val="24"/>
          <w:szCs w:val="21"/>
        </w:rPr>
        <w:t>。</w:t>
      </w:r>
      <w:r w:rsidRPr="00E32A2E">
        <w:rPr>
          <w:color w:val="FF0000"/>
          <w:kern w:val="0"/>
          <w:sz w:val="32"/>
        </w:rPr>
        <w:t>  </w:t>
      </w:r>
    </w:p>
    <w:p w14:paraId="45E7566F"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一根长为</w:t>
      </w:r>
      <m:oMath>
        <m:r>
          <w:rPr>
            <w:rFonts w:ascii="Cambria Math" w:hAnsi="Cambria Math" w:cs="Cambria Math"/>
            <w:sz w:val="24"/>
          </w:rPr>
          <m:t>L</m:t>
        </m:r>
      </m:oMath>
      <w:r w:rsidRPr="00E32A2E">
        <w:rPr>
          <w:rFonts w:cs="宋体"/>
          <w:kern w:val="0"/>
          <w:sz w:val="24"/>
          <w:szCs w:val="21"/>
        </w:rPr>
        <w:t>的直钢管，当在其中一端敲击一下时，其同学在另外一端听到了两次响声，并用秒表测量出时间间隔为</w:t>
      </w:r>
      <m:oMath>
        <m:r>
          <w:rPr>
            <w:rFonts w:ascii="Cambria Math" w:hAnsi="Cambria Math" w:cs="Cambria Math"/>
            <w:sz w:val="24"/>
          </w:rPr>
          <m:t>t</m:t>
        </m:r>
      </m:oMath>
      <w:r w:rsidRPr="00E32A2E">
        <w:rPr>
          <w:rFonts w:cs="宋体"/>
          <w:kern w:val="0"/>
          <w:sz w:val="24"/>
          <w:szCs w:val="21"/>
        </w:rPr>
        <w:t>；第一次的响声是通过</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空气</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钢管</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传递过来的，已知声音在空气中传播速度为</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0</m:t>
            </m:r>
          </m:sub>
        </m:sSub>
      </m:oMath>
      <w:r w:rsidRPr="00E32A2E">
        <w:rPr>
          <w:rFonts w:cs="宋体"/>
          <w:kern w:val="0"/>
          <w:sz w:val="24"/>
          <w:szCs w:val="21"/>
        </w:rPr>
        <w:t>，则声音在钢管中传播的速度表达式</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1</m:t>
            </m:r>
          </m:sub>
        </m:sSub>
        <m:r>
          <w:rPr>
            <w:rFonts w:ascii="Cambria Math" w:hAnsi="Cambria Math" w:cs="Cambria Math"/>
            <w:sz w:val="24"/>
          </w:rPr>
          <m:t>=</m:t>
        </m:r>
      </m:oMath>
      <w:r w:rsidRPr="00E32A2E">
        <w:rPr>
          <w:kern w:val="0"/>
          <w:sz w:val="24"/>
          <w:szCs w:val="21"/>
        </w:rPr>
        <w:t>______</w:t>
      </w:r>
      <m:oMath>
        <m:r>
          <w:rPr>
            <w:rFonts w:ascii="Cambria Math" w:hAnsi="Cambria Math" w:cs="Cambria Math"/>
            <w:sz w:val="24"/>
          </w:rPr>
          <m:t>(</m:t>
        </m:r>
      </m:oMath>
      <w:r w:rsidRPr="00E32A2E">
        <w:rPr>
          <w:rFonts w:cs="宋体"/>
          <w:kern w:val="0"/>
          <w:sz w:val="24"/>
          <w:szCs w:val="21"/>
        </w:rPr>
        <w:t>用题目中的字符表达</w:t>
      </w:r>
      <m:oMath>
        <m:r>
          <w:rPr>
            <w:rFonts w:ascii="Cambria Math" w:hAnsi="Cambria Math" w:cs="Cambria Math"/>
            <w:sz w:val="24"/>
          </w:rPr>
          <m:t>)</m:t>
        </m:r>
      </m:oMath>
      <w:r w:rsidRPr="00E32A2E">
        <w:rPr>
          <w:rFonts w:cs="宋体"/>
          <w:kern w:val="0"/>
          <w:sz w:val="24"/>
          <w:szCs w:val="21"/>
        </w:rPr>
        <w:t>。</w:t>
      </w:r>
    </w:p>
    <w:p w14:paraId="56EBCBF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【答案】钢管</w:t>
      </w:r>
      <w:r w:rsidRPr="00E32A2E">
        <w:rPr>
          <w:color w:val="FF0000"/>
          <w:kern w:val="0"/>
          <w:sz w:val="24"/>
          <w:szCs w:val="21"/>
        </w:rPr>
        <w:t> </w:t>
      </w:r>
      <m:oMath>
        <m:f>
          <m:fPr>
            <m:ctrlPr>
              <w:rPr>
                <w:rFonts w:ascii="Cambria Math" w:hAnsi="Cambria Math" w:cs="Cambria Math"/>
                <w:color w:val="FF0000"/>
                <w:sz w:val="24"/>
              </w:rPr>
            </m:ctrlPr>
          </m:fPr>
          <m:num>
            <m:r>
              <w:rPr>
                <w:rFonts w:ascii="Cambria Math" w:hAnsi="Cambria Math" w:cs="Cambria Math"/>
                <w:color w:val="FF0000"/>
                <w:sz w:val="24"/>
              </w:rPr>
              <m:t>L</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num>
          <m:den>
            <m:r>
              <w:rPr>
                <w:rFonts w:ascii="Cambria Math" w:hAnsi="Cambria Math" w:cs="Cambria Math"/>
                <w:color w:val="FF0000"/>
                <w:sz w:val="24"/>
              </w:rPr>
              <m:t>L-t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den>
        </m:f>
      </m:oMath>
      <w:r w:rsidRPr="00E32A2E">
        <w:rPr>
          <w:color w:val="FF0000"/>
          <w:kern w:val="0"/>
          <w:sz w:val="32"/>
        </w:rPr>
        <w:t> </w:t>
      </w:r>
    </w:p>
    <w:p w14:paraId="2EFDD02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【解析】解：声音在钢管中传播的速度大于在空气中传播的速度，所以先听到的那次响声是通过钢管传来的；</w:t>
      </w:r>
      <w:r w:rsidRPr="00E32A2E">
        <w:rPr>
          <w:rFonts w:cs="宋体"/>
          <w:color w:val="FF0000"/>
          <w:kern w:val="0"/>
          <w:sz w:val="24"/>
          <w:szCs w:val="21"/>
        </w:rPr>
        <w:br/>
      </w:r>
      <w:r w:rsidRPr="00E32A2E">
        <w:rPr>
          <w:rFonts w:cs="宋体"/>
          <w:color w:val="FF0000"/>
          <w:kern w:val="0"/>
          <w:sz w:val="24"/>
          <w:szCs w:val="21"/>
        </w:rPr>
        <w:t>由</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可得，声音在空气中传播的时间为：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0</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den>
        </m:f>
      </m:oMath>
      <w:r w:rsidRPr="00E32A2E">
        <w:rPr>
          <w:rFonts w:cs="宋体"/>
          <w:color w:val="FF0000"/>
          <w:kern w:val="0"/>
          <w:sz w:val="24"/>
          <w:szCs w:val="21"/>
        </w:rPr>
        <w:t>，声音在钢管中传播的时间为：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，由于声音在空气中的速度较慢，所以声音在空气中传播的时间较长，则听到两次响声的时间间隔</w:t>
      </w:r>
      <m:oMath>
        <m:r>
          <w:rPr>
            <w:rFonts w:ascii="Cambria Math" w:hAnsi="Cambria Math" w:cs="Cambria Math"/>
            <w:color w:val="FF0000"/>
            <w:sz w:val="24"/>
          </w:rPr>
          <m: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0</m:t>
            </m:r>
          </m:sub>
        </m:sSub>
      </m:oMath>
      <w:r w:rsidRPr="00E32A2E">
        <w:rPr>
          <w:rFonts w:cs="宋体"/>
          <w:color w:val="FF0000"/>
          <w:kern w:val="0"/>
          <w:sz w:val="24"/>
          <w:szCs w:val="21"/>
        </w:rPr>
        <w:t>一</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oMath>
      <w:r w:rsidRPr="00E32A2E">
        <w:rPr>
          <w:rFonts w:cs="宋体"/>
          <w:color w:val="FF0000"/>
          <w:kern w:val="0"/>
          <w:sz w:val="24"/>
          <w:szCs w:val="21"/>
        </w:rPr>
        <w:t>，</w:t>
      </w:r>
      <m:oMath>
        <m:r>
          <w:rPr>
            <w:rFonts w:ascii="Cambria Math" w:hAnsi="Cambria Math" w:cs="Cambria Math"/>
            <w:color w:val="FF0000"/>
            <w:sz w:val="24"/>
          </w:rPr>
          <m:t>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den>
        </m:f>
      </m:oMath>
      <w:r w:rsidRPr="00E32A2E">
        <w:rPr>
          <w:rFonts w:cs="宋体"/>
          <w:color w:val="FF0000"/>
          <w:kern w:val="0"/>
          <w:sz w:val="24"/>
          <w:szCs w:val="21"/>
        </w:rPr>
        <w:t>，解之可得声音在钢管中传播的速度：</w:t>
      </w:r>
      <m:oMath>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L</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num>
          <m:den>
            <m:r>
              <w:rPr>
                <w:rFonts w:ascii="Cambria Math" w:hAnsi="Cambria Math" w:cs="Cambria Math"/>
                <w:color w:val="FF0000"/>
                <w:sz w:val="24"/>
              </w:rPr>
              <m:t>L-t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故答案为：钢管；</w:t>
      </w:r>
      <m:oMath>
        <m:f>
          <m:fPr>
            <m:ctrlPr>
              <w:rPr>
                <w:rFonts w:ascii="Cambria Math" w:hAnsi="Cambria Math" w:cs="Cambria Math"/>
                <w:color w:val="FF0000"/>
                <w:sz w:val="24"/>
              </w:rPr>
            </m:ctrlPr>
          </m:fPr>
          <m:num>
            <m:r>
              <w:rPr>
                <w:rFonts w:ascii="Cambria Math" w:hAnsi="Cambria Math" w:cs="Cambria Math"/>
                <w:color w:val="FF0000"/>
                <w:sz w:val="24"/>
              </w:rPr>
              <m:t>L</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num>
          <m:den>
            <m:r>
              <w:rPr>
                <w:rFonts w:ascii="Cambria Math" w:hAnsi="Cambria Math" w:cs="Cambria Math"/>
                <w:color w:val="FF0000"/>
                <w:sz w:val="24"/>
              </w:rPr>
              <m:t>L-t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0</m:t>
                </m:r>
              </m:sub>
            </m:sSub>
          </m:den>
        </m:f>
      </m:oMath>
      <w:r w:rsidRPr="00E32A2E">
        <w:rPr>
          <w:rFonts w:cs="宋体"/>
          <w:color w:val="FF0000"/>
          <w:kern w:val="0"/>
          <w:sz w:val="24"/>
          <w:szCs w:val="21"/>
        </w:rPr>
        <w:t>。</w:t>
      </w:r>
    </w:p>
    <w:p w14:paraId="5A272BD4" w14:textId="77777777" w:rsidR="003508D5" w:rsidRPr="00E32A2E" w:rsidRDefault="003508D5" w:rsidP="003508D5">
      <w:pPr>
        <w:widowControl/>
        <w:adjustRightInd w:val="0"/>
        <w:snapToGrid w:val="0"/>
        <w:spacing w:line="360" w:lineRule="auto"/>
        <w:jc w:val="left"/>
        <w:textAlignment w:val="center"/>
        <w:rPr>
          <w:b/>
          <w:kern w:val="0"/>
          <w:sz w:val="32"/>
        </w:rPr>
      </w:pPr>
      <w:r w:rsidRPr="00E32A2E">
        <w:rPr>
          <w:rFonts w:cs="黑体"/>
          <w:b/>
          <w:sz w:val="24"/>
        </w:rPr>
        <w:t>四、实验探究题</w:t>
      </w:r>
    </w:p>
    <w:p w14:paraId="2BC93EAE"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如图所示的是探究声现象的三个实验情景，请回答下列问题：</w:t>
      </w:r>
      <w:r w:rsidRPr="00E32A2E">
        <w:rPr>
          <w:rFonts w:cs="宋体"/>
          <w:kern w:val="0"/>
          <w:sz w:val="24"/>
          <w:szCs w:val="21"/>
        </w:rPr>
        <w:br/>
      </w:r>
      <w:r w:rsidRPr="00E32A2E">
        <w:rPr>
          <w:noProof/>
          <w:kern w:val="0"/>
          <w:sz w:val="32"/>
        </w:rPr>
        <w:drawing>
          <wp:inline distT="0" distB="0" distL="0" distR="0" wp14:anchorId="256A829F" wp14:editId="0221D15A">
            <wp:extent cx="4010025" cy="1123950"/>
            <wp:effectExtent l="0" t="0" r="9525" b="0"/>
            <wp:docPr id="49" name="图片 4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www.szzx100.com江南汇教育网"/>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0025" cy="1123950"/>
                    </a:xfrm>
                    <a:prstGeom prst="rect">
                      <a:avLst/>
                    </a:prstGeom>
                    <a:noFill/>
                    <a:ln>
                      <a:noFill/>
                    </a:ln>
                  </pic:spPr>
                </pic:pic>
              </a:graphicData>
            </a:graphic>
          </wp:inline>
        </w:drawing>
      </w:r>
      <w:r w:rsidRPr="00E32A2E">
        <w:rPr>
          <w:kern w:val="0"/>
          <w:sz w:val="32"/>
        </w:rPr>
        <w:br/>
      </w:r>
      <m:oMath>
        <m:r>
          <w:rPr>
            <w:rFonts w:ascii="Cambria Math" w:hAnsi="Cambria Math" w:cs="Cambria Math"/>
            <w:sz w:val="24"/>
          </w:rPr>
          <m:t>(1)</m:t>
        </m:r>
      </m:oMath>
      <w:r w:rsidRPr="00E32A2E">
        <w:rPr>
          <w:rFonts w:cs="宋体"/>
          <w:kern w:val="0"/>
          <w:sz w:val="24"/>
          <w:szCs w:val="21"/>
        </w:rPr>
        <w:t>如图甲所示，用竖直悬挂的乒乓球接触发声的音叉时，乒乓球被弹起，这个现象说明</w:t>
      </w:r>
      <w:r w:rsidRPr="00E32A2E">
        <w:rPr>
          <w:kern w:val="0"/>
          <w:sz w:val="24"/>
          <w:szCs w:val="21"/>
        </w:rPr>
        <w:t>______</w:t>
      </w:r>
      <w:r w:rsidRPr="00E32A2E">
        <w:rPr>
          <w:rFonts w:cs="宋体"/>
          <w:kern w:val="0"/>
          <w:sz w:val="24"/>
          <w:szCs w:val="21"/>
        </w:rPr>
        <w:t>；乒乓球在实验中的作用是</w:t>
      </w:r>
      <w:r w:rsidRPr="00E32A2E">
        <w:rPr>
          <w:kern w:val="0"/>
          <w:sz w:val="24"/>
          <w:szCs w:val="21"/>
        </w:rPr>
        <w:t>______</w:t>
      </w:r>
      <w:r w:rsidRPr="00E32A2E">
        <w:rPr>
          <w:rFonts w:cs="宋体"/>
          <w:kern w:val="0"/>
          <w:sz w:val="24"/>
          <w:szCs w:val="21"/>
        </w:rPr>
        <w:t>；如果加大力度敲击音叉，发现乒乓球被弹得越远，听到的声音的响度也越大，这个现象说明</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如图乙所示，敲击右边的音叉，左边完全相同的音叉把乒乓球弹起，这个现象说明</w:t>
      </w:r>
      <w:r w:rsidRPr="00E32A2E">
        <w:rPr>
          <w:kern w:val="0"/>
          <w:sz w:val="24"/>
          <w:szCs w:val="21"/>
        </w:rPr>
        <w:t>______</w:t>
      </w:r>
      <w:r w:rsidRPr="00E32A2E">
        <w:rPr>
          <w:rFonts w:cs="宋体"/>
          <w:kern w:val="0"/>
          <w:sz w:val="24"/>
          <w:szCs w:val="21"/>
        </w:rPr>
        <w:t>；若把甲、乙两个实验移到月球上去做，不能看到泡沫塑料球被弹起的图是</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甲</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乙</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w:lastRenderedPageBreak/>
          <m:t>(3)</m:t>
        </m:r>
      </m:oMath>
      <w:r w:rsidRPr="00E32A2E">
        <w:rPr>
          <w:rFonts w:cs="宋体"/>
          <w:kern w:val="0"/>
          <w:sz w:val="24"/>
          <w:szCs w:val="21"/>
        </w:rPr>
        <w:t>如图丙所示，将一把钢尺紧按在桌面上，先让一端伸出桌边短一些，拨动钢尺，听它振动发出的声音，然后一端伸出桌边长一些，再拨动钢尺，听它振动发出的声音，使钢尺两次振动幅度大致相同．比较两种情况下，第</w:t>
      </w:r>
      <w:r w:rsidRPr="00E32A2E">
        <w:rPr>
          <w:kern w:val="0"/>
          <w:sz w:val="24"/>
          <w:szCs w:val="21"/>
        </w:rPr>
        <w:t>______</w:t>
      </w:r>
      <w:r w:rsidRPr="00E32A2E">
        <w:rPr>
          <w:rFonts w:cs="宋体"/>
          <w:kern w:val="0"/>
          <w:sz w:val="24"/>
          <w:szCs w:val="21"/>
        </w:rPr>
        <w:t>次钢尺振动得快，它的音调</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高</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低</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，这说明音调与</w:t>
      </w:r>
      <w:r w:rsidRPr="00E32A2E">
        <w:rPr>
          <w:kern w:val="0"/>
          <w:sz w:val="24"/>
          <w:szCs w:val="21"/>
        </w:rPr>
        <w:t>______</w:t>
      </w:r>
      <w:r w:rsidRPr="00E32A2E">
        <w:rPr>
          <w:rFonts w:cs="宋体"/>
          <w:kern w:val="0"/>
          <w:sz w:val="24"/>
          <w:szCs w:val="21"/>
        </w:rPr>
        <w:t>有关．</w:t>
      </w:r>
    </w:p>
    <w:p w14:paraId="62766AC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(1)</m:t>
        </m:r>
      </m:oMath>
      <w:r w:rsidRPr="00E32A2E">
        <w:rPr>
          <w:rFonts w:cs="宋体"/>
          <w:color w:val="FF0000"/>
          <w:kern w:val="0"/>
          <w:sz w:val="24"/>
          <w:szCs w:val="21"/>
        </w:rPr>
        <w:t>发声体在振动；把音叉的振动放大；振幅越大，响度越大；</w:t>
      </w:r>
      <m:oMath>
        <m:r>
          <w:rPr>
            <w:rFonts w:ascii="Cambria Math" w:hAnsi="Cambria Math" w:cs="Cambria Math"/>
            <w:color w:val="FF0000"/>
            <w:sz w:val="24"/>
          </w:rPr>
          <m:t>(2)</m:t>
        </m:r>
      </m:oMath>
      <w:r w:rsidRPr="00E32A2E">
        <w:rPr>
          <w:rFonts w:cs="宋体"/>
          <w:color w:val="FF0000"/>
          <w:kern w:val="0"/>
          <w:sz w:val="24"/>
          <w:szCs w:val="21"/>
        </w:rPr>
        <w:t>空气能传声；乙；</w:t>
      </w:r>
      <m:oMath>
        <m:r>
          <w:rPr>
            <w:rFonts w:ascii="Cambria Math" w:hAnsi="Cambria Math" w:cs="Cambria Math"/>
            <w:color w:val="FF0000"/>
            <w:sz w:val="24"/>
          </w:rPr>
          <m:t>(3)</m:t>
        </m:r>
      </m:oMath>
      <w:r w:rsidRPr="00E32A2E">
        <w:rPr>
          <w:rFonts w:cs="宋体"/>
          <w:color w:val="FF0000"/>
          <w:kern w:val="0"/>
          <w:sz w:val="24"/>
          <w:szCs w:val="21"/>
        </w:rPr>
        <w:t>一；高；频率</w:t>
      </w:r>
      <w:r w:rsidRPr="00E32A2E">
        <w:rPr>
          <w:color w:val="FF0000"/>
          <w:kern w:val="0"/>
          <w:sz w:val="32"/>
        </w:rPr>
        <w:t> </w:t>
      </w:r>
    </w:p>
    <w:p w14:paraId="73EC599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4D36FB1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w:t>
      </w:r>
      <m:oMath>
        <m:r>
          <w:rPr>
            <w:rFonts w:ascii="Cambria Math" w:hAnsi="Cambria Math" w:cs="Cambria Math"/>
            <w:color w:val="FF0000"/>
            <w:sz w:val="24"/>
          </w:rPr>
          <m:t>(1)</m:t>
        </m:r>
      </m:oMath>
      <w:r w:rsidRPr="00E32A2E">
        <w:rPr>
          <w:rFonts w:cs="宋体"/>
          <w:color w:val="FF0000"/>
          <w:kern w:val="0"/>
          <w:sz w:val="24"/>
          <w:szCs w:val="21"/>
        </w:rPr>
        <w:t>如图</w:t>
      </w:r>
      <m:oMath>
        <m:r>
          <w:rPr>
            <w:rFonts w:ascii="Cambria Math" w:hAnsi="Cambria Math" w:cs="Cambria Math"/>
            <w:color w:val="FF0000"/>
            <w:sz w:val="24"/>
          </w:rPr>
          <m:t>(</m:t>
        </m:r>
      </m:oMath>
      <w:r w:rsidRPr="00E32A2E">
        <w:rPr>
          <w:rFonts w:cs="宋体"/>
          <w:color w:val="FF0000"/>
          <w:kern w:val="0"/>
          <w:sz w:val="24"/>
          <w:szCs w:val="21"/>
        </w:rPr>
        <w:t>甲</w:t>
      </w:r>
      <m:oMath>
        <m:r>
          <w:rPr>
            <w:rFonts w:ascii="Cambria Math" w:hAnsi="Cambria Math" w:cs="Cambria Math"/>
            <w:color w:val="FF0000"/>
            <w:sz w:val="24"/>
          </w:rPr>
          <m:t>)</m:t>
        </m:r>
      </m:oMath>
      <w:r w:rsidRPr="00E32A2E">
        <w:rPr>
          <w:rFonts w:cs="宋体"/>
          <w:color w:val="FF0000"/>
          <w:kern w:val="0"/>
          <w:sz w:val="24"/>
          <w:szCs w:val="21"/>
        </w:rPr>
        <w:t>所示，用竖直悬挂的乒乓球接触发声的音叉时，乒乓球被弹起，这个现象说明发声体在振动；乒乓球在实验中起的作用是显示音叉的振动，把不容易看到的现象转换成便于观察的现象；如果加大力度敲击音叉，发现乒乓球被弹得越远，听到的声音的响度也越大，这个现象说明振幅越大，响度越大；</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如图</w:t>
      </w:r>
      <m:oMath>
        <m:r>
          <w:rPr>
            <w:rFonts w:ascii="Cambria Math" w:hAnsi="Cambria Math" w:cs="Cambria Math"/>
            <w:color w:val="FF0000"/>
            <w:sz w:val="24"/>
          </w:rPr>
          <m:t>(</m:t>
        </m:r>
      </m:oMath>
      <w:r w:rsidRPr="00E32A2E">
        <w:rPr>
          <w:rFonts w:cs="宋体"/>
          <w:color w:val="FF0000"/>
          <w:kern w:val="0"/>
          <w:sz w:val="24"/>
          <w:szCs w:val="21"/>
        </w:rPr>
        <w:t>乙</w:t>
      </w:r>
      <m:oMath>
        <m:r>
          <w:rPr>
            <w:rFonts w:ascii="Cambria Math" w:hAnsi="Cambria Math" w:cs="Cambria Math"/>
            <w:color w:val="FF0000"/>
            <w:sz w:val="24"/>
          </w:rPr>
          <m:t>)</m:t>
        </m:r>
      </m:oMath>
      <w:r w:rsidRPr="00E32A2E">
        <w:rPr>
          <w:rFonts w:cs="宋体"/>
          <w:color w:val="FF0000"/>
          <w:kern w:val="0"/>
          <w:sz w:val="24"/>
          <w:szCs w:val="21"/>
        </w:rPr>
        <w:t>所示，敲击右边的音叉，左边完全相同的音叉把乒乓球弹起，这个现象说明声波可以传递能量；</w:t>
      </w:r>
      <w:r w:rsidRPr="00E32A2E">
        <w:rPr>
          <w:rFonts w:cs="宋体"/>
          <w:color w:val="FF0000"/>
          <w:kern w:val="0"/>
          <w:sz w:val="24"/>
          <w:szCs w:val="21"/>
        </w:rPr>
        <w:br/>
      </w:r>
      <w:r w:rsidRPr="00E32A2E">
        <w:rPr>
          <w:rFonts w:cs="宋体"/>
          <w:color w:val="FF0000"/>
          <w:kern w:val="0"/>
          <w:sz w:val="24"/>
          <w:szCs w:val="21"/>
        </w:rPr>
        <w:t>月球上没有空气，真空不能传声，若把乙实验移到月球上去做，不能看到泡沫塑料球被弹起；</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音叉振动，发出声音．将钢尺紧按在桌面上，伸出桌边短时，振动物体的体积小，振动快，频率高，音调高；伸出桌边长时，振动物体的体积大，振动慢，频率低，音调低，实验结论：音调与频率有关．</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(1)</m:t>
        </m:r>
      </m:oMath>
      <w:r w:rsidRPr="00E32A2E">
        <w:rPr>
          <w:rFonts w:cs="宋体"/>
          <w:color w:val="FF0000"/>
          <w:kern w:val="0"/>
          <w:sz w:val="24"/>
          <w:szCs w:val="21"/>
        </w:rPr>
        <w:t>发声体在振动；把音叉的振动放大；振幅越大，响度越大；</w:t>
      </w:r>
      <m:oMath>
        <m:r>
          <w:rPr>
            <w:rFonts w:ascii="Cambria Math" w:hAnsi="Cambria Math" w:cs="Cambria Math"/>
            <w:color w:val="FF0000"/>
            <w:sz w:val="24"/>
          </w:rPr>
          <m:t>(2)</m:t>
        </m:r>
      </m:oMath>
      <w:r w:rsidRPr="00E32A2E">
        <w:rPr>
          <w:rFonts w:cs="宋体"/>
          <w:color w:val="FF0000"/>
          <w:kern w:val="0"/>
          <w:sz w:val="24"/>
          <w:szCs w:val="21"/>
        </w:rPr>
        <w:t>空气能传声；乙；</w:t>
      </w:r>
      <m:oMath>
        <m:r>
          <w:rPr>
            <w:rFonts w:ascii="Cambria Math" w:hAnsi="Cambria Math" w:cs="Cambria Math"/>
            <w:color w:val="FF0000"/>
            <w:sz w:val="24"/>
          </w:rPr>
          <m:t>(3)</m:t>
        </m:r>
      </m:oMath>
      <w:r w:rsidRPr="00E32A2E">
        <w:rPr>
          <w:rFonts w:cs="宋体"/>
          <w:color w:val="FF0000"/>
          <w:kern w:val="0"/>
          <w:sz w:val="24"/>
          <w:szCs w:val="21"/>
        </w:rPr>
        <w:t>一；高；频率。</w:t>
      </w:r>
      <w:r w:rsidRPr="00E32A2E">
        <w:rPr>
          <w:color w:val="FF0000"/>
          <w:kern w:val="0"/>
          <w:sz w:val="32"/>
        </w:rPr>
        <w:t>  </w:t>
      </w:r>
    </w:p>
    <w:p w14:paraId="514C2CA0"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某兴趣小组的甲、乙、丙三位同学合作估测常温下声音在空气中的传播速度。</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他们选择了鼓</w:t>
      </w:r>
      <m:oMath>
        <m:r>
          <w:rPr>
            <w:rFonts w:ascii="Cambria Math" w:hAnsi="Cambria Math" w:cs="Cambria Math"/>
            <w:sz w:val="24"/>
          </w:rPr>
          <m:t>(</m:t>
        </m:r>
      </m:oMath>
      <w:r w:rsidRPr="00E32A2E">
        <w:rPr>
          <w:rFonts w:cs="宋体"/>
          <w:kern w:val="0"/>
          <w:sz w:val="24"/>
          <w:szCs w:val="21"/>
        </w:rPr>
        <w:t>含鼓槌</w:t>
      </w:r>
      <m:oMath>
        <m:r>
          <w:rPr>
            <w:rFonts w:ascii="Cambria Math" w:hAnsi="Cambria Math" w:cs="Cambria Math"/>
            <w:sz w:val="24"/>
          </w:rPr>
          <m:t>)</m:t>
        </m:r>
      </m:oMath>
      <w:r w:rsidRPr="00E32A2E">
        <w:rPr>
          <w:rFonts w:cs="宋体"/>
          <w:kern w:val="0"/>
          <w:sz w:val="24"/>
          <w:szCs w:val="21"/>
        </w:rPr>
        <w:t>做实验，除这器材外，至少还需要的实验器材是</w:t>
      </w:r>
      <w:r w:rsidRPr="00E32A2E">
        <w:rPr>
          <w:kern w:val="0"/>
          <w:sz w:val="24"/>
          <w:szCs w:val="21"/>
        </w:rPr>
        <w:t>______</w:t>
      </w:r>
      <w:r w:rsidRPr="00E32A2E">
        <w:rPr>
          <w:rFonts w:cs="宋体"/>
          <w:kern w:val="0"/>
          <w:sz w:val="24"/>
          <w:szCs w:val="21"/>
        </w:rPr>
        <w:t>和</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w:t>
      </w:r>
      <m:oMath>
        <m:r>
          <w:rPr>
            <w:rFonts w:ascii="Cambria Math" w:hAnsi="Cambria Math" w:cs="Cambria Math"/>
            <w:sz w:val="24"/>
          </w:rPr>
          <m:t>1</m:t>
        </m:r>
      </m:oMath>
      <w:r w:rsidRPr="00E32A2E">
        <w:rPr>
          <w:rFonts w:cs="宋体"/>
          <w:kern w:val="0"/>
          <w:sz w:val="24"/>
          <w:szCs w:val="21"/>
        </w:rPr>
        <w:t>所示，甲负责敲鼓、乙负责计时、丙负责听声。实验步骤如下，请你将实验操作的步骤</w:t>
      </w:r>
      <m:oMath>
        <m:r>
          <w:rPr>
            <w:rFonts w:ascii="Cambria Math" w:hAnsi="Cambria Math" w:cs="Cambria Math"/>
            <w:sz w:val="24"/>
          </w:rPr>
          <m:t>B</m:t>
        </m:r>
      </m:oMath>
      <w:r w:rsidRPr="00E32A2E">
        <w:rPr>
          <w:rFonts w:cs="宋体"/>
          <w:kern w:val="0"/>
          <w:sz w:val="24"/>
          <w:szCs w:val="21"/>
        </w:rPr>
        <w:t>补充完整。</w:t>
      </w:r>
      <w:r w:rsidRPr="00E32A2E">
        <w:rPr>
          <w:rFonts w:cs="宋体"/>
          <w:kern w:val="0"/>
          <w:sz w:val="24"/>
          <w:szCs w:val="21"/>
        </w:rPr>
        <w:br/>
      </w:r>
      <w:r w:rsidRPr="00E32A2E">
        <w:rPr>
          <w:noProof/>
          <w:kern w:val="0"/>
          <w:sz w:val="32"/>
        </w:rPr>
        <w:lastRenderedPageBreak/>
        <w:drawing>
          <wp:inline distT="0" distB="0" distL="0" distR="0" wp14:anchorId="66691706" wp14:editId="68A53D43">
            <wp:extent cx="3590925" cy="1914525"/>
            <wp:effectExtent l="0" t="0" r="9525" b="9525"/>
            <wp:docPr id="48" name="图片 4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www.szzx100.com江南汇教育网"/>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0925" cy="1914525"/>
                    </a:xfrm>
                    <a:prstGeom prst="rect">
                      <a:avLst/>
                    </a:prstGeom>
                    <a:noFill/>
                    <a:ln>
                      <a:noFill/>
                    </a:ln>
                  </pic:spPr>
                </pic:pic>
              </a:graphicData>
            </a:graphic>
          </wp:inline>
        </w:drawing>
      </w:r>
      <w:r w:rsidRPr="00E32A2E">
        <w:rPr>
          <w:kern w:val="0"/>
          <w:sz w:val="32"/>
        </w:rPr>
        <w:br/>
      </w:r>
      <w:r w:rsidRPr="00E32A2E">
        <w:rPr>
          <w:i/>
          <w:iCs/>
          <w:kern w:val="0"/>
          <w:sz w:val="24"/>
          <w:szCs w:val="21"/>
        </w:rPr>
        <w:t>A</w:t>
      </w:r>
      <w:r w:rsidRPr="00E32A2E">
        <w:rPr>
          <w:rFonts w:cs="宋体"/>
          <w:kern w:val="0"/>
          <w:sz w:val="24"/>
          <w:szCs w:val="21"/>
        </w:rPr>
        <w:t>、量出甲、乙两人之间的直线距离</w:t>
      </w:r>
      <m:oMath>
        <m:r>
          <w:rPr>
            <w:rFonts w:ascii="Cambria Math" w:hAnsi="Cambria Math" w:cs="Cambria Math"/>
            <w:sz w:val="24"/>
          </w:rPr>
          <m:t>s</m:t>
        </m:r>
      </m:oMath>
      <w:r w:rsidRPr="00E32A2E">
        <w:rPr>
          <w:rFonts w:cs="宋体"/>
          <w:kern w:val="0"/>
          <w:sz w:val="24"/>
          <w:szCs w:val="21"/>
        </w:rPr>
        <w:t>，并记录；</w:t>
      </w:r>
      <w:r w:rsidRPr="00E32A2E">
        <w:rPr>
          <w:rFonts w:cs="宋体"/>
          <w:kern w:val="0"/>
          <w:sz w:val="24"/>
          <w:szCs w:val="21"/>
        </w:rPr>
        <w:br/>
      </w:r>
      <w:r w:rsidRPr="00E32A2E">
        <w:rPr>
          <w:i/>
          <w:iCs/>
          <w:kern w:val="0"/>
          <w:sz w:val="24"/>
          <w:szCs w:val="21"/>
        </w:rPr>
        <w:t>B</w:t>
      </w:r>
      <w:r w:rsidRPr="00E32A2E">
        <w:rPr>
          <w:rFonts w:cs="宋体"/>
          <w:kern w:val="0"/>
          <w:sz w:val="24"/>
          <w:szCs w:val="21"/>
        </w:rPr>
        <w:t>、甲同学用力敲一下鼓，乙同学在</w:t>
      </w:r>
      <w:r w:rsidRPr="00E32A2E">
        <w:rPr>
          <w:kern w:val="0"/>
          <w:sz w:val="24"/>
          <w:szCs w:val="21"/>
        </w:rPr>
        <w:t>______</w:t>
      </w:r>
      <w:r w:rsidRPr="00E32A2E">
        <w:rPr>
          <w:rFonts w:cs="宋体"/>
          <w:kern w:val="0"/>
          <w:sz w:val="24"/>
          <w:szCs w:val="21"/>
        </w:rPr>
        <w:t>时立即开始记时；</w:t>
      </w:r>
      <w:r w:rsidRPr="00E32A2E">
        <w:rPr>
          <w:rFonts w:cs="宋体"/>
          <w:kern w:val="0"/>
          <w:sz w:val="24"/>
          <w:szCs w:val="21"/>
        </w:rPr>
        <w:br/>
      </w:r>
      <w:r w:rsidRPr="00E32A2E">
        <w:rPr>
          <w:i/>
          <w:iCs/>
          <w:kern w:val="0"/>
          <w:sz w:val="24"/>
          <w:szCs w:val="21"/>
        </w:rPr>
        <w:t>C</w:t>
      </w:r>
      <w:r w:rsidRPr="00E32A2E">
        <w:rPr>
          <w:rFonts w:cs="宋体"/>
          <w:kern w:val="0"/>
          <w:sz w:val="24"/>
          <w:szCs w:val="21"/>
        </w:rPr>
        <w:t>、负责听声的丙同学听到鼓声时就立即喊</w:t>
      </w:r>
      <w:r w:rsidRPr="00E32A2E">
        <w:rPr>
          <w:rFonts w:cs="宋体"/>
          <w:kern w:val="0"/>
          <w:sz w:val="24"/>
          <w:szCs w:val="21"/>
        </w:rPr>
        <w:t>“</w:t>
      </w:r>
      <w:r w:rsidRPr="00E32A2E">
        <w:rPr>
          <w:rFonts w:cs="宋体"/>
          <w:kern w:val="0"/>
          <w:sz w:val="24"/>
          <w:szCs w:val="21"/>
        </w:rPr>
        <w:t>停</w:t>
      </w:r>
      <w:r w:rsidRPr="00E32A2E">
        <w:rPr>
          <w:rFonts w:cs="宋体"/>
          <w:kern w:val="0"/>
          <w:sz w:val="24"/>
          <w:szCs w:val="21"/>
        </w:rPr>
        <w:t>”</w:t>
      </w:r>
      <w:r w:rsidRPr="00E32A2E">
        <w:rPr>
          <w:rFonts w:cs="宋体"/>
          <w:kern w:val="0"/>
          <w:sz w:val="24"/>
          <w:szCs w:val="21"/>
        </w:rPr>
        <w:t>，听到丙同学</w:t>
      </w:r>
      <w:r w:rsidRPr="00E32A2E">
        <w:rPr>
          <w:rFonts w:cs="宋体"/>
          <w:kern w:val="0"/>
          <w:sz w:val="24"/>
          <w:szCs w:val="21"/>
        </w:rPr>
        <w:t>“</w:t>
      </w:r>
      <w:r w:rsidRPr="00E32A2E">
        <w:rPr>
          <w:rFonts w:cs="宋体"/>
          <w:kern w:val="0"/>
          <w:sz w:val="24"/>
          <w:szCs w:val="21"/>
        </w:rPr>
        <w:t>停</w:t>
      </w:r>
      <w:r w:rsidRPr="00E32A2E">
        <w:rPr>
          <w:rFonts w:cs="宋体"/>
          <w:kern w:val="0"/>
          <w:sz w:val="24"/>
          <w:szCs w:val="21"/>
        </w:rPr>
        <w:t>”</w:t>
      </w:r>
      <w:r w:rsidRPr="00E32A2E">
        <w:rPr>
          <w:rFonts w:cs="宋体"/>
          <w:kern w:val="0"/>
          <w:sz w:val="24"/>
          <w:szCs w:val="21"/>
        </w:rPr>
        <w:t>的指令，乙同学立即按停秒表；</w:t>
      </w:r>
      <w:r w:rsidRPr="00E32A2E">
        <w:rPr>
          <w:rFonts w:cs="宋体"/>
          <w:kern w:val="0"/>
          <w:sz w:val="24"/>
          <w:szCs w:val="21"/>
        </w:rPr>
        <w:br/>
      </w:r>
      <w:r w:rsidRPr="00E32A2E">
        <w:rPr>
          <w:i/>
          <w:iCs/>
          <w:kern w:val="0"/>
          <w:sz w:val="24"/>
          <w:szCs w:val="21"/>
        </w:rPr>
        <w:t>D</w:t>
      </w:r>
      <w:r w:rsidRPr="00E32A2E">
        <w:rPr>
          <w:rFonts w:cs="宋体"/>
          <w:kern w:val="0"/>
          <w:sz w:val="24"/>
          <w:szCs w:val="21"/>
        </w:rPr>
        <w:t>、将测得的时间</w:t>
      </w:r>
      <m:oMath>
        <m:r>
          <w:rPr>
            <w:rFonts w:ascii="Cambria Math" w:hAnsi="Cambria Math" w:cs="Cambria Math"/>
            <w:sz w:val="24"/>
          </w:rPr>
          <m:t>t</m:t>
        </m:r>
      </m:oMath>
      <w:r w:rsidRPr="00E32A2E">
        <w:rPr>
          <w:rFonts w:cs="宋体"/>
          <w:kern w:val="0"/>
          <w:sz w:val="24"/>
          <w:szCs w:val="21"/>
        </w:rPr>
        <w:t>记录下来；</w:t>
      </w:r>
      <w:r w:rsidRPr="00E32A2E">
        <w:rPr>
          <w:rFonts w:cs="宋体"/>
          <w:kern w:val="0"/>
          <w:sz w:val="24"/>
          <w:szCs w:val="21"/>
        </w:rPr>
        <w:br/>
      </w:r>
      <w:r w:rsidRPr="00E32A2E">
        <w:rPr>
          <w:i/>
          <w:iCs/>
          <w:kern w:val="0"/>
          <w:sz w:val="24"/>
          <w:szCs w:val="21"/>
        </w:rPr>
        <w:t>E</w:t>
      </w:r>
      <w:r w:rsidRPr="00E32A2E">
        <w:rPr>
          <w:rFonts w:cs="宋体"/>
          <w:kern w:val="0"/>
          <w:sz w:val="24"/>
          <w:szCs w:val="21"/>
        </w:rPr>
        <w:t>、计算出声音的速度</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oMath>
      <w:r w:rsidRPr="00E32A2E">
        <w:rPr>
          <w:rFonts w:cs="宋体"/>
          <w:kern w:val="0"/>
          <w:sz w:val="24"/>
          <w:szCs w:val="21"/>
        </w:rPr>
        <w:t>，则</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r>
          <w:rPr>
            <w:rFonts w:ascii="Cambria Math" w:hAnsi="Cambria Math" w:cs="Cambria Math"/>
            <w:sz w:val="24"/>
          </w:rPr>
          <m:t>=</m:t>
        </m:r>
      </m:oMath>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实验过后，三位同学反思自己的实验过程，认识到用这样的方法所测量的声音传播时间可能不是很准确度，原因是：</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挫折使人进步，甲、乙两同学通过网上交流，认识到手机软件在实验中可以发挥神奇的功效，于是他们下载了一款名为</w:t>
      </w:r>
      <m:oMath>
        <m:r>
          <w:rPr>
            <w:rFonts w:ascii="Cambria Math" w:hAnsi="Cambria Math" w:cs="Cambria Math"/>
            <w:sz w:val="24"/>
          </w:rPr>
          <m:t>Phyphox</m:t>
        </m:r>
      </m:oMath>
      <w:r w:rsidRPr="00E32A2E">
        <w:rPr>
          <w:rFonts w:cs="宋体"/>
          <w:kern w:val="0"/>
          <w:sz w:val="24"/>
          <w:szCs w:val="21"/>
        </w:rPr>
        <w:t>的物理实验手机软件继续进行实验。该软件能够自动记录下所接收到的两次响声之间的时间间隔，当手机接收到第一次响声时能自动开始计时，当再次接收到响声时能自动停止计时，而且它对声音的响应非常灵敏，计时可精确到</w:t>
      </w:r>
      <m:oMath>
        <m:r>
          <w:rPr>
            <w:rFonts w:ascii="Cambria Math" w:hAnsi="Cambria Math" w:cs="Cambria Math"/>
            <w:sz w:val="24"/>
          </w:rPr>
          <m:t>0.001s</m:t>
        </m:r>
      </m:oMath>
      <w:r w:rsidRPr="00E32A2E">
        <w:rPr>
          <w:rFonts w:cs="宋体"/>
          <w:kern w:val="0"/>
          <w:sz w:val="24"/>
          <w:szCs w:val="21"/>
        </w:rPr>
        <w:t>。下面是他们俩第二次实验的过程</w:t>
      </w:r>
      <m:oMath>
        <m:r>
          <w:rPr>
            <w:rFonts w:ascii="Cambria Math" w:hAnsi="Cambria Math" w:cs="Cambria Math"/>
            <w:sz w:val="24"/>
          </w:rPr>
          <m:t>(</m:t>
        </m:r>
      </m:oMath>
      <w:r w:rsidRPr="00E32A2E">
        <w:rPr>
          <w:rFonts w:cs="宋体"/>
          <w:kern w:val="0"/>
          <w:sz w:val="24"/>
          <w:szCs w:val="21"/>
        </w:rPr>
        <w:t>如图</w:t>
      </w:r>
      <m:oMath>
        <m:r>
          <w:rPr>
            <w:rFonts w:ascii="Cambria Math" w:hAnsi="Cambria Math" w:cs="Cambria Math"/>
            <w:sz w:val="24"/>
          </w:rPr>
          <m:t>2)</m:t>
        </m:r>
      </m:oMath>
      <w:r w:rsidRPr="00E32A2E">
        <w:rPr>
          <w:rFonts w:cs="宋体"/>
          <w:kern w:val="0"/>
          <w:sz w:val="24"/>
          <w:szCs w:val="21"/>
        </w:rPr>
        <w:t>：</w:t>
      </w:r>
      <w:r w:rsidRPr="00E32A2E">
        <w:rPr>
          <w:rFonts w:cs="宋体"/>
          <w:kern w:val="0"/>
          <w:sz w:val="24"/>
          <w:szCs w:val="21"/>
        </w:rPr>
        <w:br/>
      </w:r>
      <w:r w:rsidRPr="00E32A2E">
        <w:rPr>
          <w:i/>
          <w:iCs/>
          <w:kern w:val="0"/>
          <w:sz w:val="24"/>
          <w:szCs w:val="21"/>
        </w:rPr>
        <w:t>A</w:t>
      </w:r>
      <w:r w:rsidRPr="00E32A2E">
        <w:rPr>
          <w:rFonts w:cs="宋体"/>
          <w:kern w:val="0"/>
          <w:sz w:val="24"/>
          <w:szCs w:val="21"/>
        </w:rPr>
        <w:t>、找一空旷的广场，分别站于间距为</w:t>
      </w:r>
      <m:oMath>
        <m:r>
          <w:rPr>
            <w:rFonts w:ascii="Cambria Math" w:hAnsi="Cambria Math" w:cs="Cambria Math"/>
            <w:sz w:val="24"/>
          </w:rPr>
          <m:t>s</m:t>
        </m:r>
      </m:oMath>
      <w:r w:rsidRPr="00E32A2E">
        <w:rPr>
          <w:rFonts w:cs="宋体"/>
          <w:kern w:val="0"/>
          <w:sz w:val="24"/>
          <w:szCs w:val="21"/>
        </w:rPr>
        <w:t>的</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两处，打开手机软件做好计时准备。</w:t>
      </w:r>
      <w:r w:rsidRPr="00E32A2E">
        <w:rPr>
          <w:rFonts w:cs="宋体"/>
          <w:kern w:val="0"/>
          <w:sz w:val="24"/>
          <w:szCs w:val="21"/>
        </w:rPr>
        <w:br/>
      </w:r>
      <w:r w:rsidRPr="00E32A2E">
        <w:rPr>
          <w:i/>
          <w:iCs/>
          <w:kern w:val="0"/>
          <w:sz w:val="24"/>
          <w:szCs w:val="21"/>
        </w:rPr>
        <w:t>B</w:t>
      </w:r>
      <w:r w:rsidRPr="00E32A2E">
        <w:rPr>
          <w:rFonts w:cs="宋体"/>
          <w:kern w:val="0"/>
          <w:sz w:val="24"/>
          <w:szCs w:val="21"/>
        </w:rPr>
        <w:t>、甲先在自己的手机边击掌一次，乙听到甲的击掌声后，也在自己手机边击掌一次。</w:t>
      </w:r>
      <w:r w:rsidRPr="00E32A2E">
        <w:rPr>
          <w:rFonts w:cs="宋体"/>
          <w:kern w:val="0"/>
          <w:sz w:val="24"/>
          <w:szCs w:val="21"/>
        </w:rPr>
        <w:br/>
      </w:r>
      <w:r w:rsidRPr="00E32A2E">
        <w:rPr>
          <w:i/>
          <w:iCs/>
          <w:kern w:val="0"/>
          <w:sz w:val="24"/>
          <w:szCs w:val="21"/>
        </w:rPr>
        <w:t>C</w:t>
      </w:r>
      <w:r w:rsidRPr="00E32A2E">
        <w:rPr>
          <w:rFonts w:cs="宋体"/>
          <w:kern w:val="0"/>
          <w:sz w:val="24"/>
          <w:szCs w:val="21"/>
        </w:rPr>
        <w:t>、查看甲、乙两手机记录下的时间值，分别为</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oMath>
      <w:r w:rsidRPr="00E32A2E">
        <w:rPr>
          <w:rFonts w:cs="宋体"/>
          <w:kern w:val="0"/>
          <w:sz w:val="24"/>
          <w:szCs w:val="21"/>
        </w:rPr>
        <w:t>。问：</w:t>
      </w:r>
      <w:r w:rsidRPr="00E32A2E">
        <w:rPr>
          <w:rFonts w:cs="宋体"/>
          <w:kern w:val="0"/>
          <w:sz w:val="24"/>
          <w:szCs w:val="21"/>
        </w:rPr>
        <w:br/>
      </w:r>
      <m:oMath>
        <m:r>
          <w:rPr>
            <w:rFonts w:ascii="Cambria Math" w:hAnsi="Cambria Math" w:cs="宋体" w:hint="eastAsia"/>
            <w:sz w:val="24"/>
          </w:rPr>
          <m:t>①</m:t>
        </m:r>
      </m:oMath>
      <w:r w:rsidRPr="00E32A2E">
        <w:rPr>
          <w:rFonts w:cs="宋体"/>
          <w:kern w:val="0"/>
          <w:sz w:val="24"/>
          <w:szCs w:val="21"/>
        </w:rPr>
        <w:t>本实验中两手机所记录的时间大小关系是</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kern w:val="0"/>
          <w:sz w:val="24"/>
          <w:szCs w:val="21"/>
        </w:rPr>
        <w:t>______</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r>
          <w:rPr>
            <w:rFonts w:ascii="Cambria Math" w:hAnsi="Cambria Math" w:cs="Cambria Math"/>
            <w:sz w:val="24"/>
          </w:rPr>
          <m:t>(&gt;/=/&lt;)</m:t>
        </m:r>
      </m:oMath>
      <w:r w:rsidRPr="00E32A2E">
        <w:rPr>
          <w:rFonts w:cs="宋体"/>
          <w:kern w:val="0"/>
          <w:sz w:val="24"/>
          <w:szCs w:val="21"/>
        </w:rPr>
        <w:t>。</w:t>
      </w:r>
      <w:r w:rsidRPr="00E32A2E">
        <w:rPr>
          <w:rFonts w:cs="宋体"/>
          <w:kern w:val="0"/>
          <w:sz w:val="24"/>
          <w:szCs w:val="21"/>
        </w:rPr>
        <w:br/>
      </w:r>
      <m:oMath>
        <m:r>
          <w:rPr>
            <w:rFonts w:ascii="Cambria Math" w:hAnsi="Cambria Math" w:cs="宋体" w:hint="eastAsia"/>
            <w:sz w:val="24"/>
          </w:rPr>
          <m:t>②</m:t>
        </m:r>
      </m:oMath>
      <w:r w:rsidRPr="00E32A2E">
        <w:rPr>
          <w:rFonts w:cs="宋体"/>
          <w:kern w:val="0"/>
          <w:sz w:val="24"/>
          <w:szCs w:val="21"/>
        </w:rPr>
        <w:t>测得空气中声音的传播速度</w:t>
      </w:r>
      <m:oMath>
        <m:sSub>
          <m:sSubPr>
            <m:ctrlPr>
              <w:rPr>
                <w:rFonts w:ascii="Cambria Math" w:hAnsi="Cambria Math" w:cs="Cambria Math"/>
                <w:sz w:val="24"/>
              </w:rPr>
            </m:ctrlPr>
          </m:sSubPr>
          <m:e>
            <m:r>
              <w:rPr>
                <w:rFonts w:ascii="Cambria Math" w:hAnsi="Cambria Math" w:cs="Cambria Math"/>
                <w:sz w:val="24"/>
              </w:rPr>
              <m:t>v</m:t>
            </m:r>
          </m:e>
          <m:sub>
            <m:r>
              <w:rPr>
                <w:rFonts w:ascii="Cambria Math" w:hAnsi="Cambria Math" w:cs="Cambria Math"/>
                <w:sz w:val="24"/>
              </w:rPr>
              <m:t>声</m:t>
            </m:r>
          </m:sub>
        </m:sSub>
        <m:r>
          <w:rPr>
            <w:rFonts w:ascii="Cambria Math" w:hAnsi="Cambria Math" w:cs="Cambria Math"/>
            <w:sz w:val="24"/>
          </w:rPr>
          <m:t>=</m:t>
        </m:r>
      </m:oMath>
      <w:r w:rsidRPr="00E32A2E">
        <w:rPr>
          <w:kern w:val="0"/>
          <w:sz w:val="24"/>
          <w:szCs w:val="21"/>
        </w:rPr>
        <w:t>______</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用</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甲</m:t>
            </m:r>
          </m:sub>
        </m:sSub>
      </m:oMath>
      <w:r w:rsidRPr="00E32A2E">
        <w:rPr>
          <w:rFonts w:cs="宋体"/>
          <w:kern w:val="0"/>
          <w:sz w:val="24"/>
          <w:szCs w:val="21"/>
        </w:rPr>
        <w:t>、</w:t>
      </w:r>
      <m:oMath>
        <m:sSub>
          <m:sSubPr>
            <m:ctrlPr>
              <w:rPr>
                <w:rFonts w:ascii="Cambria Math" w:hAnsi="Cambria Math" w:cs="Cambria Math"/>
                <w:sz w:val="24"/>
              </w:rPr>
            </m:ctrlPr>
          </m:sSubPr>
          <m:e>
            <m:r>
              <w:rPr>
                <w:rFonts w:ascii="Cambria Math" w:hAnsi="Cambria Math" w:cs="Cambria Math"/>
                <w:sz w:val="24"/>
              </w:rPr>
              <m:t>t</m:t>
            </m:r>
          </m:e>
          <m:sub>
            <m:r>
              <w:rPr>
                <w:rFonts w:ascii="Cambria Math" w:hAnsi="Cambria Math" w:cs="Cambria Math"/>
                <w:sz w:val="24"/>
              </w:rPr>
              <m:t>乙</m:t>
            </m:r>
          </m:sub>
        </m:sSub>
      </m:oMath>
      <w:r w:rsidRPr="00E32A2E">
        <w:rPr>
          <w:rFonts w:cs="宋体"/>
          <w:kern w:val="0"/>
          <w:sz w:val="24"/>
          <w:szCs w:val="21"/>
        </w:rPr>
        <w:t>、</w:t>
      </w:r>
      <m:oMath>
        <m:r>
          <w:rPr>
            <w:rFonts w:ascii="Cambria Math" w:hAnsi="Cambria Math" w:cs="Cambria Math"/>
            <w:sz w:val="24"/>
          </w:rPr>
          <m:t>s</m:t>
        </m:r>
      </m:oMath>
      <w:r w:rsidRPr="00E32A2E">
        <w:rPr>
          <w:rFonts w:cs="宋体"/>
          <w:kern w:val="0"/>
          <w:sz w:val="24"/>
          <w:szCs w:val="21"/>
        </w:rPr>
        <w:t>表示</w:t>
      </w:r>
      <m:oMath>
        <m:r>
          <w:rPr>
            <w:rFonts w:ascii="Cambria Math" w:hAnsi="Cambria Math" w:cs="Cambria Math"/>
            <w:sz w:val="24"/>
          </w:rPr>
          <m:t>)</m:t>
        </m:r>
      </m:oMath>
    </w:p>
    <w:p w14:paraId="7258CC9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(1)</m:t>
        </m:r>
      </m:oMath>
      <w:r w:rsidRPr="00E32A2E">
        <w:rPr>
          <w:rFonts w:cs="宋体"/>
          <w:color w:val="FF0000"/>
          <w:kern w:val="0"/>
          <w:sz w:val="24"/>
          <w:szCs w:val="21"/>
        </w:rPr>
        <w:t>刻度尺；停表；</w:t>
      </w:r>
      <m:oMath>
        <m:r>
          <w:rPr>
            <w:rFonts w:ascii="Cambria Math" w:hAnsi="Cambria Math" w:cs="Cambria Math"/>
            <w:color w:val="FF0000"/>
            <w:sz w:val="24"/>
          </w:rPr>
          <m:t>(2)</m:t>
        </m:r>
      </m:oMath>
      <w:r w:rsidRPr="00E32A2E">
        <w:rPr>
          <w:rFonts w:cs="宋体"/>
          <w:color w:val="FF0000"/>
          <w:kern w:val="0"/>
          <w:sz w:val="24"/>
          <w:szCs w:val="21"/>
        </w:rPr>
        <w:t>看到甲敲击鼓面；</w:t>
      </w:r>
      <m:oMath>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w:t>
      </w:r>
      <m:oMath>
        <m:r>
          <w:rPr>
            <w:rFonts w:ascii="Cambria Math" w:hAnsi="Cambria Math" w:cs="Cambria Math"/>
            <w:color w:val="FF0000"/>
            <w:sz w:val="24"/>
          </w:rPr>
          <m:t>(3)</m:t>
        </m:r>
      </m:oMath>
      <w:r w:rsidRPr="00E32A2E">
        <w:rPr>
          <w:rFonts w:cs="宋体"/>
          <w:color w:val="FF0000"/>
          <w:kern w:val="0"/>
          <w:sz w:val="24"/>
          <w:szCs w:val="21"/>
        </w:rPr>
        <w:t>停表操作反应的误差；</w:t>
      </w:r>
      <m:oMath>
        <m:r>
          <w:rPr>
            <w:rFonts w:ascii="Cambria Math" w:hAnsi="Cambria Math" w:cs="Cambria Math"/>
            <w:color w:val="FF0000"/>
            <w:sz w:val="24"/>
          </w:rPr>
          <m:t>(4)</m:t>
        </m:r>
        <m:r>
          <w:rPr>
            <w:rFonts w:ascii="Cambria Math" w:hAnsi="Cambria Math" w:cs="宋体" w:hint="eastAsia"/>
            <w:color w:val="FF0000"/>
            <w:sz w:val="24"/>
          </w:rPr>
          <m:t>①</m:t>
        </m:r>
        <m:r>
          <w:rPr>
            <w:rFonts w:ascii="Cambria Math" w:hAnsi="Cambria Math" w:cs="Cambria Math"/>
            <w:color w:val="FF0000"/>
            <w:sz w:val="24"/>
          </w:rPr>
          <m:t>&gt;</m:t>
        </m:r>
      </m:oMath>
      <w:r w:rsidRPr="00E32A2E">
        <w:rPr>
          <w:rFonts w:cs="宋体"/>
          <w:color w:val="FF0000"/>
          <w:kern w:val="0"/>
          <w:sz w:val="24"/>
          <w:szCs w:val="21"/>
        </w:rPr>
        <w:t>；</w:t>
      </w:r>
      <m:oMath>
        <m:r>
          <w:rPr>
            <w:rFonts w:ascii="Cambria Math" w:hAnsi="Cambria Math" w:cs="宋体" w:hint="eastAsia"/>
            <w:color w:val="FF0000"/>
            <w:sz w:val="24"/>
          </w:rPr>
          <m:t>②</m:t>
        </m:r>
        <m:f>
          <m:fPr>
            <m:ctrlPr>
              <w:rPr>
                <w:rFonts w:ascii="Cambria Math" w:hAnsi="Cambria Math" w:cs="Cambria Math"/>
                <w:color w:val="FF0000"/>
                <w:sz w:val="24"/>
              </w:rPr>
            </m:ctrlPr>
          </m:fPr>
          <m:num>
            <m:r>
              <w:rPr>
                <w:rFonts w:ascii="Cambria Math" w:hAnsi="Cambria Math" w:cs="Cambria Math"/>
                <w:color w:val="FF0000"/>
                <w:sz w:val="24"/>
              </w:rPr>
              <m:t>2s</m:t>
            </m:r>
          </m:num>
          <m:den>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甲</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乙</m:t>
                </m:r>
              </m:sub>
            </m:sSub>
          </m:den>
        </m:f>
      </m:oMath>
      <w:r w:rsidRPr="00E32A2E">
        <w:rPr>
          <w:rFonts w:cs="宋体"/>
          <w:color w:val="FF0000"/>
          <w:kern w:val="0"/>
          <w:sz w:val="24"/>
          <w:szCs w:val="21"/>
        </w:rPr>
        <w:t>。</w:t>
      </w:r>
      <w:r w:rsidRPr="00E32A2E">
        <w:rPr>
          <w:color w:val="FF0000"/>
          <w:kern w:val="0"/>
          <w:sz w:val="32"/>
        </w:rPr>
        <w:t> </w:t>
      </w:r>
    </w:p>
    <w:p w14:paraId="53ADAE3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w:p>
    <w:p w14:paraId="490193CD"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w:lastRenderedPageBreak/>
          <m:t xml:space="preserve"> (1)</m:t>
        </m:r>
      </m:oMath>
      <w:r w:rsidRPr="00E32A2E">
        <w:rPr>
          <w:rFonts w:cs="宋体"/>
          <w:color w:val="FF0000"/>
          <w:kern w:val="0"/>
          <w:sz w:val="24"/>
          <w:szCs w:val="21"/>
        </w:rPr>
        <w:t>计算速度需要测量路程和时间，路程的测量需要刻度尺，时间的测量需要停表；</w:t>
      </w:r>
      <w:r w:rsidRPr="00E32A2E">
        <w:rPr>
          <w:rFonts w:cs="宋体"/>
          <w:color w:val="FF0000"/>
          <w:kern w:val="0"/>
          <w:sz w:val="24"/>
          <w:szCs w:val="21"/>
        </w:rPr>
        <w:br/>
      </w:r>
      <w:r w:rsidRPr="00E32A2E">
        <w:rPr>
          <w:rFonts w:cs="宋体"/>
          <w:color w:val="FF0000"/>
          <w:kern w:val="0"/>
          <w:sz w:val="24"/>
          <w:szCs w:val="21"/>
        </w:rPr>
        <w:t>故答案为：刻度尺；停表；</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光速比声速快，声音的传递也需要时间，所以看到甲敲击鼓面开始计时更准确；速度是路程与时间的比值：</w:t>
      </w:r>
      <m:oMath>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故答案为：看到甲敲击鼓面；</w:t>
      </w:r>
      <m:oMath>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误差是不可避免的，造成误差的原因：计时操作反应过慢，使得测量时间过长；</w:t>
      </w:r>
      <w:r w:rsidRPr="00E32A2E">
        <w:rPr>
          <w:rFonts w:cs="宋体"/>
          <w:color w:val="FF0000"/>
          <w:kern w:val="0"/>
          <w:sz w:val="24"/>
          <w:szCs w:val="21"/>
        </w:rPr>
        <w:br/>
      </w:r>
      <w:r w:rsidRPr="00E32A2E">
        <w:rPr>
          <w:rFonts w:cs="宋体"/>
          <w:color w:val="FF0000"/>
          <w:kern w:val="0"/>
          <w:sz w:val="24"/>
          <w:szCs w:val="21"/>
        </w:rPr>
        <w:t>故答案为：停表操作反应的误差；</w:t>
      </w:r>
      <w:r w:rsidRPr="00E32A2E">
        <w:rPr>
          <w:rFonts w:cs="宋体"/>
          <w:color w:val="FF0000"/>
          <w:kern w:val="0"/>
          <w:sz w:val="24"/>
          <w:szCs w:val="21"/>
        </w:rPr>
        <w:br/>
      </w:r>
      <m:oMath>
        <m:r>
          <w:rPr>
            <w:rFonts w:ascii="Cambria Math" w:hAnsi="Cambria Math" w:cs="Cambria Math"/>
            <w:color w:val="FF0000"/>
            <w:sz w:val="24"/>
          </w:rPr>
          <m:t>(4)</m:t>
        </m:r>
        <m:r>
          <w:rPr>
            <w:rFonts w:ascii="Cambria Math" w:hAnsi="Cambria Math" w:cs="宋体" w:hint="eastAsia"/>
            <w:color w:val="FF0000"/>
            <w:sz w:val="24"/>
          </w:rPr>
          <m:t>①</m:t>
        </m:r>
      </m:oMath>
      <w:r w:rsidRPr="00E32A2E">
        <w:rPr>
          <w:rFonts w:cs="宋体"/>
          <w:color w:val="FF0000"/>
          <w:kern w:val="0"/>
          <w:sz w:val="24"/>
          <w:szCs w:val="21"/>
        </w:rPr>
        <w:t>由记录的过程可知，</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甲</m:t>
            </m:r>
          </m:sub>
        </m:sSub>
      </m:oMath>
      <w:r w:rsidRPr="00E32A2E">
        <w:rPr>
          <w:rFonts w:cs="宋体"/>
          <w:color w:val="FF0000"/>
          <w:kern w:val="0"/>
          <w:sz w:val="24"/>
          <w:szCs w:val="21"/>
        </w:rPr>
        <w:t>比</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乙</m:t>
            </m:r>
          </m:sub>
        </m:sSub>
      </m:oMath>
      <w:r w:rsidRPr="00E32A2E">
        <w:rPr>
          <w:rFonts w:cs="宋体"/>
          <w:color w:val="FF0000"/>
          <w:kern w:val="0"/>
          <w:sz w:val="24"/>
          <w:szCs w:val="21"/>
        </w:rPr>
        <w:t>多记录声音传播的时间；</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&gt;</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宋体" w:hint="eastAsia"/>
            <w:color w:val="FF0000"/>
            <w:sz w:val="24"/>
          </w:rPr>
          <m:t>②</m:t>
        </m:r>
      </m:oMath>
      <w:r w:rsidRPr="00E32A2E">
        <w:rPr>
          <w:rFonts w:cs="宋体"/>
          <w:color w:val="FF0000"/>
          <w:kern w:val="0"/>
          <w:sz w:val="24"/>
          <w:szCs w:val="21"/>
        </w:rPr>
        <w:t>声音从</w:t>
      </w:r>
      <m:oMath>
        <m:r>
          <w:rPr>
            <w:rFonts w:ascii="Cambria Math" w:hAnsi="Cambria Math" w:cs="Cambria Math"/>
            <w:color w:val="FF0000"/>
            <w:sz w:val="24"/>
          </w:rPr>
          <m:t>A</m:t>
        </m:r>
      </m:oMath>
      <w:r w:rsidRPr="00E32A2E">
        <w:rPr>
          <w:rFonts w:cs="宋体"/>
          <w:color w:val="FF0000"/>
          <w:kern w:val="0"/>
          <w:sz w:val="24"/>
          <w:szCs w:val="21"/>
        </w:rPr>
        <w:t>传递到</w:t>
      </w:r>
      <m:oMath>
        <m:r>
          <w:rPr>
            <w:rFonts w:ascii="Cambria Math" w:hAnsi="Cambria Math" w:cs="Cambria Math"/>
            <w:color w:val="FF0000"/>
            <w:sz w:val="24"/>
          </w:rPr>
          <m:t>B</m:t>
        </m:r>
      </m:oMath>
      <w:r w:rsidRPr="00E32A2E">
        <w:rPr>
          <w:rFonts w:cs="宋体"/>
          <w:color w:val="FF0000"/>
          <w:kern w:val="0"/>
          <w:sz w:val="24"/>
          <w:szCs w:val="21"/>
        </w:rPr>
        <w:t>所需时间为：</w:t>
      </w:r>
      <w:r w:rsidRPr="00E32A2E">
        <w:rPr>
          <w:rFonts w:cs="宋体"/>
          <w:color w:val="FF0000"/>
          <w:kern w:val="0"/>
          <w:sz w:val="24"/>
          <w:szCs w:val="21"/>
        </w:rPr>
        <w:br/>
      </w:r>
      <m:oMathPara>
        <m:oMath>
          <m:r>
            <w:rPr>
              <w:rFonts w:ascii="Cambria Math" w:hAnsi="Cambria Math" w:cs="Cambria Math"/>
              <w:color w:val="FF0000"/>
              <w:sz w:val="24"/>
            </w:rPr>
            <m:t>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甲</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乙</m:t>
                  </m:r>
                </m:sub>
              </m:sSub>
            </m:num>
            <m:den>
              <m:r>
                <w:rPr>
                  <w:rFonts w:ascii="Cambria Math" w:hAnsi="Cambria Math" w:cs="Cambria Math"/>
                  <w:color w:val="FF0000"/>
                  <w:sz w:val="24"/>
                </w:rPr>
                <m:t>2</m:t>
              </m:r>
            </m:den>
          </m:f>
          <m:r>
            <m:rPr>
              <m:sty m:val="p"/>
            </m:rPr>
            <w:rPr>
              <w:rFonts w:ascii="Cambria Math" w:hAnsi="Cambria Math"/>
              <w:color w:val="FF0000"/>
              <w:kern w:val="0"/>
              <w:sz w:val="32"/>
            </w:rPr>
            <w:br/>
          </m:r>
        </m:oMath>
      </m:oMathPara>
      <w:r w:rsidRPr="00E32A2E">
        <w:rPr>
          <w:rFonts w:cs="宋体"/>
          <w:color w:val="FF0000"/>
          <w:kern w:val="0"/>
          <w:sz w:val="24"/>
          <w:szCs w:val="21"/>
        </w:rPr>
        <w:t>测得空气中声音的传播速度为：</w:t>
      </w:r>
      <w:r w:rsidRPr="00E32A2E">
        <w:rPr>
          <w:rFonts w:cs="宋体"/>
          <w:color w:val="FF0000"/>
          <w:kern w:val="0"/>
          <w:sz w:val="24"/>
          <w:szCs w:val="21"/>
        </w:rPr>
        <w:br/>
      </w:r>
      <m:oMathPara>
        <m:oMath>
          <m:r>
            <w:rPr>
              <w:rFonts w:ascii="Cambria Math" w:hAnsi="Cambria Math"/>
              <w:color w:val="FF0000"/>
              <w:sz w:val="24"/>
            </w:rPr>
            <m:t> </m:t>
          </m:r>
          <m:sSub>
            <m:sSubPr>
              <m:ctrlPr>
                <w:rPr>
                  <w:rFonts w:ascii="Cambria Math" w:hAnsi="Cambria Math" w:cs="Cambria Math"/>
                  <w:color w:val="FF0000"/>
                  <w:sz w:val="24"/>
                </w:rPr>
              </m:ctrlPr>
            </m:sSubPr>
            <m:e>
              <m:r>
                <w:rPr>
                  <w:rFonts w:ascii="Cambria Math" w:hAnsi="Cambria Math" w:cs="Cambria Math"/>
                  <w:color w:val="FF0000"/>
                  <w:sz w:val="24"/>
                </w:rPr>
                <m:t>v</m:t>
              </m:r>
            </m:e>
            <m:sub>
              <m:r>
                <m:rPr>
                  <m:sty m:val="p"/>
                </m:rPr>
                <w:rPr>
                  <w:rFonts w:ascii="Cambria Math" w:hAnsi="Cambria Math" w:cs="Cambria Math"/>
                  <w:color w:val="FF0000"/>
                  <w:sz w:val="24"/>
                </w:rPr>
                <m:t>声</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2s</m:t>
              </m:r>
            </m:num>
            <m:den>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甲</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乙</m:t>
                  </m:r>
                </m:sub>
              </m:sSub>
            </m:den>
          </m:f>
          <m:r>
            <m:rPr>
              <m:sty m:val="p"/>
            </m:rPr>
            <w:rPr>
              <w:rFonts w:ascii="Cambria Math" w:hAnsi="Cambria Math"/>
              <w:color w:val="FF0000"/>
              <w:kern w:val="0"/>
              <w:sz w:val="32"/>
            </w:rPr>
            <w:br/>
          </m:r>
        </m:oMath>
      </m:oMathPara>
      <w:r w:rsidRPr="00E32A2E">
        <w:rPr>
          <w:rFonts w:cs="宋体"/>
          <w:color w:val="FF0000"/>
          <w:kern w:val="0"/>
          <w:sz w:val="24"/>
          <w:szCs w:val="21"/>
        </w:rPr>
        <w:t>故答案为：</w:t>
      </w:r>
      <m:oMath>
        <m:f>
          <m:fPr>
            <m:ctrlPr>
              <w:rPr>
                <w:rFonts w:ascii="Cambria Math" w:hAnsi="Cambria Math" w:cs="Cambria Math"/>
                <w:color w:val="FF0000"/>
                <w:sz w:val="24"/>
              </w:rPr>
            </m:ctrlPr>
          </m:fPr>
          <m:num>
            <m:r>
              <w:rPr>
                <w:rFonts w:ascii="Cambria Math" w:hAnsi="Cambria Math" w:cs="Cambria Math"/>
                <w:color w:val="FF0000"/>
                <w:sz w:val="24"/>
              </w:rPr>
              <m:t>2s</m:t>
            </m:r>
          </m:num>
          <m:den>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甲</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乙</m:t>
                </m:r>
              </m:sub>
            </m:sSub>
          </m:den>
        </m:f>
      </m:oMath>
      <w:r w:rsidRPr="00E32A2E">
        <w:rPr>
          <w:color w:val="FF0000"/>
          <w:kern w:val="0"/>
          <w:sz w:val="32"/>
        </w:rPr>
        <w:br/>
      </w:r>
      <w:r w:rsidRPr="00E32A2E">
        <w:rPr>
          <w:rFonts w:cs="宋体"/>
          <w:color w:val="FF0000"/>
          <w:kern w:val="0"/>
          <w:sz w:val="24"/>
          <w:szCs w:val="21"/>
        </w:rPr>
        <w:t>故答案为：</w:t>
      </w:r>
      <m:oMath>
        <m:r>
          <w:rPr>
            <w:rFonts w:ascii="Cambria Math" w:hAnsi="Cambria Math" w:cs="Cambria Math"/>
            <w:color w:val="FF0000"/>
            <w:sz w:val="24"/>
          </w:rPr>
          <m:t>(1)</m:t>
        </m:r>
      </m:oMath>
      <w:r w:rsidRPr="00E32A2E">
        <w:rPr>
          <w:rFonts w:cs="宋体"/>
          <w:color w:val="FF0000"/>
          <w:kern w:val="0"/>
          <w:sz w:val="24"/>
          <w:szCs w:val="21"/>
        </w:rPr>
        <w:t>刻度尺；停表；</w:t>
      </w:r>
      <m:oMath>
        <m:r>
          <w:rPr>
            <w:rFonts w:ascii="Cambria Math" w:hAnsi="Cambria Math" w:cs="Cambria Math"/>
            <w:color w:val="FF0000"/>
            <w:sz w:val="24"/>
          </w:rPr>
          <m:t>(2)</m:t>
        </m:r>
      </m:oMath>
      <w:r w:rsidRPr="00E32A2E">
        <w:rPr>
          <w:rFonts w:cs="宋体"/>
          <w:color w:val="FF0000"/>
          <w:kern w:val="0"/>
          <w:sz w:val="24"/>
          <w:szCs w:val="21"/>
        </w:rPr>
        <w:t>看到甲敲击鼓面；</w:t>
      </w:r>
      <m:oMath>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t</m:t>
            </m:r>
          </m:den>
        </m:f>
      </m:oMath>
      <w:r w:rsidRPr="00E32A2E">
        <w:rPr>
          <w:rFonts w:cs="宋体"/>
          <w:color w:val="FF0000"/>
          <w:kern w:val="0"/>
          <w:sz w:val="24"/>
          <w:szCs w:val="21"/>
        </w:rPr>
        <w:t>；</w:t>
      </w:r>
      <m:oMath>
        <m:r>
          <w:rPr>
            <w:rFonts w:ascii="Cambria Math" w:hAnsi="Cambria Math" w:cs="Cambria Math"/>
            <w:color w:val="FF0000"/>
            <w:sz w:val="24"/>
          </w:rPr>
          <m:t>(3)</m:t>
        </m:r>
      </m:oMath>
      <w:r w:rsidRPr="00E32A2E">
        <w:rPr>
          <w:rFonts w:cs="宋体"/>
          <w:color w:val="FF0000"/>
          <w:kern w:val="0"/>
          <w:sz w:val="24"/>
          <w:szCs w:val="21"/>
        </w:rPr>
        <w:t>停表操作反应的误差；</w:t>
      </w:r>
      <m:oMath>
        <m:r>
          <w:rPr>
            <w:rFonts w:ascii="Cambria Math" w:hAnsi="Cambria Math" w:cs="Cambria Math"/>
            <w:color w:val="FF0000"/>
            <w:sz w:val="24"/>
          </w:rPr>
          <m:t>(4)</m:t>
        </m:r>
        <m:r>
          <w:rPr>
            <w:rFonts w:ascii="Cambria Math" w:hAnsi="Cambria Math" w:cs="宋体" w:hint="eastAsia"/>
            <w:color w:val="FF0000"/>
            <w:sz w:val="24"/>
          </w:rPr>
          <m:t>①</m:t>
        </m:r>
        <m:r>
          <w:rPr>
            <w:rFonts w:ascii="Cambria Math" w:hAnsi="Cambria Math" w:cs="Cambria Math"/>
            <w:color w:val="FF0000"/>
            <w:sz w:val="24"/>
          </w:rPr>
          <m:t>&gt;</m:t>
        </m:r>
      </m:oMath>
      <w:r w:rsidRPr="00E32A2E">
        <w:rPr>
          <w:rFonts w:cs="宋体"/>
          <w:color w:val="FF0000"/>
          <w:kern w:val="0"/>
          <w:sz w:val="24"/>
          <w:szCs w:val="21"/>
        </w:rPr>
        <w:t>；</w:t>
      </w:r>
      <m:oMath>
        <m:r>
          <w:rPr>
            <w:rFonts w:ascii="Cambria Math" w:hAnsi="Cambria Math" w:cs="宋体" w:hint="eastAsia"/>
            <w:color w:val="FF0000"/>
            <w:sz w:val="24"/>
          </w:rPr>
          <m:t>②</m:t>
        </m:r>
        <m:f>
          <m:fPr>
            <m:ctrlPr>
              <w:rPr>
                <w:rFonts w:ascii="Cambria Math" w:hAnsi="Cambria Math" w:cs="Cambria Math"/>
                <w:color w:val="FF0000"/>
                <w:sz w:val="24"/>
              </w:rPr>
            </m:ctrlPr>
          </m:fPr>
          <m:num>
            <m:r>
              <w:rPr>
                <w:rFonts w:ascii="Cambria Math" w:hAnsi="Cambria Math" w:cs="Cambria Math"/>
                <w:color w:val="FF0000"/>
                <w:sz w:val="24"/>
              </w:rPr>
              <m:t>2s</m:t>
            </m:r>
          </m:num>
          <m:den>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甲</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m:rPr>
                    <m:sty m:val="p"/>
                  </m:rPr>
                  <w:rPr>
                    <w:rFonts w:ascii="Cambria Math" w:hAnsi="Cambria Math" w:cs="Cambria Math"/>
                    <w:color w:val="FF0000"/>
                    <w:sz w:val="24"/>
                  </w:rPr>
                  <m:t>乙</m:t>
                </m:r>
              </m:sub>
            </m:sSub>
          </m:den>
        </m:f>
      </m:oMath>
      <w:r w:rsidRPr="00E32A2E">
        <w:rPr>
          <w:rFonts w:cs="宋体"/>
          <w:color w:val="FF0000"/>
          <w:kern w:val="0"/>
          <w:sz w:val="24"/>
          <w:szCs w:val="21"/>
        </w:rPr>
        <w:t>。</w:t>
      </w:r>
      <w:r w:rsidRPr="00E32A2E">
        <w:rPr>
          <w:color w:val="FF0000"/>
          <w:kern w:val="0"/>
          <w:sz w:val="32"/>
        </w:rPr>
        <w:t>  </w:t>
      </w:r>
    </w:p>
    <w:p w14:paraId="5C900A2B"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如图所示，小明设计了下面几个实验探究声音的特征：</w:t>
      </w:r>
      <w:r w:rsidRPr="00E32A2E">
        <w:rPr>
          <w:rFonts w:cs="宋体"/>
          <w:kern w:val="0"/>
          <w:sz w:val="24"/>
          <w:szCs w:val="21"/>
        </w:rPr>
        <w:br/>
      </w:r>
      <m:oMath>
        <m:r>
          <w:rPr>
            <w:rFonts w:ascii="Cambria Math" w:hAnsi="Cambria Math" w:cs="Cambria Math"/>
            <w:sz w:val="24"/>
          </w:rPr>
          <m:t>(1)</m:t>
        </m:r>
      </m:oMath>
      <w:r w:rsidRPr="00E32A2E">
        <w:rPr>
          <w:rFonts w:cs="宋体"/>
          <w:kern w:val="0"/>
          <w:sz w:val="24"/>
          <w:szCs w:val="21"/>
        </w:rPr>
        <w:t>为了探究音调与什么因素有关，你认为下面四幅图中不能够完成探究目的是</w:t>
      </w:r>
      <w:r w:rsidRPr="00E32A2E">
        <w:rPr>
          <w:kern w:val="0"/>
          <w:sz w:val="24"/>
          <w:szCs w:val="21"/>
        </w:rPr>
        <w:t>______</w:t>
      </w:r>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如图</w:t>
      </w:r>
      <m:oMath>
        <m:r>
          <w:rPr>
            <w:rFonts w:ascii="Cambria Math" w:hAnsi="Cambria Math" w:cs="Cambria Math"/>
            <w:sz w:val="24"/>
          </w:rPr>
          <m:t>A</m:t>
        </m:r>
      </m:oMath>
      <w:r w:rsidRPr="00E32A2E">
        <w:rPr>
          <w:rFonts w:cs="宋体"/>
          <w:kern w:val="0"/>
          <w:sz w:val="24"/>
          <w:szCs w:val="21"/>
        </w:rPr>
        <w:t>所示，硬纸板接触齿数不同的齿轮，齿数越多，</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越高。如图</w:t>
      </w:r>
      <m:oMath>
        <m:r>
          <w:rPr>
            <w:rFonts w:ascii="Cambria Math" w:hAnsi="Cambria Math" w:cs="Cambria Math"/>
            <w:sz w:val="24"/>
          </w:rPr>
          <m:t>D</m:t>
        </m:r>
      </m:oMath>
      <w:r w:rsidRPr="00E32A2E">
        <w:rPr>
          <w:rFonts w:cs="宋体"/>
          <w:kern w:val="0"/>
          <w:sz w:val="24"/>
          <w:szCs w:val="21"/>
        </w:rPr>
        <w:t>所示，吹笔帽发出的声音是</w:t>
      </w:r>
      <w:r w:rsidRPr="00E32A2E">
        <w:rPr>
          <w:kern w:val="0"/>
          <w:sz w:val="24"/>
          <w:szCs w:val="21"/>
        </w:rPr>
        <w:t>______</w:t>
      </w:r>
      <w:r w:rsidRPr="00E32A2E">
        <w:rPr>
          <w:rFonts w:cs="宋体"/>
          <w:kern w:val="0"/>
          <w:sz w:val="24"/>
          <w:szCs w:val="21"/>
        </w:rPr>
        <w:t>振动产生的。</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如图</w:t>
      </w:r>
      <m:oMath>
        <m:r>
          <w:rPr>
            <w:rFonts w:ascii="Cambria Math" w:hAnsi="Cambria Math" w:cs="Cambria Math"/>
            <w:sz w:val="24"/>
          </w:rPr>
          <m:t>B</m:t>
        </m:r>
      </m:oMath>
      <w:r w:rsidRPr="00E32A2E">
        <w:rPr>
          <w:rFonts w:cs="宋体"/>
          <w:kern w:val="0"/>
          <w:sz w:val="24"/>
          <w:szCs w:val="21"/>
        </w:rPr>
        <w:t>所示，将一把钢尺紧按在桌面上，一端伸出桌面适当的长度，拨动钢尺，就可听到</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钢尺</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桌面被拍打</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振动的声音，若改用更大的力拨动钢尺，则听到声音的</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变大；逐渐增加钢尺伸出桌面的长度，仔细聆听钢尺振动发出声音后，发现音调逐渐</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变高</w:t>
      </w:r>
      <w:r w:rsidRPr="00E32A2E">
        <w:rPr>
          <w:rFonts w:cs="宋体"/>
          <w:kern w:val="0"/>
          <w:sz w:val="24"/>
          <w:szCs w:val="21"/>
        </w:rPr>
        <w:t>”</w:t>
      </w:r>
      <w:r w:rsidRPr="00E32A2E">
        <w:rPr>
          <w:rFonts w:cs="宋体"/>
          <w:kern w:val="0"/>
          <w:sz w:val="24"/>
          <w:szCs w:val="21"/>
        </w:rPr>
        <w:t>或</w:t>
      </w:r>
      <w:r w:rsidRPr="00E32A2E">
        <w:rPr>
          <w:rFonts w:cs="宋体"/>
          <w:kern w:val="0"/>
          <w:sz w:val="24"/>
          <w:szCs w:val="21"/>
        </w:rPr>
        <w:t>“</w:t>
      </w:r>
      <w:r w:rsidRPr="00E32A2E">
        <w:rPr>
          <w:rFonts w:cs="宋体"/>
          <w:kern w:val="0"/>
          <w:sz w:val="24"/>
          <w:szCs w:val="21"/>
        </w:rPr>
        <w:t>变低</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了，观察发现此时钢尺振动慢了，当钢尺伸出桌面超过一定长度时，虽然用同样的力拨动钢尺，却听不到声音，这时由于</w:t>
      </w:r>
      <w:r w:rsidRPr="00E32A2E">
        <w:rPr>
          <w:kern w:val="0"/>
          <w:sz w:val="24"/>
          <w:szCs w:val="21"/>
        </w:rPr>
        <w:t>______</w:t>
      </w:r>
      <w:r w:rsidRPr="00E32A2E">
        <w:rPr>
          <w:rFonts w:cs="宋体"/>
          <w:kern w:val="0"/>
          <w:sz w:val="24"/>
          <w:szCs w:val="21"/>
        </w:rPr>
        <w:t>。</w:t>
      </w:r>
    </w:p>
    <w:tbl>
      <w:tblPr>
        <w:tblW w:w="0" w:type="auto"/>
        <w:jc w:val="center"/>
        <w:tblLook w:val="04A0" w:firstRow="1" w:lastRow="0" w:firstColumn="1" w:lastColumn="0" w:noHBand="0" w:noVBand="1"/>
      </w:tblPr>
      <w:tblGrid>
        <w:gridCol w:w="6966"/>
      </w:tblGrid>
      <w:tr w:rsidR="003508D5" w:rsidRPr="00E32A2E" w14:paraId="4C826E16" w14:textId="77777777" w:rsidTr="001C211B">
        <w:trPr>
          <w:cantSplit/>
          <w:trHeight w:val="2010"/>
          <w:jc w:val="center"/>
        </w:trPr>
        <w:tc>
          <w:tcPr>
            <w:tcW w:w="6735" w:type="dxa"/>
          </w:tcPr>
          <w:p w14:paraId="1CE306A3"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rFonts w:cs="Cambria Math"/>
                <w:noProof/>
                <w:sz w:val="24"/>
              </w:rPr>
              <w:lastRenderedPageBreak/>
              <w:drawing>
                <wp:inline distT="0" distB="0" distL="0" distR="0" wp14:anchorId="262C1C64" wp14:editId="0549F522">
                  <wp:extent cx="4276725" cy="1276350"/>
                  <wp:effectExtent l="0" t="0" r="9525" b="0"/>
                  <wp:docPr id="47" name="图片 4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www.szzx100.com江南汇教育网"/>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6725" cy="1276350"/>
                          </a:xfrm>
                          <a:prstGeom prst="rect">
                            <a:avLst/>
                          </a:prstGeom>
                          <a:noFill/>
                          <a:ln>
                            <a:noFill/>
                          </a:ln>
                        </pic:spPr>
                      </pic:pic>
                    </a:graphicData>
                  </a:graphic>
                </wp:inline>
              </w:drawing>
            </w:r>
          </w:p>
        </w:tc>
      </w:tr>
    </w:tbl>
    <w:p w14:paraId="42C617C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D</m:t>
        </m:r>
      </m:oMath>
      <w:r w:rsidRPr="00E32A2E">
        <w:rPr>
          <w:rFonts w:cs="宋体"/>
          <w:color w:val="FF0000"/>
          <w:kern w:val="0"/>
          <w:sz w:val="24"/>
          <w:szCs w:val="21"/>
        </w:rPr>
        <w:t>；音调；空气；钢尺；响度；变低；振动频率小于</w:t>
      </w:r>
      <m:oMath>
        <m:r>
          <w:rPr>
            <w:rFonts w:ascii="Cambria Math" w:hAnsi="Cambria Math" w:cs="Cambria Math"/>
            <w:color w:val="FF0000"/>
            <w:sz w:val="24"/>
          </w:rPr>
          <m:t>20Hz</m:t>
        </m:r>
      </m:oMath>
      <w:r w:rsidRPr="00E32A2E">
        <w:rPr>
          <w:rFonts w:cs="宋体"/>
          <w:color w:val="FF0000"/>
          <w:kern w:val="0"/>
          <w:sz w:val="24"/>
          <w:szCs w:val="21"/>
        </w:rPr>
        <w:t>，发出次声波</w:t>
      </w:r>
      <w:r w:rsidRPr="00E32A2E">
        <w:rPr>
          <w:color w:val="FF0000"/>
          <w:kern w:val="0"/>
          <w:sz w:val="32"/>
        </w:rPr>
        <w:t> </w:t>
      </w:r>
    </w:p>
    <w:p w14:paraId="448B530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(1)A</m:t>
        </m:r>
      </m:oMath>
      <w:r w:rsidRPr="00E32A2E">
        <w:rPr>
          <w:rFonts w:cs="宋体"/>
          <w:color w:val="FF0000"/>
          <w:kern w:val="0"/>
          <w:sz w:val="24"/>
          <w:szCs w:val="21"/>
        </w:rPr>
        <w:t>、硬纸板接触齿数不同的齿轮。振动的频率不同，发出的声音的音调不同，不符合题意。</w:t>
      </w:r>
      <w:r w:rsidRPr="00E32A2E">
        <w:rPr>
          <w:rFonts w:cs="宋体"/>
          <w:color w:val="FF0000"/>
          <w:kern w:val="0"/>
          <w:sz w:val="24"/>
          <w:szCs w:val="21"/>
        </w:rPr>
        <w:br/>
      </w:r>
      <w:r w:rsidRPr="00E32A2E">
        <w:rPr>
          <w:i/>
          <w:iCs/>
          <w:color w:val="FF0000"/>
          <w:kern w:val="0"/>
          <w:sz w:val="24"/>
          <w:szCs w:val="21"/>
        </w:rPr>
        <w:t>B</w:t>
      </w:r>
      <w:r w:rsidRPr="00E32A2E">
        <w:rPr>
          <w:rFonts w:cs="宋体"/>
          <w:color w:val="FF0000"/>
          <w:kern w:val="0"/>
          <w:sz w:val="24"/>
          <w:szCs w:val="21"/>
        </w:rPr>
        <w:t>、改变钢尺伸出桌边的长度振动的频率不同，发出的声音的音调不同，不符合题意。</w:t>
      </w:r>
      <w:r w:rsidRPr="00E32A2E">
        <w:rPr>
          <w:rFonts w:cs="宋体"/>
          <w:color w:val="FF0000"/>
          <w:kern w:val="0"/>
          <w:sz w:val="24"/>
          <w:szCs w:val="21"/>
        </w:rPr>
        <w:br/>
      </w:r>
      <w:r w:rsidRPr="00E32A2E">
        <w:rPr>
          <w:i/>
          <w:iCs/>
          <w:color w:val="FF0000"/>
          <w:kern w:val="0"/>
          <w:sz w:val="24"/>
          <w:szCs w:val="21"/>
        </w:rPr>
        <w:t>C</w:t>
      </w:r>
      <w:r w:rsidRPr="00E32A2E">
        <w:rPr>
          <w:rFonts w:cs="宋体"/>
          <w:color w:val="FF0000"/>
          <w:kern w:val="0"/>
          <w:sz w:val="24"/>
          <w:szCs w:val="21"/>
        </w:rPr>
        <w:t>、用塑料尺子在梳子齿上快慢不同的滑动时，梳子齿振动的频率不同，发出的声音的音调不同，不符合题意。</w:t>
      </w:r>
      <w:r w:rsidRPr="00E32A2E">
        <w:rPr>
          <w:rFonts w:cs="宋体"/>
          <w:color w:val="FF0000"/>
          <w:kern w:val="0"/>
          <w:sz w:val="24"/>
          <w:szCs w:val="21"/>
        </w:rPr>
        <w:br/>
      </w:r>
      <w:r w:rsidRPr="00E32A2E">
        <w:rPr>
          <w:i/>
          <w:iCs/>
          <w:color w:val="FF0000"/>
          <w:kern w:val="0"/>
          <w:sz w:val="24"/>
          <w:szCs w:val="21"/>
        </w:rPr>
        <w:t>D</w:t>
      </w:r>
      <w:r w:rsidRPr="00E32A2E">
        <w:rPr>
          <w:rFonts w:cs="宋体"/>
          <w:color w:val="FF0000"/>
          <w:kern w:val="0"/>
          <w:sz w:val="24"/>
          <w:szCs w:val="21"/>
        </w:rPr>
        <w:t>、改变吹笔帽的力度，振幅不同，响度不同。研究响度跟振幅的关系。符合题意。</w:t>
      </w:r>
      <w:r w:rsidRPr="00E32A2E">
        <w:rPr>
          <w:rFonts w:cs="宋体"/>
          <w:color w:val="FF0000"/>
          <w:kern w:val="0"/>
          <w:sz w:val="24"/>
          <w:szCs w:val="21"/>
        </w:rPr>
        <w:br/>
      </w:r>
      <w:r w:rsidRPr="00E32A2E">
        <w:rPr>
          <w:rFonts w:cs="宋体"/>
          <w:color w:val="FF0000"/>
          <w:kern w:val="0"/>
          <w:sz w:val="24"/>
          <w:szCs w:val="21"/>
        </w:rPr>
        <w:t>故选</w:t>
      </w:r>
      <w:r w:rsidRPr="00E32A2E">
        <w:rPr>
          <w:i/>
          <w:iCs/>
          <w:color w:val="FF0000"/>
          <w:kern w:val="0"/>
          <w:sz w:val="24"/>
          <w:szCs w:val="21"/>
        </w:rPr>
        <w:t>D</w:t>
      </w:r>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图</w:t>
      </w:r>
      <m:oMath>
        <m:r>
          <w:rPr>
            <w:rFonts w:ascii="Cambria Math" w:hAnsi="Cambria Math" w:cs="Cambria Math"/>
            <w:color w:val="FF0000"/>
            <w:sz w:val="24"/>
          </w:rPr>
          <m:t>A</m:t>
        </m:r>
      </m:oMath>
      <w:r w:rsidRPr="00E32A2E">
        <w:rPr>
          <w:rFonts w:cs="宋体"/>
          <w:color w:val="FF0000"/>
          <w:kern w:val="0"/>
          <w:sz w:val="24"/>
          <w:szCs w:val="21"/>
        </w:rPr>
        <w:t>中，硬纸板接触齿数不同的齿轮，齿数越多，硬纸板振动越快，音调越高；图图</w:t>
      </w:r>
      <m:oMath>
        <m:r>
          <w:rPr>
            <w:rFonts w:ascii="Cambria Math" w:hAnsi="Cambria Math" w:cs="Cambria Math"/>
            <w:color w:val="FF0000"/>
            <w:sz w:val="24"/>
          </w:rPr>
          <m:t>D</m:t>
        </m:r>
      </m:oMath>
      <w:r w:rsidRPr="00E32A2E">
        <w:rPr>
          <w:rFonts w:cs="宋体"/>
          <w:color w:val="FF0000"/>
          <w:kern w:val="0"/>
          <w:sz w:val="24"/>
          <w:szCs w:val="21"/>
        </w:rPr>
        <w:t>中，吹笔帽发出的声音是由空气振动产生；</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图</w:t>
      </w:r>
      <m:oMath>
        <m:r>
          <w:rPr>
            <w:rFonts w:ascii="Cambria Math" w:hAnsi="Cambria Math" w:cs="Cambria Math"/>
            <w:color w:val="FF0000"/>
            <w:sz w:val="24"/>
          </w:rPr>
          <m:t>B</m:t>
        </m:r>
      </m:oMath>
      <w:r w:rsidRPr="00E32A2E">
        <w:rPr>
          <w:rFonts w:cs="宋体"/>
          <w:color w:val="FF0000"/>
          <w:kern w:val="0"/>
          <w:sz w:val="24"/>
          <w:szCs w:val="21"/>
        </w:rPr>
        <w:t>中，将钢尺紧按在桌面上，一端伸出桌面适当的长度，拨动钢尺，就可听到钢尺振动发出的声音；用更大的力拨动钢尺，钢尺的振幅变大，听到声音的响度变大；</w:t>
      </w:r>
      <w:r w:rsidRPr="00E32A2E">
        <w:rPr>
          <w:rFonts w:cs="宋体"/>
          <w:color w:val="FF0000"/>
          <w:kern w:val="0"/>
          <w:sz w:val="24"/>
          <w:szCs w:val="21"/>
        </w:rPr>
        <w:br/>
      </w:r>
      <w:r w:rsidRPr="00E32A2E">
        <w:rPr>
          <w:rFonts w:cs="宋体"/>
          <w:color w:val="FF0000"/>
          <w:kern w:val="0"/>
          <w:sz w:val="24"/>
          <w:szCs w:val="21"/>
        </w:rPr>
        <w:t>增加钢尺伸出桌面的长度，振动部分体积增大，质量增大，越来越难振动，频率越来越小，音调越来越低；钢尺伸出桌面超过一定长度，很难振动，频率小于</w:t>
      </w:r>
      <m:oMath>
        <m:r>
          <w:rPr>
            <w:rFonts w:ascii="Cambria Math" w:hAnsi="Cambria Math" w:cs="Cambria Math"/>
            <w:color w:val="FF0000"/>
            <w:sz w:val="24"/>
          </w:rPr>
          <m:t>20Hz</m:t>
        </m:r>
      </m:oMath>
      <w:r w:rsidRPr="00E32A2E">
        <w:rPr>
          <w:rFonts w:cs="宋体"/>
          <w:color w:val="FF0000"/>
          <w:kern w:val="0"/>
          <w:sz w:val="24"/>
          <w:szCs w:val="21"/>
        </w:rPr>
        <w:t>，发出次声波，人耳感觉不到。</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(1)D</m:t>
        </m:r>
      </m:oMath>
      <w:r w:rsidRPr="00E32A2E">
        <w:rPr>
          <w:rFonts w:cs="宋体"/>
          <w:color w:val="FF0000"/>
          <w:kern w:val="0"/>
          <w:sz w:val="24"/>
          <w:szCs w:val="21"/>
        </w:rPr>
        <w:t>；</w:t>
      </w:r>
      <m:oMath>
        <m:r>
          <w:rPr>
            <w:rFonts w:ascii="Cambria Math" w:hAnsi="Cambria Math" w:cs="Cambria Math"/>
            <w:color w:val="FF0000"/>
            <w:sz w:val="24"/>
          </w:rPr>
          <m:t>(2)</m:t>
        </m:r>
      </m:oMath>
      <w:r w:rsidRPr="00E32A2E">
        <w:rPr>
          <w:rFonts w:cs="宋体"/>
          <w:color w:val="FF0000"/>
          <w:kern w:val="0"/>
          <w:sz w:val="24"/>
          <w:szCs w:val="21"/>
        </w:rPr>
        <w:t>音调；空气；</w:t>
      </w:r>
      <m:oMath>
        <m:r>
          <w:rPr>
            <w:rFonts w:ascii="Cambria Math" w:hAnsi="Cambria Math" w:cs="Cambria Math"/>
            <w:color w:val="FF0000"/>
            <w:sz w:val="24"/>
          </w:rPr>
          <m:t>(3)</m:t>
        </m:r>
      </m:oMath>
      <w:r w:rsidRPr="00E32A2E">
        <w:rPr>
          <w:rFonts w:cs="宋体"/>
          <w:color w:val="FF0000"/>
          <w:kern w:val="0"/>
          <w:sz w:val="24"/>
          <w:szCs w:val="21"/>
        </w:rPr>
        <w:t>钢尺；响度；变低；振动频率小于</w:t>
      </w:r>
      <m:oMath>
        <m:r>
          <w:rPr>
            <w:rFonts w:ascii="Cambria Math" w:hAnsi="Cambria Math" w:cs="Cambria Math"/>
            <w:color w:val="FF0000"/>
            <w:sz w:val="24"/>
          </w:rPr>
          <m:t>20Hz</m:t>
        </m:r>
      </m:oMath>
      <w:r w:rsidRPr="00E32A2E">
        <w:rPr>
          <w:rFonts w:cs="宋体"/>
          <w:color w:val="FF0000"/>
          <w:kern w:val="0"/>
          <w:sz w:val="24"/>
          <w:szCs w:val="21"/>
        </w:rPr>
        <w:t>，发出次声波。</w:t>
      </w:r>
    </w:p>
    <w:p w14:paraId="2FFD5205"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学习吉他演奏的过程中，小华发现琴弦发出声音的音调高低是受各种因素影响的，他决定对此进行研究。经过和同学们讨论，提出了以下猜想：</w:t>
      </w:r>
      <w:r w:rsidRPr="00E32A2E">
        <w:rPr>
          <w:rFonts w:cs="宋体"/>
          <w:kern w:val="0"/>
          <w:sz w:val="24"/>
          <w:szCs w:val="21"/>
        </w:rPr>
        <w:br/>
      </w:r>
      <w:r w:rsidRPr="00E32A2E">
        <w:rPr>
          <w:rFonts w:cs="宋体"/>
          <w:kern w:val="0"/>
          <w:sz w:val="24"/>
          <w:szCs w:val="21"/>
        </w:rPr>
        <w:t>猜想一：琴弦发出声音的音调高低，可能与琴弦的横截面积有关。</w:t>
      </w:r>
      <w:r w:rsidRPr="00E32A2E">
        <w:rPr>
          <w:rFonts w:cs="宋体"/>
          <w:kern w:val="0"/>
          <w:sz w:val="24"/>
          <w:szCs w:val="21"/>
        </w:rPr>
        <w:br/>
      </w:r>
      <w:r w:rsidRPr="00E32A2E">
        <w:rPr>
          <w:rFonts w:cs="宋体"/>
          <w:kern w:val="0"/>
          <w:sz w:val="24"/>
          <w:szCs w:val="21"/>
        </w:rPr>
        <w:t>猜想二：琴弦发出声音的音调高低，可能与琴弦的长短有关。</w:t>
      </w:r>
      <w:r w:rsidRPr="00E32A2E">
        <w:rPr>
          <w:rFonts w:cs="宋体"/>
          <w:kern w:val="0"/>
          <w:sz w:val="24"/>
          <w:szCs w:val="21"/>
        </w:rPr>
        <w:br/>
      </w:r>
      <w:r w:rsidRPr="00E32A2E">
        <w:rPr>
          <w:rFonts w:cs="宋体"/>
          <w:kern w:val="0"/>
          <w:sz w:val="24"/>
          <w:szCs w:val="21"/>
        </w:rPr>
        <w:t>猜想三：琴弦发出声音的音调高低，可能与琴弦的材料有关。</w:t>
      </w:r>
      <w:r w:rsidRPr="00E32A2E">
        <w:rPr>
          <w:rFonts w:cs="宋体"/>
          <w:kern w:val="0"/>
          <w:sz w:val="24"/>
          <w:szCs w:val="21"/>
        </w:rPr>
        <w:br/>
      </w:r>
      <w:r w:rsidRPr="00E32A2E">
        <w:rPr>
          <w:rFonts w:cs="宋体"/>
          <w:kern w:val="0"/>
          <w:sz w:val="24"/>
          <w:szCs w:val="21"/>
        </w:rPr>
        <w:t>为了验证上述猜想是否正确，他们找到了下表所列</w:t>
      </w:r>
      <m:oMath>
        <m:r>
          <w:rPr>
            <w:rFonts w:ascii="Cambria Math" w:hAnsi="Cambria Math" w:cs="Cambria Math"/>
            <w:sz w:val="24"/>
          </w:rPr>
          <m:t>9</m:t>
        </m:r>
      </m:oMath>
      <w:r w:rsidRPr="00E32A2E">
        <w:rPr>
          <w:rFonts w:cs="宋体"/>
          <w:kern w:val="0"/>
          <w:sz w:val="24"/>
          <w:szCs w:val="21"/>
        </w:rPr>
        <w:t>种规格的琴弦，因为音调高低取决于声源振动的频率，于是借来一个能够测量振动频率的仪器进行实验。</w:t>
      </w:r>
    </w:p>
    <w:tbl>
      <w:tblPr>
        <w:tblStyle w:val="edittable1"/>
        <w:tblW w:w="0" w:type="auto"/>
        <w:tblInd w:w="42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5E0" w:firstRow="1" w:lastRow="1" w:firstColumn="1" w:lastColumn="1" w:noHBand="0" w:noVBand="1"/>
      </w:tblPr>
      <w:tblGrid>
        <w:gridCol w:w="1545"/>
        <w:gridCol w:w="1650"/>
        <w:gridCol w:w="1545"/>
        <w:gridCol w:w="1890"/>
      </w:tblGrid>
      <w:tr w:rsidR="003508D5" w:rsidRPr="00E32A2E" w14:paraId="28F8B708" w14:textId="77777777" w:rsidTr="001C211B">
        <w:trPr>
          <w:cantSplit/>
        </w:trPr>
        <w:tc>
          <w:tcPr>
            <w:tcW w:w="1545"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44043D0"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lastRenderedPageBreak/>
              <w:t>编号</w:t>
            </w:r>
          </w:p>
        </w:tc>
        <w:tc>
          <w:tcPr>
            <w:tcW w:w="1650"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0764CAA"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材料</w:t>
            </w:r>
          </w:p>
        </w:tc>
        <w:tc>
          <w:tcPr>
            <w:tcW w:w="1545"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568083F"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长度</w:t>
            </w:r>
            <m:oMath>
              <m:r>
                <w:rPr>
                  <w:rFonts w:ascii="Cambria Math" w:hAnsi="Cambria Math" w:cs="Cambria Math"/>
                  <w:sz w:val="24"/>
                </w:rPr>
                <m:t>(cm)</m:t>
              </m:r>
            </m:oMath>
          </w:p>
        </w:tc>
        <w:tc>
          <w:tcPr>
            <w:tcW w:w="1890" w:type="dxa"/>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31147B4"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横截面积</w:t>
            </w:r>
            <m:oMath>
              <m:r>
                <w:rPr>
                  <w:rFonts w:ascii="Cambria Math" w:hAnsi="Cambria Math" w:cs="Cambria Math"/>
                  <w:sz w:val="24"/>
                </w:rPr>
                <m:t>(m</m:t>
              </m:r>
              <m:sSup>
                <m:sSupPr>
                  <m:ctrlPr>
                    <w:rPr>
                      <w:rFonts w:ascii="Cambria Math" w:hAnsi="Cambria Math" w:cs="Cambria Math"/>
                      <w:sz w:val="24"/>
                    </w:rPr>
                  </m:ctrlPr>
                </m:sSupPr>
                <m:e>
                  <m:r>
                    <w:rPr>
                      <w:rFonts w:ascii="Cambria Math" w:hAnsi="Cambria Math" w:cs="Cambria Math"/>
                      <w:sz w:val="24"/>
                    </w:rPr>
                    <m:t>m</m:t>
                  </m:r>
                </m:e>
                <m:sup>
                  <m:r>
                    <w:rPr>
                      <w:rFonts w:ascii="Cambria Math" w:hAnsi="Cambria Math" w:cs="Cambria Math"/>
                      <w:sz w:val="24"/>
                    </w:rPr>
                    <m:t>2</m:t>
                  </m:r>
                </m:sup>
              </m:sSup>
              <m:r>
                <w:rPr>
                  <w:rFonts w:ascii="Cambria Math" w:hAnsi="Cambria Math" w:cs="Cambria Math"/>
                  <w:sz w:val="24"/>
                </w:rPr>
                <m:t>)</m:t>
              </m:r>
            </m:oMath>
          </w:p>
        </w:tc>
      </w:tr>
      <w:tr w:rsidR="003508D5" w:rsidRPr="00E32A2E" w14:paraId="030C47A9"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892844C"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A</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7EA4202"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0F31DDE"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9CDB102"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0.76</m:t>
                </m:r>
              </m:oMath>
            </m:oMathPara>
          </w:p>
        </w:tc>
      </w:tr>
      <w:tr w:rsidR="003508D5" w:rsidRPr="00E32A2E" w14:paraId="28E27647"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925DF23"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B</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CEDF2CC"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F88459B"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9E31D28"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0.89</m:t>
                </m:r>
              </m:oMath>
            </m:oMathPara>
          </w:p>
        </w:tc>
      </w:tr>
      <w:tr w:rsidR="003508D5" w:rsidRPr="00E32A2E" w14:paraId="2B76C8DA"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2E0471B"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C</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1148AF5"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C23C307"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60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2FDBE36"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1.02</m:t>
                </m:r>
              </m:oMath>
            </m:oMathPara>
          </w:p>
        </w:tc>
      </w:tr>
      <w:tr w:rsidR="003508D5" w:rsidRPr="00E32A2E" w14:paraId="76486883"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704259F"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D</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523F0BF"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ED79AC5"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05920B5"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0.76</m:t>
                </m:r>
              </m:oMath>
            </m:oMathPara>
          </w:p>
        </w:tc>
      </w:tr>
      <w:tr w:rsidR="003508D5" w:rsidRPr="00E32A2E" w14:paraId="6B910E23"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2DE629A"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E</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8797D4C"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7C88DCC"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3F4A5FF"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Times New Roman"/>
                <w:color w:val="000000"/>
                <w:kern w:val="0"/>
                <w:sz w:val="24"/>
                <w:szCs w:val="21"/>
              </w:rPr>
              <w:t xml:space="preserve">______ </w:t>
            </w:r>
          </w:p>
        </w:tc>
      </w:tr>
      <w:tr w:rsidR="003508D5" w:rsidRPr="00E32A2E" w14:paraId="396A6658"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36D84123"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F</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2147AF43"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铜</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61B651F"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403308C"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0.76</m:t>
                </m:r>
              </m:oMath>
            </m:oMathPara>
          </w:p>
        </w:tc>
      </w:tr>
      <w:tr w:rsidR="003508D5" w:rsidRPr="00E32A2E" w14:paraId="2F365BB6"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1E4FEA2"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G</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9095D54"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钢</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74E1623"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19B42684"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1.02</m:t>
                </m:r>
              </m:oMath>
            </m:oMathPara>
          </w:p>
        </w:tc>
      </w:tr>
      <w:tr w:rsidR="003508D5" w:rsidRPr="00E32A2E" w14:paraId="48C67D16"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53693314"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H</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5D95791"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尼龙</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7E010C38"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80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93EC98B" w14:textId="77777777" w:rsidR="003508D5" w:rsidRPr="00E32A2E" w:rsidRDefault="003508D5" w:rsidP="001C211B">
            <w:pPr>
              <w:keepNext/>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1.02</m:t>
                </m:r>
              </m:oMath>
            </m:oMathPara>
          </w:p>
        </w:tc>
      </w:tr>
      <w:tr w:rsidR="003508D5" w:rsidRPr="00E32A2E" w14:paraId="25B463A9" w14:textId="77777777" w:rsidTr="001C211B">
        <w:trPr>
          <w:cantSplit/>
        </w:trPr>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1B9998D" w14:textId="77777777" w:rsidR="003508D5" w:rsidRPr="00E32A2E" w:rsidRDefault="003508D5" w:rsidP="001C211B">
            <w:pPr>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I</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4844608F" w14:textId="77777777" w:rsidR="003508D5" w:rsidRPr="00E32A2E" w:rsidRDefault="003508D5" w:rsidP="001C211B">
            <w:pPr>
              <w:widowControl/>
              <w:adjustRightInd w:val="0"/>
              <w:snapToGrid w:val="0"/>
              <w:spacing w:line="360" w:lineRule="auto"/>
              <w:jc w:val="left"/>
              <w:textAlignment w:val="center"/>
              <w:rPr>
                <w:rFonts w:cs="Times New Roman"/>
                <w:color w:val="000000"/>
                <w:kern w:val="0"/>
                <w:sz w:val="32"/>
              </w:rPr>
            </w:pPr>
            <w:r w:rsidRPr="00E32A2E">
              <w:rPr>
                <w:rFonts w:cs="宋体"/>
                <w:color w:val="000000"/>
                <w:kern w:val="0"/>
                <w:sz w:val="24"/>
                <w:szCs w:val="21"/>
              </w:rPr>
              <w:t>尼龙</w:t>
            </w:r>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0239197C" w14:textId="77777777" w:rsidR="003508D5" w:rsidRPr="00E32A2E" w:rsidRDefault="003508D5" w:rsidP="001C211B">
            <w:pPr>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100</m:t>
                </m:r>
              </m:oMath>
            </m:oMathPara>
          </w:p>
        </w:tc>
        <w:tc>
          <w:tcPr>
            <w:tcW w:w="0" w:type="auto"/>
            <w:tcBorders>
              <w:top w:val="inset" w:sz="4" w:space="0" w:color="000000"/>
              <w:left w:val="inset" w:sz="4" w:space="0" w:color="000000"/>
              <w:bottom w:val="inset" w:sz="4" w:space="0" w:color="000000"/>
              <w:right w:val="inset" w:sz="4" w:space="0" w:color="000000"/>
            </w:tcBorders>
            <w:tcMar>
              <w:top w:w="20" w:type="dxa"/>
              <w:left w:w="20" w:type="dxa"/>
              <w:bottom w:w="20" w:type="dxa"/>
              <w:right w:w="20" w:type="dxa"/>
            </w:tcMar>
            <w:vAlign w:val="center"/>
          </w:tcPr>
          <w:p w14:paraId="639351C2" w14:textId="77777777" w:rsidR="003508D5" w:rsidRPr="00E32A2E" w:rsidRDefault="003508D5" w:rsidP="001C211B">
            <w:pPr>
              <w:widowControl/>
              <w:adjustRightInd w:val="0"/>
              <w:snapToGrid w:val="0"/>
              <w:spacing w:line="360" w:lineRule="auto"/>
              <w:jc w:val="left"/>
              <w:textAlignment w:val="center"/>
              <w:rPr>
                <w:rFonts w:cs="Times New Roman"/>
                <w:color w:val="000000"/>
                <w:kern w:val="0"/>
                <w:sz w:val="32"/>
              </w:rPr>
            </w:pPr>
            <m:oMathPara>
              <m:oMath>
                <m:r>
                  <w:rPr>
                    <w:rFonts w:ascii="Cambria Math" w:hAnsi="Cambria Math" w:cs="Cambria Math"/>
                    <w:sz w:val="24"/>
                  </w:rPr>
                  <m:t>1.02</m:t>
                </m:r>
              </m:oMath>
            </m:oMathPara>
          </w:p>
        </w:tc>
      </w:tr>
    </w:tbl>
    <w:p w14:paraId="14600F42"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为了验证猜想一，应选用编号为</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的三根琴弦进行实验。</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为了验证猜想二，应选用编号为</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w:t>
      </w:r>
      <w:r w:rsidRPr="00E32A2E">
        <w:rPr>
          <w:kern w:val="0"/>
          <w:sz w:val="24"/>
          <w:szCs w:val="21"/>
        </w:rPr>
        <w:t>______</w:t>
      </w:r>
      <w:r w:rsidRPr="00E32A2E">
        <w:rPr>
          <w:rFonts w:cs="宋体"/>
          <w:kern w:val="0"/>
          <w:sz w:val="24"/>
          <w:szCs w:val="21"/>
        </w:rPr>
        <w:t>的三根琴弦进行实验。</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表中有的材料规格还没填全，为了验证</w:t>
      </w:r>
      <w:r w:rsidRPr="00E32A2E">
        <w:rPr>
          <w:rFonts w:cs="宋体"/>
          <w:kern w:val="0"/>
          <w:sz w:val="24"/>
          <w:szCs w:val="21"/>
        </w:rPr>
        <w:t>“</w:t>
      </w:r>
      <w:r w:rsidRPr="00E32A2E">
        <w:rPr>
          <w:rFonts w:cs="宋体"/>
          <w:kern w:val="0"/>
          <w:sz w:val="24"/>
          <w:szCs w:val="21"/>
        </w:rPr>
        <w:t>猜想三</w:t>
      </w:r>
      <w:r w:rsidRPr="00E32A2E">
        <w:rPr>
          <w:rFonts w:cs="宋体"/>
          <w:kern w:val="0"/>
          <w:sz w:val="24"/>
          <w:szCs w:val="21"/>
        </w:rPr>
        <w:t>”</w:t>
      </w:r>
      <w:r w:rsidRPr="00E32A2E">
        <w:rPr>
          <w:rFonts w:cs="宋体"/>
          <w:kern w:val="0"/>
          <w:sz w:val="24"/>
          <w:szCs w:val="21"/>
        </w:rPr>
        <w:t>要选择三根琴弦，必须知道该项内容。请在表中填上所缺数据：</w:t>
      </w:r>
      <w:r w:rsidRPr="00E32A2E">
        <w:rPr>
          <w:kern w:val="0"/>
          <w:sz w:val="24"/>
          <w:szCs w:val="21"/>
        </w:rPr>
        <w:t>______</w:t>
      </w:r>
      <m:oMath>
        <m:r>
          <w:rPr>
            <w:rFonts w:ascii="Cambria Math" w:hAnsi="Cambria Math" w:cs="Cambria Math"/>
            <w:sz w:val="24"/>
          </w:rPr>
          <m:t>m</m:t>
        </m:r>
        <m:sSup>
          <m:sSupPr>
            <m:ctrlPr>
              <w:rPr>
                <w:rFonts w:ascii="Cambria Math" w:hAnsi="Cambria Math" w:cs="Cambria Math"/>
                <w:sz w:val="24"/>
              </w:rPr>
            </m:ctrlPr>
          </m:sSupPr>
          <m:e>
            <m:r>
              <w:rPr>
                <w:rFonts w:ascii="Cambria Math" w:hAnsi="Cambria Math" w:cs="Cambria Math"/>
                <w:sz w:val="24"/>
              </w:rPr>
              <m:t>m</m:t>
            </m:r>
          </m:e>
          <m:sup>
            <m:r>
              <w:rPr>
                <w:rFonts w:ascii="Cambria Math" w:hAnsi="Cambria Math" w:cs="Cambria Math"/>
                <w:sz w:val="24"/>
              </w:rPr>
              <m:t>2</m:t>
            </m:r>
          </m:sup>
        </m:sSup>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随着实验的进行，小华又觉得琴弦音调的高低，可能还与琴弦的松紧程度有关，为了验证这一猜想，必须进行的操作是：</w:t>
      </w:r>
      <w:r w:rsidRPr="00E32A2E">
        <w:rPr>
          <w:kern w:val="0"/>
          <w:sz w:val="24"/>
          <w:szCs w:val="21"/>
        </w:rPr>
        <w:t>______</w:t>
      </w:r>
      <w:r w:rsidRPr="00E32A2E">
        <w:rPr>
          <w:rFonts w:cs="宋体"/>
          <w:kern w:val="0"/>
          <w:sz w:val="24"/>
          <w:szCs w:val="21"/>
        </w:rPr>
        <w:t>。</w:t>
      </w:r>
    </w:p>
    <w:p w14:paraId="443607AE"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m:oMath>
        <m:r>
          <w:rPr>
            <w:rFonts w:ascii="Cambria Math" w:hAnsi="Cambria Math" w:cs="Cambria Math"/>
            <w:color w:val="FF0000"/>
            <w:sz w:val="24"/>
          </w:rPr>
          <m:t>1.02</m:t>
        </m:r>
      </m:oMath>
      <w:r w:rsidRPr="00E32A2E">
        <w:rPr>
          <w:color w:val="FF0000"/>
          <w:kern w:val="0"/>
          <w:sz w:val="24"/>
          <w:szCs w:val="21"/>
        </w:rPr>
        <w:t xml:space="preserve">  </w:t>
      </w:r>
      <m:oMath>
        <m:r>
          <w:rPr>
            <w:rFonts w:ascii="Cambria Math" w:hAnsi="Cambria Math" w:cs="Cambria Math"/>
            <w:color w:val="FF0000"/>
            <w:sz w:val="24"/>
          </w:rPr>
          <m:t>A</m:t>
        </m:r>
      </m:oMath>
      <w:r w:rsidRPr="00E32A2E">
        <w:rPr>
          <w:color w:val="FF0000"/>
          <w:kern w:val="0"/>
          <w:sz w:val="24"/>
          <w:szCs w:val="21"/>
        </w:rPr>
        <w:t xml:space="preserve">  </w:t>
      </w:r>
      <m:oMath>
        <m:r>
          <w:rPr>
            <w:rFonts w:ascii="Cambria Math" w:hAnsi="Cambria Math" w:cs="Cambria Math"/>
            <w:color w:val="FF0000"/>
            <w:sz w:val="24"/>
          </w:rPr>
          <m:t>B</m:t>
        </m:r>
      </m:oMath>
      <w:r w:rsidRPr="00E32A2E">
        <w:rPr>
          <w:color w:val="FF0000"/>
          <w:kern w:val="0"/>
          <w:sz w:val="24"/>
          <w:szCs w:val="21"/>
        </w:rPr>
        <w:t xml:space="preserve">  </w:t>
      </w:r>
      <m:oMath>
        <m:r>
          <w:rPr>
            <w:rFonts w:ascii="Cambria Math" w:hAnsi="Cambria Math" w:cs="Cambria Math"/>
            <w:color w:val="FF0000"/>
            <w:sz w:val="24"/>
          </w:rPr>
          <m:t>C</m:t>
        </m:r>
      </m:oMath>
      <w:r w:rsidRPr="00E32A2E">
        <w:rPr>
          <w:color w:val="FF0000"/>
          <w:kern w:val="0"/>
          <w:sz w:val="24"/>
          <w:szCs w:val="21"/>
        </w:rPr>
        <w:t xml:space="preserve">  </w:t>
      </w:r>
      <m:oMath>
        <m:r>
          <w:rPr>
            <w:rFonts w:ascii="Cambria Math" w:hAnsi="Cambria Math" w:cs="Cambria Math"/>
            <w:color w:val="FF0000"/>
            <w:sz w:val="24"/>
          </w:rPr>
          <m:t>A</m:t>
        </m:r>
      </m:oMath>
      <w:r w:rsidRPr="00E32A2E">
        <w:rPr>
          <w:color w:val="FF0000"/>
          <w:kern w:val="0"/>
          <w:sz w:val="24"/>
          <w:szCs w:val="21"/>
        </w:rPr>
        <w:t xml:space="preserve">  </w:t>
      </w:r>
      <m:oMath>
        <m:r>
          <w:rPr>
            <w:rFonts w:ascii="Cambria Math" w:hAnsi="Cambria Math" w:cs="Cambria Math"/>
            <w:color w:val="FF0000"/>
            <w:sz w:val="24"/>
          </w:rPr>
          <m:t>D</m:t>
        </m:r>
      </m:oMath>
      <w:r w:rsidRPr="00E32A2E">
        <w:rPr>
          <w:color w:val="FF0000"/>
          <w:kern w:val="0"/>
          <w:sz w:val="24"/>
          <w:szCs w:val="21"/>
        </w:rPr>
        <w:t xml:space="preserve">  </w:t>
      </w:r>
      <m:oMath>
        <m:r>
          <w:rPr>
            <w:rFonts w:ascii="Cambria Math" w:hAnsi="Cambria Math" w:cs="Cambria Math"/>
            <w:color w:val="FF0000"/>
            <w:sz w:val="24"/>
          </w:rPr>
          <m:t>F</m:t>
        </m:r>
      </m:oMath>
      <w:r w:rsidRPr="00E32A2E">
        <w:rPr>
          <w:color w:val="FF0000"/>
          <w:kern w:val="0"/>
          <w:sz w:val="24"/>
          <w:szCs w:val="21"/>
        </w:rPr>
        <w:t xml:space="preserve">  </w:t>
      </w:r>
      <m:oMath>
        <m:r>
          <w:rPr>
            <w:rFonts w:ascii="Cambria Math" w:hAnsi="Cambria Math" w:cs="Cambria Math"/>
            <w:color w:val="FF0000"/>
            <w:sz w:val="24"/>
          </w:rPr>
          <m:t>1.02</m:t>
        </m:r>
      </m:oMath>
      <w:r w:rsidRPr="00E32A2E">
        <w:rPr>
          <w:color w:val="FF0000"/>
          <w:kern w:val="0"/>
          <w:sz w:val="24"/>
          <w:szCs w:val="21"/>
        </w:rPr>
        <w:t xml:space="preserve">  </w:t>
      </w:r>
      <w:r w:rsidRPr="00E32A2E">
        <w:rPr>
          <w:rFonts w:cs="宋体"/>
          <w:color w:val="FF0000"/>
          <w:kern w:val="0"/>
          <w:sz w:val="24"/>
          <w:szCs w:val="21"/>
        </w:rPr>
        <w:t>取任意编号的一种琴弦，调整其松紧程度，用相同的力拨动琴弦，比较音调的高低</w:t>
      </w:r>
      <w:r w:rsidRPr="00E32A2E">
        <w:rPr>
          <w:color w:val="FF0000"/>
          <w:kern w:val="0"/>
          <w:sz w:val="32"/>
        </w:rPr>
        <w:t> </w:t>
      </w:r>
    </w:p>
    <w:p w14:paraId="67D17A98"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m:t>
        </m:r>
      </m:oMath>
      <w:r w:rsidRPr="00E32A2E">
        <w:rPr>
          <w:rFonts w:cs="宋体"/>
          <w:color w:val="FF0000"/>
          <w:kern w:val="0"/>
          <w:sz w:val="24"/>
          <w:szCs w:val="21"/>
        </w:rPr>
        <w:t>为验证猜想一，可选择长度和材料都相同，而横截面积不同的琴弦</w:t>
      </w:r>
      <m:oMath>
        <m:r>
          <w:rPr>
            <w:rFonts w:ascii="Cambria Math" w:hAnsi="Cambria Math" w:cs="Cambria Math"/>
            <w:color w:val="FF0000"/>
            <w:sz w:val="24"/>
          </w:rPr>
          <m:t>A</m:t>
        </m:r>
      </m:oMath>
      <w:r w:rsidRPr="00E32A2E">
        <w:rPr>
          <w:rFonts w:cs="宋体"/>
          <w:color w:val="FF0000"/>
          <w:kern w:val="0"/>
          <w:sz w:val="24"/>
          <w:szCs w:val="21"/>
        </w:rPr>
        <w:t>、</w:t>
      </w:r>
      <m:oMath>
        <m:r>
          <w:rPr>
            <w:rFonts w:ascii="Cambria Math" w:hAnsi="Cambria Math" w:cs="Cambria Math"/>
            <w:color w:val="FF0000"/>
            <w:sz w:val="24"/>
          </w:rPr>
          <m:t>B</m:t>
        </m:r>
      </m:oMath>
      <w:r w:rsidRPr="00E32A2E">
        <w:rPr>
          <w:rFonts w:cs="宋体"/>
          <w:color w:val="FF0000"/>
          <w:kern w:val="0"/>
          <w:sz w:val="24"/>
          <w:szCs w:val="21"/>
        </w:rPr>
        <w:t>、</w:t>
      </w:r>
      <m:oMath>
        <m:r>
          <w:rPr>
            <w:rFonts w:ascii="Cambria Math" w:hAnsi="Cambria Math" w:cs="Cambria Math"/>
            <w:color w:val="FF0000"/>
            <w:sz w:val="24"/>
          </w:rPr>
          <m:t>C</m:t>
        </m:r>
      </m:oMath>
      <w:r w:rsidRPr="00E32A2E">
        <w:rPr>
          <w:rFonts w:cs="宋体"/>
          <w:color w:val="FF0000"/>
          <w:kern w:val="0"/>
          <w:sz w:val="24"/>
          <w:szCs w:val="21"/>
        </w:rPr>
        <w:t>进行研究。</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为验证猜想二，应选择横截面积和材料都相同，而长度不同的琴弦</w:t>
      </w:r>
      <m:oMath>
        <m:r>
          <w:rPr>
            <w:rFonts w:ascii="Cambria Math" w:hAnsi="Cambria Math" w:cs="Cambria Math"/>
            <w:color w:val="FF0000"/>
            <w:sz w:val="24"/>
          </w:rPr>
          <m:t>A</m:t>
        </m:r>
      </m:oMath>
      <w:r w:rsidRPr="00E32A2E">
        <w:rPr>
          <w:rFonts w:cs="宋体"/>
          <w:color w:val="FF0000"/>
          <w:kern w:val="0"/>
          <w:sz w:val="24"/>
          <w:szCs w:val="21"/>
        </w:rPr>
        <w:t>、</w:t>
      </w:r>
      <m:oMath>
        <m:r>
          <w:rPr>
            <w:rFonts w:ascii="Cambria Math" w:hAnsi="Cambria Math" w:cs="Cambria Math"/>
            <w:color w:val="FF0000"/>
            <w:sz w:val="24"/>
          </w:rPr>
          <m:t>D</m:t>
        </m:r>
      </m:oMath>
      <w:r w:rsidRPr="00E32A2E">
        <w:rPr>
          <w:rFonts w:cs="宋体"/>
          <w:color w:val="FF0000"/>
          <w:kern w:val="0"/>
          <w:sz w:val="24"/>
          <w:szCs w:val="21"/>
        </w:rPr>
        <w:t>、</w:t>
      </w:r>
      <m:oMath>
        <m:r>
          <w:rPr>
            <w:rFonts w:ascii="Cambria Math" w:hAnsi="Cambria Math" w:cs="Cambria Math"/>
            <w:color w:val="FF0000"/>
            <w:sz w:val="24"/>
          </w:rPr>
          <m:t>F</m:t>
        </m:r>
      </m:oMath>
      <w:r w:rsidRPr="00E32A2E">
        <w:rPr>
          <w:rFonts w:cs="宋体"/>
          <w:color w:val="FF0000"/>
          <w:kern w:val="0"/>
          <w:sz w:val="24"/>
          <w:szCs w:val="21"/>
        </w:rPr>
        <w:t>进行研究。</w:t>
      </w:r>
      <w:r w:rsidRPr="00E32A2E">
        <w:rPr>
          <w:rFonts w:cs="宋体"/>
          <w:color w:val="FF0000"/>
          <w:kern w:val="0"/>
          <w:sz w:val="24"/>
          <w:szCs w:val="21"/>
        </w:rPr>
        <w:br/>
      </w:r>
      <m:oMath>
        <m:r>
          <w:rPr>
            <w:rFonts w:ascii="Cambria Math" w:hAnsi="Cambria Math" w:cs="Cambria Math"/>
            <w:color w:val="FF0000"/>
            <w:sz w:val="24"/>
          </w:rPr>
          <m:t>(3)</m:t>
        </m:r>
      </m:oMath>
      <w:r w:rsidRPr="00E32A2E">
        <w:rPr>
          <w:rFonts w:cs="宋体"/>
          <w:color w:val="FF0000"/>
          <w:kern w:val="0"/>
          <w:sz w:val="24"/>
          <w:szCs w:val="21"/>
        </w:rPr>
        <w:t>为了验证猜想三，应选择横截面积和长度都相同，而材料不同的琴弦</w:t>
      </w:r>
      <m:oMath>
        <m:r>
          <w:rPr>
            <w:rFonts w:ascii="Cambria Math" w:hAnsi="Cambria Math" w:cs="Cambria Math"/>
            <w:color w:val="FF0000"/>
            <w:sz w:val="24"/>
          </w:rPr>
          <m:t>D</m:t>
        </m:r>
      </m:oMath>
      <w:r w:rsidRPr="00E32A2E">
        <w:rPr>
          <w:rFonts w:cs="宋体"/>
          <w:color w:val="FF0000"/>
          <w:kern w:val="0"/>
          <w:sz w:val="24"/>
          <w:szCs w:val="21"/>
        </w:rPr>
        <w:t>、</w:t>
      </w:r>
      <m:oMath>
        <m:r>
          <w:rPr>
            <w:rFonts w:ascii="Cambria Math" w:hAnsi="Cambria Math" w:cs="Cambria Math"/>
            <w:color w:val="FF0000"/>
            <w:sz w:val="24"/>
          </w:rPr>
          <m:t>G</m:t>
        </m:r>
      </m:oMath>
      <w:r w:rsidRPr="00E32A2E">
        <w:rPr>
          <w:rFonts w:cs="宋体"/>
          <w:color w:val="FF0000"/>
          <w:kern w:val="0"/>
          <w:sz w:val="24"/>
          <w:szCs w:val="21"/>
        </w:rPr>
        <w:t>、</w:t>
      </w:r>
      <m:oMath>
        <m:r>
          <w:rPr>
            <w:rFonts w:ascii="Cambria Math" w:hAnsi="Cambria Math" w:cs="Cambria Math"/>
            <w:color w:val="FF0000"/>
            <w:sz w:val="24"/>
          </w:rPr>
          <m:t>H</m:t>
        </m:r>
      </m:oMath>
      <w:r w:rsidRPr="00E32A2E">
        <w:rPr>
          <w:rFonts w:cs="宋体"/>
          <w:color w:val="FF0000"/>
          <w:kern w:val="0"/>
          <w:sz w:val="24"/>
          <w:szCs w:val="21"/>
        </w:rPr>
        <w:t>进行研究，故横截面积都是</w:t>
      </w:r>
      <m:oMath>
        <m:r>
          <w:rPr>
            <w:rFonts w:ascii="Cambria Math" w:hAnsi="Cambria Math" w:cs="Cambria Math"/>
            <w:color w:val="FF0000"/>
            <w:sz w:val="24"/>
          </w:rPr>
          <m:t>1.02m</m:t>
        </m:r>
        <m:sSup>
          <m:sSupPr>
            <m:ctrlPr>
              <w:rPr>
                <w:rFonts w:ascii="Cambria Math" w:hAnsi="Cambria Math" w:cs="Cambria Math"/>
                <w:color w:val="FF0000"/>
                <w:sz w:val="24"/>
              </w:rPr>
            </m:ctrlPr>
          </m:sSupPr>
          <m:e>
            <m:r>
              <w:rPr>
                <w:rFonts w:ascii="Cambria Math" w:hAnsi="Cambria Math" w:cs="Cambria Math"/>
                <w:color w:val="FF0000"/>
                <w:sz w:val="24"/>
              </w:rPr>
              <m:t>m</m:t>
            </m:r>
          </m:e>
          <m:sup>
            <m:r>
              <w:rPr>
                <w:rFonts w:ascii="Cambria Math" w:hAnsi="Cambria Math" w:cs="Cambria Math"/>
                <w:color w:val="FF0000"/>
                <w:sz w:val="24"/>
              </w:rPr>
              <m:t>2</m:t>
            </m:r>
          </m:sup>
        </m:sSup>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(4)</m:t>
        </m:r>
      </m:oMath>
      <w:r w:rsidRPr="00E32A2E">
        <w:rPr>
          <w:rFonts w:cs="宋体"/>
          <w:color w:val="FF0000"/>
          <w:kern w:val="0"/>
          <w:sz w:val="24"/>
          <w:szCs w:val="21"/>
        </w:rPr>
        <w:t>探究琴弦音调的高低与琴弦的松紧程度的关系时，需要使用同一种琴弦，且控制拨弦的力相同、弦的松紧程度不同，来研究音调高低和琴弦的松紧程度的关系。</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(1)A</m:t>
        </m:r>
      </m:oMath>
      <w:r w:rsidRPr="00E32A2E">
        <w:rPr>
          <w:rFonts w:cs="宋体"/>
          <w:color w:val="FF0000"/>
          <w:kern w:val="0"/>
          <w:sz w:val="24"/>
          <w:szCs w:val="21"/>
        </w:rPr>
        <w:t>、</w:t>
      </w:r>
      <m:oMath>
        <m:r>
          <w:rPr>
            <w:rFonts w:ascii="Cambria Math" w:hAnsi="Cambria Math" w:cs="Cambria Math"/>
            <w:color w:val="FF0000"/>
            <w:sz w:val="24"/>
          </w:rPr>
          <m:t>B</m:t>
        </m:r>
      </m:oMath>
      <w:r w:rsidRPr="00E32A2E">
        <w:rPr>
          <w:rFonts w:cs="宋体"/>
          <w:color w:val="FF0000"/>
          <w:kern w:val="0"/>
          <w:sz w:val="24"/>
          <w:szCs w:val="21"/>
        </w:rPr>
        <w:t>、</w:t>
      </w:r>
      <m:oMath>
        <m:r>
          <w:rPr>
            <w:rFonts w:ascii="Cambria Math" w:hAnsi="Cambria Math" w:cs="Cambria Math"/>
            <w:color w:val="FF0000"/>
            <w:sz w:val="24"/>
          </w:rPr>
          <m:t>C</m:t>
        </m:r>
      </m:oMath>
      <w:r w:rsidRPr="00E32A2E">
        <w:rPr>
          <w:rFonts w:cs="宋体"/>
          <w:color w:val="FF0000"/>
          <w:kern w:val="0"/>
          <w:sz w:val="24"/>
          <w:szCs w:val="21"/>
        </w:rPr>
        <w:t>；</w:t>
      </w:r>
      <m:oMath>
        <m:r>
          <w:rPr>
            <w:rFonts w:ascii="Cambria Math" w:hAnsi="Cambria Math" w:cs="Cambria Math"/>
            <w:color w:val="FF0000"/>
            <w:sz w:val="24"/>
          </w:rPr>
          <m:t>(2)A</m:t>
        </m:r>
      </m:oMath>
      <w:r w:rsidRPr="00E32A2E">
        <w:rPr>
          <w:rFonts w:cs="宋体"/>
          <w:color w:val="FF0000"/>
          <w:kern w:val="0"/>
          <w:sz w:val="24"/>
          <w:szCs w:val="21"/>
        </w:rPr>
        <w:t>、</w:t>
      </w:r>
      <m:oMath>
        <m:r>
          <w:rPr>
            <w:rFonts w:ascii="Cambria Math" w:hAnsi="Cambria Math" w:cs="Cambria Math"/>
            <w:color w:val="FF0000"/>
            <w:sz w:val="24"/>
          </w:rPr>
          <m:t>D</m:t>
        </m:r>
      </m:oMath>
      <w:r w:rsidRPr="00E32A2E">
        <w:rPr>
          <w:rFonts w:cs="宋体"/>
          <w:color w:val="FF0000"/>
          <w:kern w:val="0"/>
          <w:sz w:val="24"/>
          <w:szCs w:val="21"/>
        </w:rPr>
        <w:t>、</w:t>
      </w:r>
      <m:oMath>
        <m:r>
          <w:rPr>
            <w:rFonts w:ascii="Cambria Math" w:hAnsi="Cambria Math" w:cs="Cambria Math"/>
            <w:color w:val="FF0000"/>
            <w:sz w:val="24"/>
          </w:rPr>
          <m:t>F</m:t>
        </m:r>
      </m:oMath>
      <w:r w:rsidRPr="00E32A2E">
        <w:rPr>
          <w:rFonts w:cs="宋体"/>
          <w:color w:val="FF0000"/>
          <w:kern w:val="0"/>
          <w:sz w:val="24"/>
          <w:szCs w:val="21"/>
        </w:rPr>
        <w:t>；</w:t>
      </w:r>
      <m:oMath>
        <m:r>
          <w:rPr>
            <w:rFonts w:ascii="Cambria Math" w:hAnsi="Cambria Math" w:cs="Cambria Math"/>
            <w:color w:val="FF0000"/>
            <w:sz w:val="24"/>
          </w:rPr>
          <m:t>(3)1.02</m:t>
        </m:r>
      </m:oMath>
      <w:r w:rsidRPr="00E32A2E">
        <w:rPr>
          <w:rFonts w:cs="宋体"/>
          <w:color w:val="FF0000"/>
          <w:kern w:val="0"/>
          <w:sz w:val="24"/>
          <w:szCs w:val="21"/>
        </w:rPr>
        <w:t>；</w:t>
      </w:r>
      <m:oMath>
        <m:r>
          <w:rPr>
            <w:rFonts w:ascii="Cambria Math" w:hAnsi="Cambria Math" w:cs="Cambria Math"/>
            <w:color w:val="FF0000"/>
            <w:sz w:val="24"/>
          </w:rPr>
          <m:t>(4)</m:t>
        </m:r>
      </m:oMath>
      <w:r w:rsidRPr="00E32A2E">
        <w:rPr>
          <w:rFonts w:cs="宋体"/>
          <w:color w:val="FF0000"/>
          <w:kern w:val="0"/>
          <w:sz w:val="24"/>
          <w:szCs w:val="21"/>
        </w:rPr>
        <w:t>取任意编号的一种琴弦，调整其松紧程度，用相同的力拨动琴弦，比较音调的高低。</w:t>
      </w:r>
    </w:p>
    <w:p w14:paraId="6A5917FF" w14:textId="77777777" w:rsidR="003508D5" w:rsidRPr="00E32A2E" w:rsidRDefault="003508D5" w:rsidP="003508D5">
      <w:pPr>
        <w:widowControl/>
        <w:adjustRightInd w:val="0"/>
        <w:snapToGrid w:val="0"/>
        <w:spacing w:line="360" w:lineRule="auto"/>
        <w:jc w:val="left"/>
        <w:textAlignment w:val="center"/>
        <w:rPr>
          <w:b/>
          <w:kern w:val="0"/>
          <w:sz w:val="32"/>
        </w:rPr>
      </w:pPr>
      <w:r w:rsidRPr="00E32A2E">
        <w:rPr>
          <w:rFonts w:cs="黑体"/>
          <w:b/>
          <w:sz w:val="24"/>
        </w:rPr>
        <w:t>五、计算题</w:t>
      </w:r>
    </w:p>
    <w:p w14:paraId="76FA785C"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lastRenderedPageBreak/>
        <w:t>两艘船</w:t>
      </w:r>
      <m:oMath>
        <m:r>
          <w:rPr>
            <w:rFonts w:ascii="Cambria Math" w:hAnsi="Cambria Math" w:cs="Cambria Math"/>
            <w:sz w:val="24"/>
          </w:rPr>
          <m:t>A</m:t>
        </m:r>
      </m:oMath>
      <w:r w:rsidRPr="00E32A2E">
        <w:rPr>
          <w:rFonts w:cs="宋体"/>
          <w:kern w:val="0"/>
          <w:sz w:val="24"/>
          <w:szCs w:val="21"/>
        </w:rPr>
        <w:t>与</w:t>
      </w:r>
      <m:oMath>
        <m:r>
          <w:rPr>
            <w:rFonts w:ascii="Cambria Math" w:hAnsi="Cambria Math" w:cs="Cambria Math"/>
            <w:sz w:val="24"/>
          </w:rPr>
          <m:t>B</m:t>
        </m:r>
      </m:oMath>
      <w:r w:rsidRPr="00E32A2E">
        <w:rPr>
          <w:rFonts w:cs="宋体"/>
          <w:kern w:val="0"/>
          <w:sz w:val="24"/>
          <w:szCs w:val="21"/>
        </w:rPr>
        <w:t>，在</w:t>
      </w:r>
      <m:oMath>
        <m:r>
          <w:rPr>
            <w:rFonts w:ascii="Cambria Math" w:hAnsi="Cambria Math" w:cs="Cambria Math"/>
            <w:sz w:val="24"/>
          </w:rPr>
          <m:t>t=0</m:t>
        </m:r>
      </m:oMath>
      <w:r w:rsidRPr="00E32A2E">
        <w:rPr>
          <w:rFonts w:cs="宋体"/>
          <w:kern w:val="0"/>
          <w:sz w:val="24"/>
          <w:szCs w:val="21"/>
        </w:rPr>
        <w:t>时从港口</w:t>
      </w:r>
      <m:oMath>
        <m:r>
          <w:rPr>
            <w:rFonts w:ascii="Cambria Math" w:hAnsi="Cambria Math" w:cs="Cambria Math"/>
            <w:sz w:val="24"/>
          </w:rPr>
          <m:t>O</m:t>
        </m:r>
      </m:oMath>
      <w:r w:rsidRPr="00E32A2E">
        <w:rPr>
          <w:rFonts w:cs="宋体"/>
          <w:kern w:val="0"/>
          <w:sz w:val="24"/>
          <w:szCs w:val="21"/>
        </w:rPr>
        <w:t>处同时以相同的速度</w:t>
      </w:r>
      <m:oMath>
        <m:r>
          <w:rPr>
            <w:rFonts w:ascii="Cambria Math" w:hAnsi="Cambria Math" w:cs="Cambria Math"/>
            <w:sz w:val="24"/>
          </w:rPr>
          <m:t>v=10m/s</m:t>
        </m:r>
      </m:oMath>
      <w:r w:rsidRPr="00E32A2E">
        <w:rPr>
          <w:rFonts w:cs="宋体"/>
          <w:kern w:val="0"/>
          <w:sz w:val="24"/>
          <w:szCs w:val="21"/>
        </w:rPr>
        <w:t>分别向东、向南匀速前进，如图所示。当</w:t>
      </w:r>
      <m:oMath>
        <m:r>
          <w:rPr>
            <w:rFonts w:ascii="Cambria Math" w:hAnsi="Cambria Math" w:cs="Cambria Math"/>
            <w:sz w:val="24"/>
          </w:rPr>
          <m:t>A</m:t>
        </m:r>
      </m:oMath>
      <w:r w:rsidRPr="00E32A2E">
        <w:rPr>
          <w:rFonts w:cs="宋体"/>
          <w:kern w:val="0"/>
          <w:sz w:val="24"/>
          <w:szCs w:val="21"/>
        </w:rPr>
        <w:t>船距</w:t>
      </w:r>
      <m:oMath>
        <m:r>
          <w:rPr>
            <w:rFonts w:ascii="Cambria Math" w:hAnsi="Cambria Math" w:cs="Cambria Math"/>
            <w:sz w:val="24"/>
          </w:rPr>
          <m:t>O</m:t>
        </m:r>
      </m:oMath>
      <w:r w:rsidRPr="00E32A2E">
        <w:rPr>
          <w:rFonts w:cs="宋体"/>
          <w:kern w:val="0"/>
          <w:sz w:val="24"/>
          <w:szCs w:val="21"/>
        </w:rPr>
        <w:t>点</w:t>
      </w:r>
      <m:oMath>
        <m:sSub>
          <m:sSubPr>
            <m:ctrlPr>
              <w:rPr>
                <w:rFonts w:ascii="Cambria Math" w:hAnsi="Cambria Math" w:cs="Cambria Math"/>
                <w:sz w:val="24"/>
              </w:rPr>
            </m:ctrlPr>
          </m:sSubPr>
          <m:e>
            <m:r>
              <w:rPr>
                <w:rFonts w:ascii="Cambria Math" w:hAnsi="Cambria Math" w:cs="Cambria Math"/>
                <w:sz w:val="24"/>
              </w:rPr>
              <m:t>L</m:t>
            </m:r>
          </m:e>
          <m:sub>
            <m:r>
              <w:rPr>
                <w:rFonts w:ascii="Cambria Math" w:hAnsi="Cambria Math" w:cs="Cambria Math"/>
                <w:sz w:val="24"/>
              </w:rPr>
              <m:t>1</m:t>
            </m:r>
          </m:sub>
        </m:sSub>
        <m:r>
          <w:rPr>
            <w:rFonts w:ascii="Cambria Math" w:hAnsi="Cambria Math" w:cs="Cambria Math"/>
            <w:sz w:val="24"/>
          </w:rPr>
          <m:t>=50m</m:t>
        </m:r>
      </m:oMath>
      <w:r w:rsidRPr="00E32A2E">
        <w:rPr>
          <w:rFonts w:cs="宋体"/>
          <w:kern w:val="0"/>
          <w:sz w:val="24"/>
          <w:szCs w:val="21"/>
        </w:rPr>
        <w:t>处第一次鸣笛，发出短促的汽笛声，以后每前进</w:t>
      </w:r>
      <m:oMath>
        <m:r>
          <w:rPr>
            <w:rFonts w:ascii="Cambria Math" w:hAnsi="Cambria Math" w:cs="Cambria Math"/>
            <w:sz w:val="24"/>
          </w:rPr>
          <m:t>50m</m:t>
        </m:r>
      </m:oMath>
      <w:r w:rsidRPr="00E32A2E">
        <w:rPr>
          <w:rFonts w:cs="宋体"/>
          <w:kern w:val="0"/>
          <w:sz w:val="24"/>
          <w:szCs w:val="21"/>
        </w:rPr>
        <w:t>鸣笛一次。声波以</w:t>
      </w:r>
      <m:oMath>
        <m:r>
          <w:rPr>
            <w:rFonts w:ascii="Cambria Math" w:hAnsi="Cambria Math" w:cs="Cambria Math"/>
            <w:sz w:val="24"/>
          </w:rPr>
          <m:t>u=340m/s</m:t>
        </m:r>
      </m:oMath>
      <w:r w:rsidRPr="00E32A2E">
        <w:rPr>
          <w:rFonts w:cs="宋体"/>
          <w:kern w:val="0"/>
          <w:sz w:val="24"/>
          <w:szCs w:val="21"/>
        </w:rPr>
        <w:t>的速度向各个方向传播。</w:t>
      </w:r>
    </w:p>
    <w:p w14:paraId="01E862C1"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求</w:t>
      </w:r>
      <m:oMath>
        <m:r>
          <w:rPr>
            <w:rFonts w:ascii="Cambria Math" w:hAnsi="Cambria Math" w:cs="Cambria Math"/>
            <w:sz w:val="24"/>
          </w:rPr>
          <m:t>B</m:t>
        </m:r>
      </m:oMath>
      <w:r w:rsidRPr="00E32A2E">
        <w:rPr>
          <w:rFonts w:cs="宋体"/>
          <w:kern w:val="0"/>
          <w:sz w:val="24"/>
          <w:szCs w:val="21"/>
        </w:rPr>
        <w:t>船上水手首次听到汽笛声的时刻</w:t>
      </w:r>
      <m:oMath>
        <m:r>
          <w:rPr>
            <w:rFonts w:ascii="Cambria Math" w:hAnsi="Cambria Math" w:cs="Cambria Math"/>
            <w:sz w:val="24"/>
          </w:rPr>
          <m:t>(</m:t>
        </m:r>
      </m:oMath>
      <w:r w:rsidRPr="00E32A2E">
        <w:rPr>
          <w:rFonts w:cs="宋体"/>
          <w:kern w:val="0"/>
          <w:sz w:val="24"/>
          <w:szCs w:val="21"/>
        </w:rPr>
        <w:t>保留两位小数位</w:t>
      </w:r>
      <m:oMath>
        <m:r>
          <w:rPr>
            <w:rFonts w:ascii="Cambria Math" w:hAnsi="Cambria Math" w:cs="Cambria Math"/>
            <w:sz w:val="24"/>
          </w:rPr>
          <m:t>)</m:t>
        </m:r>
      </m:oMath>
      <w:r w:rsidRPr="00E32A2E">
        <w:rPr>
          <w:rFonts w:cs="宋体"/>
          <w:kern w:val="0"/>
          <w:sz w:val="24"/>
          <w:szCs w:val="21"/>
        </w:rPr>
        <w:t>提示：</w:t>
      </w:r>
      <m:oMath>
        <m:rad>
          <m:radPr>
            <m:degHide m:val="1"/>
            <m:ctrlPr>
              <w:rPr>
                <w:rFonts w:ascii="Cambria Math" w:hAnsi="Cambria Math" w:cs="Cambria Math"/>
                <w:sz w:val="24"/>
              </w:rPr>
            </m:ctrlPr>
          </m:radPr>
          <m:deg/>
          <m:e>
            <m:r>
              <w:rPr>
                <w:rFonts w:ascii="Cambria Math" w:hAnsi="Cambria Math" w:cs="Cambria Math"/>
                <w:sz w:val="24"/>
              </w:rPr>
              <m:t>231100</m:t>
            </m:r>
          </m:e>
        </m:rad>
        <m:r>
          <w:rPr>
            <w:rFonts w:ascii="Cambria Math" w:hAnsi="Cambria Math" w:cs="Cambria Math"/>
            <w:sz w:val="24"/>
          </w:rPr>
          <m:t>≈480.728</m:t>
        </m:r>
      </m:oMath>
      <w:r w:rsidRPr="00E32A2E">
        <w:rPr>
          <w:rFonts w:cs="宋体"/>
          <w:kern w:val="0"/>
          <w:sz w:val="24"/>
          <w:szCs w:val="21"/>
        </w:rPr>
        <w:t>；</w:t>
      </w:r>
    </w:p>
    <w:p w14:paraId="4B212702"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求</w:t>
      </w:r>
      <m:oMath>
        <m:r>
          <w:rPr>
            <w:rFonts w:ascii="Cambria Math" w:hAnsi="Cambria Math" w:cs="Cambria Math"/>
            <w:sz w:val="24"/>
          </w:rPr>
          <m:t>B</m:t>
        </m:r>
      </m:oMath>
      <w:r w:rsidRPr="00E32A2E">
        <w:rPr>
          <w:rFonts w:cs="宋体"/>
          <w:kern w:val="0"/>
          <w:sz w:val="24"/>
          <w:szCs w:val="21"/>
        </w:rPr>
        <w:t>船上的水手首次听到汽笛声到第二次听到汽笛声的时间间隔，并且判断</w:t>
      </w:r>
      <m:oMath>
        <m:r>
          <w:rPr>
            <w:rFonts w:ascii="Cambria Math" w:hAnsi="Cambria Math" w:cs="Cambria Math"/>
            <w:sz w:val="24"/>
          </w:rPr>
          <m:t>B</m:t>
        </m:r>
      </m:oMath>
      <w:r w:rsidRPr="00E32A2E">
        <w:rPr>
          <w:rFonts w:cs="宋体"/>
          <w:kern w:val="0"/>
          <w:sz w:val="24"/>
          <w:szCs w:val="21"/>
        </w:rPr>
        <w:t>船上的水手以后听到相邻两次汽笛声的时间间隔是否发生变化。</w:t>
      </w:r>
    </w:p>
    <w:p w14:paraId="51E2479A"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014DD3CD" wp14:editId="21C306AA">
            <wp:extent cx="1724025" cy="1504950"/>
            <wp:effectExtent l="0" t="0" r="9525" b="0"/>
            <wp:docPr id="46" name="图片 4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www.szzx100.com江南汇教育网"/>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4025" cy="1504950"/>
                    </a:xfrm>
                    <a:prstGeom prst="rect">
                      <a:avLst/>
                    </a:prstGeom>
                    <a:noFill/>
                    <a:ln>
                      <a:noFill/>
                    </a:ln>
                  </pic:spPr>
                </pic:pic>
              </a:graphicData>
            </a:graphic>
          </wp:inline>
        </w:drawing>
      </w:r>
    </w:p>
    <w:p w14:paraId="70E1C18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
    <w:p w14:paraId="1FCB199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w:t>
      </w:r>
      <m:oMath>
        <m:r>
          <w:rPr>
            <w:rFonts w:ascii="Cambria Math" w:hAnsi="Cambria Math" w:cs="Cambria Math"/>
            <w:color w:val="FF0000"/>
            <w:sz w:val="24"/>
          </w:rPr>
          <m:t>(1)</m:t>
        </m:r>
      </m:oMath>
      <w:r w:rsidRPr="00E32A2E">
        <w:rPr>
          <w:rFonts w:cs="宋体"/>
          <w:color w:val="FF0000"/>
          <w:kern w:val="0"/>
          <w:sz w:val="24"/>
          <w:szCs w:val="21"/>
        </w:rPr>
        <w:t>第一个声音信号从</w:t>
      </w:r>
      <m:oMath>
        <m:r>
          <w:rPr>
            <w:rFonts w:ascii="Cambria Math" w:hAnsi="Cambria Math" w:cs="Cambria Math"/>
            <w:color w:val="FF0000"/>
            <w:sz w:val="24"/>
          </w:rPr>
          <m:t>A</m:t>
        </m:r>
      </m:oMath>
      <w:r w:rsidRPr="00E32A2E">
        <w:rPr>
          <w:rFonts w:cs="宋体"/>
          <w:color w:val="FF0000"/>
          <w:kern w:val="0"/>
          <w:sz w:val="24"/>
          <w:szCs w:val="21"/>
        </w:rPr>
        <w:t>船传到</w:t>
      </w:r>
      <m:oMath>
        <m:r>
          <w:rPr>
            <w:rFonts w:ascii="Cambria Math" w:hAnsi="Cambria Math" w:cs="Cambria Math"/>
            <w:color w:val="FF0000"/>
            <w:sz w:val="24"/>
          </w:rPr>
          <m:t>B</m:t>
        </m:r>
      </m:oMath>
      <w:r w:rsidRPr="00E32A2E">
        <w:rPr>
          <w:rFonts w:cs="宋体"/>
          <w:color w:val="FF0000"/>
          <w:kern w:val="0"/>
          <w:sz w:val="24"/>
          <w:szCs w:val="21"/>
        </w:rPr>
        <w:t>船，要经过</w:t>
      </w:r>
      <m:oMath>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oMath>
      <w:r w:rsidRPr="00E32A2E">
        <w:rPr>
          <w:rFonts w:cs="宋体"/>
          <w:color w:val="FF0000"/>
          <w:kern w:val="0"/>
          <w:sz w:val="24"/>
          <w:szCs w:val="21"/>
        </w:rPr>
        <w:t>的时间，由勾股定理知道</w:t>
      </w:r>
    </w:p>
    <w:p w14:paraId="4DA06CF9"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p>
            <m:sSupPr>
              <m:ctrlPr>
                <w:rPr>
                  <w:rFonts w:ascii="Cambria Math" w:hAnsi="Cambria Math" w:cs="Cambria Math"/>
                  <w:color w:val="FF0000"/>
                  <w:sz w:val="24"/>
                </w:rPr>
              </m:ctrlPr>
            </m:sSupPr>
            <m:e>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r>
                    <w:rPr>
                      <w:rFonts w:ascii="Cambria Math" w:hAnsi="Cambria Math" w:cs="Cambria Math"/>
                      <w:color w:val="FF0000"/>
                      <w:sz w:val="24"/>
                    </w:rPr>
                    <m:t>+vΔ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e>
              </m:d>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uΔ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e>
              </m:d>
            </m:e>
            <m:sup>
              <m:r>
                <w:rPr>
                  <w:rFonts w:ascii="Cambria Math" w:hAnsi="Cambria Math" w:cs="Cambria Math"/>
                  <w:color w:val="FF0000"/>
                  <w:sz w:val="24"/>
                </w:rPr>
                <m:t>2</m:t>
              </m:r>
            </m:sup>
          </m:sSup>
        </m:oMath>
      </m:oMathPara>
    </w:p>
    <w:p w14:paraId="1E81671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解得</w:t>
      </w:r>
    </w:p>
    <w:p w14:paraId="655DE1DB"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f>
            <m:fPr>
              <m:ctrlPr>
                <w:rPr>
                  <w:rFonts w:ascii="Cambria Math" w:hAnsi="Cambria Math" w:cs="Cambria Math"/>
                  <w:color w:val="FF0000"/>
                  <w:sz w:val="24"/>
                </w:rPr>
              </m:ctrlPr>
            </m:fPr>
            <m:num>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50</m:t>
              </m:r>
              <m:r>
                <m:rPr>
                  <m:sty m:val="p"/>
                </m:rPr>
                <w:rPr>
                  <w:rFonts w:ascii="Cambria Math" w:hAnsi="Cambria Math" w:cs="Cambria Math"/>
                  <w:color w:val="FF0000"/>
                  <w:sz w:val="24"/>
                </w:rPr>
                <m:t>m</m:t>
              </m:r>
              <m:r>
                <w:rPr>
                  <w:rFonts w:ascii="Cambria Math" w:hAnsi="Cambria Math" w:cs="Cambria Math"/>
                  <w:color w:val="FF0000"/>
                  <w:sz w:val="24"/>
                </w:rPr>
                <m:t>×</m:t>
              </m:r>
              <m:d>
                <m:dPr>
                  <m:begChr m:val="["/>
                  <m:endChr m:val="]"/>
                  <m:ctrlPr>
                    <w:rPr>
                      <w:rFonts w:ascii="Cambria Math" w:hAnsi="Cambria Math" w:cs="Cambria Math"/>
                      <w:color w:val="FF0000"/>
                      <w:sz w:val="24"/>
                    </w:rPr>
                  </m:ctrlPr>
                </m:dPr>
                <m:e>
                  <m:r>
                    <w:rPr>
                      <w:rFonts w:ascii="Cambria Math" w:hAnsi="Cambria Math" w:cs="Cambria Math"/>
                      <w:color w:val="FF0000"/>
                      <w:sz w:val="24"/>
                    </w:rPr>
                    <m:t>10</m:t>
                  </m:r>
                  <m:r>
                    <m:rPr>
                      <m:sty m:val="p"/>
                    </m:rPr>
                    <w:rPr>
                      <w:rFonts w:ascii="Cambria Math" w:hAnsi="Cambria Math" w:cs="Cambria Math"/>
                      <w:color w:val="FF0000"/>
                      <w:sz w:val="24"/>
                    </w:rPr>
                    <m:t>m/s</m:t>
                  </m:r>
                  <m:r>
                    <w:rPr>
                      <w:rFonts w:ascii="Cambria Math" w:hAnsi="Cambria Math" w:cs="Cambria Math"/>
                      <w:color w:val="FF0000"/>
                      <w:sz w:val="24"/>
                    </w:rPr>
                    <m:t>+</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340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10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e>
                  </m:rad>
                </m:e>
              </m:d>
            </m:num>
            <m:den>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340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10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den>
          </m:f>
          <m:r>
            <w:rPr>
              <w:rFonts w:ascii="Cambria Math" w:hAnsi="Cambria Math" w:cs="Cambria Math"/>
              <w:color w:val="FF0000"/>
              <w:sz w:val="24"/>
            </w:rPr>
            <m:t>≈0.21</m:t>
          </m:r>
          <m:r>
            <m:rPr>
              <m:sty m:val="p"/>
            </m:rPr>
            <w:rPr>
              <w:rFonts w:ascii="Cambria Math" w:hAnsi="Cambria Math" w:cs="Cambria Math"/>
              <w:color w:val="FF0000"/>
              <w:sz w:val="24"/>
            </w:rPr>
            <m:t>s</m:t>
          </m:r>
        </m:oMath>
      </m:oMathPara>
    </w:p>
    <w:p w14:paraId="5DAE8757"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A</m:t>
        </m:r>
      </m:oMath>
      <w:r w:rsidRPr="00E32A2E">
        <w:rPr>
          <w:rFonts w:cs="宋体"/>
          <w:color w:val="FF0000"/>
          <w:kern w:val="0"/>
          <w:sz w:val="24"/>
          <w:szCs w:val="21"/>
        </w:rPr>
        <w:t>船从</w:t>
      </w:r>
      <m:oMath>
        <m:r>
          <w:rPr>
            <w:rFonts w:ascii="Cambria Math" w:hAnsi="Cambria Math" w:cs="Cambria Math"/>
            <w:color w:val="FF0000"/>
            <w:sz w:val="24"/>
          </w:rPr>
          <m:t>O</m:t>
        </m:r>
      </m:oMath>
      <w:r w:rsidRPr="00E32A2E">
        <w:rPr>
          <w:rFonts w:cs="宋体"/>
          <w:color w:val="FF0000"/>
          <w:kern w:val="0"/>
          <w:sz w:val="24"/>
          <w:szCs w:val="21"/>
        </w:rPr>
        <w:t>点到第一次鸣笛的时间</w:t>
      </w:r>
    </w:p>
    <w:p w14:paraId="0B8B0D52"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0</m:t>
              </m:r>
            </m:sub>
          </m:sSub>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
                <m:rPr>
                  <m:sty m:val="p"/>
                </m:rPr>
                <w:rPr>
                  <w:rFonts w:ascii="Cambria Math" w:hAnsi="Cambria Math" w:cs="Cambria Math"/>
                  <w:color w:val="FF0000"/>
                  <w:sz w:val="24"/>
                </w:rPr>
                <m:t>50m</m:t>
              </m:r>
            </m:num>
            <m:den>
              <m:r>
                <m:rPr>
                  <m:sty m:val="p"/>
                </m:rPr>
                <w:rPr>
                  <w:rFonts w:ascii="Cambria Math" w:hAnsi="Cambria Math" w:cs="Cambria Math"/>
                  <w:color w:val="FF0000"/>
                  <w:sz w:val="24"/>
                </w:rPr>
                <m:t>10m/s</m:t>
              </m:r>
            </m:den>
          </m:f>
          <m:r>
            <m:rPr>
              <m:sty m:val="p"/>
            </m:rPr>
            <w:rPr>
              <w:rFonts w:ascii="Cambria Math" w:hAnsi="Cambria Math" w:cs="Cambria Math"/>
              <w:color w:val="FF0000"/>
              <w:sz w:val="24"/>
            </w:rPr>
            <m:t>=5s</m:t>
          </m:r>
        </m:oMath>
      </m:oMathPara>
    </w:p>
    <w:p w14:paraId="708AA7CD"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船</w:t>
      </w:r>
      <m:oMath>
        <m:r>
          <w:rPr>
            <w:rFonts w:ascii="Cambria Math" w:hAnsi="Cambria Math" w:cs="Cambria Math"/>
            <w:color w:val="FF0000"/>
            <w:sz w:val="24"/>
          </w:rPr>
          <m:t>B</m:t>
        </m:r>
      </m:oMath>
      <w:r w:rsidRPr="00E32A2E">
        <w:rPr>
          <w:rFonts w:cs="宋体"/>
          <w:color w:val="FF0000"/>
          <w:kern w:val="0"/>
          <w:sz w:val="24"/>
          <w:szCs w:val="21"/>
        </w:rPr>
        <w:t>上的水手听到第一声汽笛声的时刻为</w:t>
      </w:r>
    </w:p>
    <w:p w14:paraId="12545957"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
        <m:r>
          <w:rPr>
            <w:rFonts w:ascii="Cambria Math" w:hAnsi="Cambria Math" w:cs="Cambria Math"/>
            <w:color w:val="FF0000"/>
            <w:sz w:val="24"/>
          </w:rPr>
          <m:t>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0</m:t>
            </m:r>
          </m:sub>
        </m:sSub>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=5</m:t>
        </m:r>
        <m:r>
          <m:rPr>
            <m:sty m:val="p"/>
          </m:rPr>
          <w:rPr>
            <w:rFonts w:ascii="Cambria Math" w:hAnsi="Cambria Math" w:cs="Cambria Math"/>
            <w:color w:val="FF0000"/>
            <w:sz w:val="24"/>
          </w:rPr>
          <m:t>s+0.21s=5.21s</m:t>
        </m:r>
      </m:oMath>
      <w:r w:rsidRPr="00E32A2E">
        <w:rPr>
          <w:color w:val="FF0000"/>
          <w:kern w:val="0"/>
          <w:sz w:val="24"/>
          <w:szCs w:val="21"/>
        </w:rPr>
        <w:t> </w:t>
      </w:r>
    </w:p>
    <w:p w14:paraId="48F40771"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m:t>
        </m:r>
      </m:oMath>
      <w:r w:rsidRPr="00E32A2E">
        <w:rPr>
          <w:rFonts w:cs="宋体"/>
          <w:color w:val="FF0000"/>
          <w:kern w:val="0"/>
          <w:sz w:val="24"/>
          <w:szCs w:val="21"/>
        </w:rPr>
        <w:t>由</w:t>
      </w:r>
      <m:oMath>
        <m:r>
          <w:rPr>
            <w:rFonts w:ascii="Cambria Math" w:hAnsi="Cambria Math" w:cs="Cambria Math"/>
            <w:color w:val="FF0000"/>
            <w:sz w:val="24"/>
          </w:rPr>
          <m:t>(1)</m:t>
        </m:r>
      </m:oMath>
      <w:r w:rsidRPr="00E32A2E">
        <w:rPr>
          <w:rFonts w:cs="宋体"/>
          <w:color w:val="FF0000"/>
          <w:kern w:val="0"/>
          <w:sz w:val="24"/>
          <w:szCs w:val="21"/>
        </w:rPr>
        <w:t>知道，第二个声音信号从</w:t>
      </w:r>
      <m:oMath>
        <m:r>
          <w:rPr>
            <w:rFonts w:ascii="Cambria Math" w:hAnsi="Cambria Math" w:cs="Cambria Math"/>
            <w:color w:val="FF0000"/>
            <w:sz w:val="24"/>
          </w:rPr>
          <m:t>A</m:t>
        </m:r>
      </m:oMath>
      <w:r w:rsidRPr="00E32A2E">
        <w:rPr>
          <w:rFonts w:cs="宋体"/>
          <w:color w:val="FF0000"/>
          <w:kern w:val="0"/>
          <w:sz w:val="24"/>
          <w:szCs w:val="21"/>
        </w:rPr>
        <w:t>船传到</w:t>
      </w:r>
      <m:oMath>
        <m:r>
          <w:rPr>
            <w:rFonts w:ascii="Cambria Math" w:hAnsi="Cambria Math" w:cs="Cambria Math"/>
            <w:color w:val="FF0000"/>
            <w:sz w:val="24"/>
          </w:rPr>
          <m:t>B</m:t>
        </m:r>
      </m:oMath>
      <w:r w:rsidRPr="00E32A2E">
        <w:rPr>
          <w:rFonts w:cs="宋体"/>
          <w:color w:val="FF0000"/>
          <w:kern w:val="0"/>
          <w:sz w:val="24"/>
          <w:szCs w:val="21"/>
        </w:rPr>
        <w:t>船，要经过的时间为</w:t>
      </w:r>
    </w:p>
    <w:p w14:paraId="54CE53AA"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f>
            <m:fPr>
              <m:ctrlPr>
                <w:rPr>
                  <w:rFonts w:ascii="Cambria Math" w:hAnsi="Cambria Math" w:cs="Cambria Math"/>
                  <w:color w:val="FF0000"/>
                  <w:sz w:val="24"/>
                </w:rPr>
              </m:ctrlPr>
            </m:fPr>
            <m:num>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oMath>
      </m:oMathPara>
    </w:p>
    <w:p w14:paraId="0A6C83E4"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所以听到第一与第二两次汽笛声的时间间隔</w:t>
      </w:r>
    </w:p>
    <w:p w14:paraId="000C8139"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ΔT=</m:t>
          </m:r>
          <m:d>
            <m:dPr>
              <m:ctrlPr>
                <w:rPr>
                  <w:rFonts w:ascii="Cambria Math" w:hAnsi="Cambria Math" w:cs="Cambria Math"/>
                  <w:color w:val="FF0000"/>
                  <w:sz w:val="24"/>
                </w:rPr>
              </m:ctrlPr>
            </m:dPr>
            <m:e>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num>
                <m:den>
                  <m:r>
                    <w:rPr>
                      <w:rFonts w:ascii="Cambria Math" w:hAnsi="Cambria Math" w:cs="Cambria Math"/>
                      <w:color w:val="FF0000"/>
                      <w:sz w:val="24"/>
                    </w:rPr>
                    <m:t>v</m:t>
                  </m:r>
                </m:den>
              </m:f>
            </m:e>
          </m:d>
          <m:r>
            <w:rPr>
              <w:rFonts w:ascii="Cambria Math" w:hAnsi="Cambria Math" w:cs="Cambria Math"/>
              <w:color w:val="FF0000"/>
              <w:sz w:val="24"/>
            </w:rPr>
            <m:t>-</m:t>
          </m:r>
          <m:d>
            <m:dPr>
              <m:ctrlPr>
                <w:rPr>
                  <w:rFonts w:ascii="Cambria Math" w:hAnsi="Cambria Math" w:cs="Cambria Math"/>
                  <w:color w:val="FF0000"/>
                  <w:sz w:val="24"/>
                </w:rPr>
              </m:ctrlPr>
            </m:dPr>
            <m:e>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num>
                <m:den>
                  <m:r>
                    <w:rPr>
                      <w:rFonts w:ascii="Cambria Math" w:hAnsi="Cambria Math" w:cs="Cambria Math"/>
                      <w:color w:val="FF0000"/>
                      <w:sz w:val="24"/>
                    </w:rPr>
                    <m:t>v</m:t>
                  </m:r>
                </m:den>
              </m:f>
            </m:e>
          </m:d>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num>
            <m:den>
              <m:r>
                <w:rPr>
                  <w:rFonts w:ascii="Cambria Math" w:hAnsi="Cambria Math" w:cs="Cambria Math"/>
                  <w:color w:val="FF0000"/>
                  <w:sz w:val="24"/>
                </w:rPr>
                <m:t>v</m:t>
              </m:r>
            </m:den>
          </m:f>
          <m:r>
            <w:rPr>
              <w:rFonts w:ascii="Cambria Math" w:hAnsi="Cambria Math" w:cs="Cambria Math"/>
              <w:color w:val="FF0000"/>
              <w:sz w:val="24"/>
            </w:rPr>
            <m:t>+</m:t>
          </m:r>
          <m:d>
            <m:dPr>
              <m:ctrlPr>
                <w:rPr>
                  <w:rFonts w:ascii="Cambria Math" w:hAnsi="Cambria Math" w:cs="Cambria Math"/>
                  <w:color w:val="FF0000"/>
                  <w:sz w:val="24"/>
                </w:rPr>
              </m:ctrlPr>
            </m:dPr>
            <m:e>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e>
          </m:d>
          <m:f>
            <m:fPr>
              <m:ctrlPr>
                <w:rPr>
                  <w:rFonts w:ascii="Cambria Math" w:hAnsi="Cambria Math" w:cs="Cambria Math"/>
                  <w:color w:val="FF0000"/>
                  <w:sz w:val="24"/>
                </w:rPr>
              </m:ctrlPr>
            </m:fPr>
            <m:num>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num>
            <m:den>
              <m:r>
                <w:rPr>
                  <w:rFonts w:ascii="Cambria Math" w:hAnsi="Cambria Math" w:cs="Cambria Math"/>
                  <w:color w:val="FF0000"/>
                  <w:sz w:val="24"/>
                </w:rPr>
                <m:t>v</m:t>
              </m:r>
            </m:den>
          </m:f>
          <m:d>
            <m:dPr>
              <m:ctrlPr>
                <w:rPr>
                  <w:rFonts w:ascii="Cambria Math" w:hAnsi="Cambria Math" w:cs="Cambria Math"/>
                  <w:color w:val="FF0000"/>
                  <w:sz w:val="24"/>
                </w:rPr>
              </m:ctrlPr>
            </m:dPr>
            <m:e>
              <m:f>
                <m:fPr>
                  <m:ctrlPr>
                    <w:rPr>
                      <w:rFonts w:ascii="Cambria Math" w:hAnsi="Cambria Math" w:cs="Cambria Math"/>
                      <w:color w:val="FF0000"/>
                      <w:sz w:val="24"/>
                    </w:rPr>
                  </m:ctrlPr>
                </m:fPr>
                <m:num>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e>
          </m:d>
        </m:oMath>
      </m:oMathPara>
    </w:p>
    <w:p w14:paraId="7AC60E7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代入数据，解得</w:t>
      </w:r>
      <m:oMath>
        <m:r>
          <w:rPr>
            <w:rFonts w:ascii="Cambria Math" w:hAnsi="Cambria Math" w:cs="Cambria Math"/>
            <w:color w:val="FF0000"/>
            <w:sz w:val="24"/>
          </w:rPr>
          <m:t>B</m:t>
        </m:r>
      </m:oMath>
      <w:r w:rsidRPr="00E32A2E">
        <w:rPr>
          <w:rFonts w:cs="宋体"/>
          <w:color w:val="FF0000"/>
          <w:kern w:val="0"/>
          <w:sz w:val="24"/>
          <w:szCs w:val="21"/>
        </w:rPr>
        <w:t>船上的水手首次听到汽笛声到第二次听到汽笛声的时间间隔为</w:t>
      </w:r>
    </w:p>
    <w:p w14:paraId="1B2501BC"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w:lastRenderedPageBreak/>
            <m:t>ΔT=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2</m:t>
                  </m:r>
                </m:sub>
              </m:sSub>
            </m:num>
            <m:den>
              <m:r>
                <w:rPr>
                  <w:rFonts w:ascii="Cambria Math" w:hAnsi="Cambria Math" w:cs="Cambria Math"/>
                  <w:color w:val="FF0000"/>
                  <w:sz w:val="24"/>
                </w:rPr>
                <m:t>v</m:t>
              </m:r>
            </m:den>
          </m:f>
          <m:d>
            <m:dPr>
              <m:ctrlPr>
                <w:rPr>
                  <w:rFonts w:ascii="Cambria Math" w:hAnsi="Cambria Math" w:cs="Cambria Math"/>
                  <w:color w:val="FF0000"/>
                  <w:sz w:val="24"/>
                </w:rPr>
              </m:ctrlPr>
            </m:dPr>
            <m:e>
              <m:f>
                <m:fPr>
                  <m:ctrlPr>
                    <w:rPr>
                      <w:rFonts w:ascii="Cambria Math" w:hAnsi="Cambria Math" w:cs="Cambria Math"/>
                      <w:color w:val="FF0000"/>
                      <w:sz w:val="24"/>
                    </w:rPr>
                  </m:ctrlPr>
                </m:fPr>
                <m:num>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e>
          </m:d>
          <m:r>
            <w:rPr>
              <w:rFonts w:ascii="Cambria Math" w:hAnsi="Cambria Math" w:cs="Cambria Math"/>
              <w:color w:val="FF0000"/>
              <w:sz w:val="24"/>
            </w:rPr>
            <m:t>=</m:t>
          </m:r>
          <m:f>
            <m:fPr>
              <m:ctrlPr>
                <w:rPr>
                  <w:rFonts w:ascii="Cambria Math" w:hAnsi="Cambria Math" w:cs="Cambria Math"/>
                  <w:color w:val="FF0000"/>
                  <w:sz w:val="24"/>
                </w:rPr>
              </m:ctrlPr>
            </m:fPr>
            <m:num>
              <m:r>
                <m:rPr>
                  <m:sty m:val="p"/>
                </m:rPr>
                <w:rPr>
                  <w:rFonts w:ascii="Cambria Math" w:hAnsi="Cambria Math" w:cs="Cambria Math"/>
                  <w:color w:val="FF0000"/>
                  <w:sz w:val="24"/>
                </w:rPr>
                <m:t>50m</m:t>
              </m:r>
            </m:num>
            <m:den>
              <m:r>
                <m:rPr>
                  <m:sty m:val="p"/>
                </m:rPr>
                <w:rPr>
                  <w:rFonts w:ascii="Cambria Math" w:hAnsi="Cambria Math" w:cs="Cambria Math"/>
                  <w:color w:val="FF0000"/>
                  <w:sz w:val="24"/>
                </w:rPr>
                <m:t>10m/s</m:t>
              </m:r>
            </m:den>
          </m:f>
          <m:r>
            <w:rPr>
              <w:rFonts w:ascii="Cambria Math" w:hAnsi="Cambria Math" w:cs="Cambria Math"/>
              <w:color w:val="FF0000"/>
              <w:sz w:val="24"/>
            </w:rPr>
            <m:t>×</m:t>
          </m:r>
          <m:f>
            <m:fPr>
              <m:ctrlPr>
                <w:rPr>
                  <w:rFonts w:ascii="Cambria Math" w:hAnsi="Cambria Math" w:cs="Cambria Math"/>
                  <w:color w:val="FF0000"/>
                  <w:sz w:val="24"/>
                </w:rPr>
              </m:ctrlPr>
            </m:fPr>
            <m:num>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340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r>
                <w:rPr>
                  <w:rFonts w:ascii="Cambria Math" w:hAnsi="Cambria Math" w:cs="Cambria Math"/>
                  <w:color w:val="FF0000"/>
                  <w:sz w:val="24"/>
                </w:rPr>
                <m:t>+10</m:t>
              </m:r>
              <m:r>
                <m:rPr>
                  <m:sty m:val="p"/>
                </m:rPr>
                <w:rPr>
                  <w:rFonts w:ascii="Cambria Math" w:hAnsi="Cambria Math" w:cs="Cambria Math"/>
                  <w:color w:val="FF0000"/>
                  <w:sz w:val="24"/>
                </w:rPr>
                <m:t>m/s</m:t>
              </m:r>
              <m:r>
                <w:rPr>
                  <w:rFonts w:ascii="Cambria Math" w:hAnsi="Cambria Math" w:cs="Cambria Math"/>
                  <w:color w:val="FF0000"/>
                  <w:sz w:val="24"/>
                </w:rPr>
                <m:t>×</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340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10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340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d>
                    <m:dPr>
                      <m:ctrlPr>
                        <w:rPr>
                          <w:rFonts w:ascii="Cambria Math" w:hAnsi="Cambria Math" w:cs="Cambria Math"/>
                          <w:color w:val="FF0000"/>
                          <w:sz w:val="24"/>
                        </w:rPr>
                      </m:ctrlPr>
                    </m:dPr>
                    <m:e>
                      <m:r>
                        <w:rPr>
                          <w:rFonts w:ascii="Cambria Math" w:hAnsi="Cambria Math" w:cs="Cambria Math"/>
                          <w:color w:val="FF0000"/>
                          <w:sz w:val="24"/>
                        </w:rPr>
                        <m:t>10</m:t>
                      </m:r>
                      <m:r>
                        <m:rPr>
                          <m:sty m:val="p"/>
                        </m:rPr>
                        <w:rPr>
                          <w:rFonts w:ascii="Cambria Math" w:hAnsi="Cambria Math" w:cs="Cambria Math"/>
                          <w:color w:val="FF0000"/>
                          <w:sz w:val="24"/>
                        </w:rPr>
                        <m:t>m/s</m:t>
                      </m:r>
                    </m:e>
                  </m:d>
                </m:e>
                <m:sup>
                  <m:r>
                    <w:rPr>
                      <w:rFonts w:ascii="Cambria Math" w:hAnsi="Cambria Math" w:cs="Cambria Math"/>
                      <w:color w:val="FF0000"/>
                      <w:sz w:val="24"/>
                    </w:rPr>
                    <m:t>2</m:t>
                  </m:r>
                </m:sup>
              </m:sSup>
            </m:den>
          </m:f>
          <m:r>
            <w:rPr>
              <w:rFonts w:ascii="Cambria Math" w:hAnsi="Cambria Math" w:cs="Cambria Math"/>
              <w:color w:val="FF0000"/>
              <w:sz w:val="24"/>
            </w:rPr>
            <m:t>≈5.21</m:t>
          </m:r>
          <m:r>
            <m:rPr>
              <m:sty m:val="p"/>
            </m:rPr>
            <w:rPr>
              <w:rFonts w:ascii="Cambria Math" w:hAnsi="Cambria Math" w:cs="Cambria Math"/>
              <w:color w:val="FF0000"/>
              <w:sz w:val="24"/>
            </w:rPr>
            <m:t>s</m:t>
          </m:r>
        </m:oMath>
      </m:oMathPara>
    </w:p>
    <w:p w14:paraId="75C05426"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由以上计算式知道，相邻两次汽笛声的时间间隔</w:t>
      </w:r>
    </w:p>
    <w:p w14:paraId="6E692140"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n+1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n</m:t>
                  </m:r>
                </m:sub>
              </m:sSub>
            </m:num>
            <m:den>
              <m:r>
                <w:rPr>
                  <w:rFonts w:ascii="Cambria Math" w:hAnsi="Cambria Math" w:cs="Cambria Math"/>
                  <w:color w:val="FF0000"/>
                  <w:sz w:val="24"/>
                </w:rPr>
                <m:t>v</m:t>
              </m:r>
            </m:den>
          </m:f>
          <m:d>
            <m:dPr>
              <m:ctrlPr>
                <w:rPr>
                  <w:rFonts w:ascii="Cambria Math" w:hAnsi="Cambria Math" w:cs="Cambria Math"/>
                  <w:color w:val="FF0000"/>
                  <w:sz w:val="24"/>
                </w:rPr>
              </m:ctrlPr>
            </m:dPr>
            <m:e>
              <m:f>
                <m:fPr>
                  <m:ctrlPr>
                    <w:rPr>
                      <w:rFonts w:ascii="Cambria Math" w:hAnsi="Cambria Math" w:cs="Cambria Math"/>
                      <w:color w:val="FF0000"/>
                      <w:sz w:val="24"/>
                    </w:rPr>
                  </m:ctrlPr>
                </m:fPr>
                <m:num>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+v</m:t>
                  </m:r>
                  <m:rad>
                    <m:radPr>
                      <m:degHide m:val="1"/>
                      <m:ctrlPr>
                        <w:rPr>
                          <w:rFonts w:ascii="Cambria Math" w:hAnsi="Cambria Math" w:cs="Cambria Math"/>
                          <w:color w:val="FF0000"/>
                          <w:sz w:val="24"/>
                        </w:rPr>
                      </m:ctrlPr>
                    </m:radPr>
                    <m:deg/>
                    <m:e>
                      <m:r>
                        <w:rPr>
                          <w:rFonts w:ascii="Cambria Math" w:hAnsi="Cambria Math" w:cs="Cambria Math"/>
                          <w:color w:val="FF0000"/>
                          <w:sz w:val="24"/>
                        </w:rPr>
                        <m:t>2</m:t>
                      </m:r>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e>
                  </m:rad>
                </m:num>
                <m:den>
                  <m:sSup>
                    <m:sSupPr>
                      <m:ctrlPr>
                        <w:rPr>
                          <w:rFonts w:ascii="Cambria Math" w:hAnsi="Cambria Math" w:cs="Cambria Math"/>
                          <w:color w:val="FF0000"/>
                          <w:sz w:val="24"/>
                        </w:rPr>
                      </m:ctrlPr>
                    </m:sSupPr>
                    <m:e>
                      <m:r>
                        <w:rPr>
                          <w:rFonts w:ascii="Cambria Math" w:hAnsi="Cambria Math" w:cs="Cambria Math"/>
                          <w:color w:val="FF0000"/>
                          <w:sz w:val="24"/>
                        </w:rPr>
                        <m:t>u</m:t>
                      </m:r>
                    </m:e>
                    <m:sup>
                      <m:r>
                        <w:rPr>
                          <w:rFonts w:ascii="Cambria Math" w:hAnsi="Cambria Math" w:cs="Cambria Math"/>
                          <w:color w:val="FF0000"/>
                          <w:sz w:val="24"/>
                        </w:rPr>
                        <m:t>2</m:t>
                      </m:r>
                    </m:sup>
                  </m:sSup>
                  <m:r>
                    <w:rPr>
                      <w:rFonts w:ascii="Cambria Math" w:hAnsi="Cambria Math" w:cs="Cambria Math"/>
                      <w:color w:val="FF0000"/>
                      <w:sz w:val="24"/>
                    </w:rPr>
                    <m:t>-</m:t>
                  </m:r>
                  <m:sSup>
                    <m:sSupPr>
                      <m:ctrlPr>
                        <w:rPr>
                          <w:rFonts w:ascii="Cambria Math" w:hAnsi="Cambria Math" w:cs="Cambria Math"/>
                          <w:color w:val="FF0000"/>
                          <w:sz w:val="24"/>
                        </w:rPr>
                      </m:ctrlPr>
                    </m:sSupPr>
                    <m:e>
                      <m:r>
                        <w:rPr>
                          <w:rFonts w:ascii="Cambria Math" w:hAnsi="Cambria Math" w:cs="Cambria Math"/>
                          <w:color w:val="FF0000"/>
                          <w:sz w:val="24"/>
                        </w:rPr>
                        <m:t>v</m:t>
                      </m:r>
                    </m:e>
                    <m:sup>
                      <m:r>
                        <w:rPr>
                          <w:rFonts w:ascii="Cambria Math" w:hAnsi="Cambria Math" w:cs="Cambria Math"/>
                          <w:color w:val="FF0000"/>
                          <w:sz w:val="24"/>
                        </w:rPr>
                        <m:t>2</m:t>
                      </m:r>
                    </m:sup>
                  </m:sSup>
                </m:den>
              </m:f>
            </m:e>
          </m:d>
        </m:oMath>
      </m:oMathPara>
    </w:p>
    <w:p w14:paraId="522D805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由于船和声音的传播速度是定值，即</w:t>
      </w:r>
      <m:oMath>
        <m:r>
          <w:rPr>
            <w:rFonts w:ascii="Cambria Math" w:hAnsi="Cambria Math" w:cs="Cambria Math"/>
            <w:color w:val="FF0000"/>
            <w:sz w:val="24"/>
          </w:rPr>
          <m:t>ΔT</m:t>
        </m:r>
      </m:oMath>
      <w:r w:rsidRPr="00E32A2E">
        <w:rPr>
          <w:color w:val="FF0000"/>
          <w:kern w:val="0"/>
          <w:sz w:val="24"/>
          <w:szCs w:val="21"/>
        </w:rPr>
        <w:t> </w:t>
      </w:r>
      <w:r w:rsidRPr="00E32A2E">
        <w:rPr>
          <w:rFonts w:cs="宋体"/>
          <w:color w:val="FF0000"/>
          <w:kern w:val="0"/>
          <w:sz w:val="24"/>
          <w:szCs w:val="21"/>
        </w:rPr>
        <w:t>的大小仅与</w:t>
      </w:r>
      <m:oMath>
        <m:r>
          <w:rPr>
            <w:rFonts w:ascii="Cambria Math" w:hAnsi="Cambria Math" w:cs="Cambria Math"/>
            <w:color w:val="FF0000"/>
            <w:sz w:val="24"/>
          </w:rPr>
          <m:t>ΔL=</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n+1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L</m:t>
            </m:r>
          </m:e>
          <m:sub>
            <m:r>
              <w:rPr>
                <w:rFonts w:ascii="Cambria Math" w:hAnsi="Cambria Math" w:cs="Cambria Math"/>
                <w:color w:val="FF0000"/>
                <w:sz w:val="24"/>
              </w:rPr>
              <m:t>n</m:t>
            </m:r>
          </m:sub>
        </m:sSub>
      </m:oMath>
      <w:r w:rsidRPr="00E32A2E">
        <w:rPr>
          <w:color w:val="FF0000"/>
          <w:kern w:val="0"/>
          <w:sz w:val="24"/>
          <w:szCs w:val="21"/>
        </w:rPr>
        <w:t> </w:t>
      </w:r>
      <w:r w:rsidRPr="00E32A2E">
        <w:rPr>
          <w:rFonts w:cs="宋体"/>
          <w:color w:val="FF0000"/>
          <w:kern w:val="0"/>
          <w:sz w:val="24"/>
          <w:szCs w:val="21"/>
        </w:rPr>
        <w:t>有关，又因为第一次鸣笛后，每前进</w:t>
      </w:r>
      <m:oMath>
        <m:r>
          <w:rPr>
            <w:rFonts w:ascii="Cambria Math" w:hAnsi="Cambria Math" w:cs="Cambria Math"/>
            <w:color w:val="FF0000"/>
            <w:sz w:val="24"/>
          </w:rPr>
          <m:t>50m</m:t>
        </m:r>
      </m:oMath>
      <w:r w:rsidRPr="00E32A2E">
        <w:rPr>
          <w:rFonts w:cs="宋体"/>
          <w:color w:val="FF0000"/>
          <w:kern w:val="0"/>
          <w:sz w:val="24"/>
          <w:szCs w:val="21"/>
        </w:rPr>
        <w:t>鸣笛一次，所以，</w:t>
      </w:r>
      <m:oMath>
        <m:r>
          <w:rPr>
            <w:rFonts w:ascii="Cambria Math" w:hAnsi="Cambria Math" w:cs="Cambria Math"/>
            <w:color w:val="FF0000"/>
            <w:sz w:val="24"/>
          </w:rPr>
          <m:t>ΔL=50</m:t>
        </m:r>
        <m:r>
          <m:rPr>
            <m:sty m:val="p"/>
          </m:rPr>
          <w:rPr>
            <w:rFonts w:ascii="Cambria Math" w:hAnsi="Cambria Math" w:cs="Cambria Math"/>
            <w:color w:val="FF0000"/>
            <w:sz w:val="24"/>
          </w:rPr>
          <m:t>m</m:t>
        </m:r>
      </m:oMath>
      <w:r w:rsidRPr="00E32A2E">
        <w:rPr>
          <w:rFonts w:cs="宋体"/>
          <w:color w:val="FF0000"/>
          <w:kern w:val="0"/>
          <w:sz w:val="24"/>
          <w:szCs w:val="21"/>
        </w:rPr>
        <w:t>是定值，故水手以后听到相邻两次汽笛声时间间隔不变。</w:t>
      </w:r>
    </w:p>
    <w:p w14:paraId="36A29A8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w:t>
      </w:r>
      <m:oMath>
        <m:r>
          <w:rPr>
            <w:rFonts w:ascii="Cambria Math" w:hAnsi="Cambria Math" w:cs="Cambria Math"/>
            <w:color w:val="FF0000"/>
            <w:sz w:val="24"/>
          </w:rPr>
          <m:t>(1)B</m:t>
        </m:r>
      </m:oMath>
      <w:r w:rsidRPr="00E32A2E">
        <w:rPr>
          <w:rFonts w:cs="宋体"/>
          <w:color w:val="FF0000"/>
          <w:kern w:val="0"/>
          <w:sz w:val="24"/>
          <w:szCs w:val="21"/>
        </w:rPr>
        <w:t>船上水手首次听到汽笛声的时刻</w:t>
      </w:r>
      <m:oMath>
        <m:r>
          <w:rPr>
            <w:rFonts w:ascii="Cambria Math" w:hAnsi="Cambria Math" w:cs="Cambria Math"/>
            <w:color w:val="FF0000"/>
            <w:sz w:val="24"/>
          </w:rPr>
          <m:t>5.21s</m:t>
        </m:r>
      </m:oMath>
      <w:r w:rsidRPr="00E32A2E">
        <w:rPr>
          <w:rFonts w:cs="宋体"/>
          <w:color w:val="FF0000"/>
          <w:kern w:val="0"/>
          <w:sz w:val="24"/>
          <w:szCs w:val="21"/>
        </w:rPr>
        <w:t>；</w:t>
      </w:r>
    </w:p>
    <w:p w14:paraId="170FC521"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(2)B</m:t>
        </m:r>
      </m:oMath>
      <w:r w:rsidRPr="00E32A2E">
        <w:rPr>
          <w:rFonts w:cs="宋体"/>
          <w:color w:val="FF0000"/>
          <w:kern w:val="0"/>
          <w:sz w:val="24"/>
          <w:szCs w:val="21"/>
        </w:rPr>
        <w:t>船上的水手首次听到汽笛声到第二次听到汽笛声的时间间隔为</w:t>
      </w:r>
      <m:oMath>
        <m:r>
          <w:rPr>
            <w:rFonts w:ascii="Cambria Math" w:hAnsi="Cambria Math" w:cs="Cambria Math"/>
            <w:color w:val="FF0000"/>
            <w:sz w:val="24"/>
          </w:rPr>
          <m:t>5.21s</m:t>
        </m:r>
      </m:oMath>
      <w:r w:rsidRPr="00E32A2E">
        <w:rPr>
          <w:rFonts w:cs="宋体"/>
          <w:color w:val="FF0000"/>
          <w:kern w:val="0"/>
          <w:sz w:val="24"/>
          <w:szCs w:val="21"/>
        </w:rPr>
        <w:t>，</w:t>
      </w:r>
      <m:oMath>
        <m:r>
          <w:rPr>
            <w:rFonts w:ascii="Cambria Math" w:hAnsi="Cambria Math" w:cs="Cambria Math"/>
            <w:color w:val="FF0000"/>
            <w:sz w:val="24"/>
          </w:rPr>
          <m:t>B</m:t>
        </m:r>
      </m:oMath>
      <w:r w:rsidRPr="00E32A2E">
        <w:rPr>
          <w:rFonts w:cs="宋体"/>
          <w:color w:val="FF0000"/>
          <w:kern w:val="0"/>
          <w:sz w:val="24"/>
          <w:szCs w:val="21"/>
        </w:rPr>
        <w:t>船上的水手以后听到相邻两次汽笛声的时间间隔不发生变化。</w:t>
      </w:r>
    </w:p>
    <w:p w14:paraId="530A356A"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某</w:t>
      </w:r>
      <w:r w:rsidRPr="00E32A2E">
        <w:rPr>
          <w:rFonts w:cs="宋体"/>
          <w:kern w:val="0"/>
          <w:sz w:val="24"/>
          <w:szCs w:val="21"/>
        </w:rPr>
        <w:t>“</w:t>
      </w:r>
      <w:r w:rsidRPr="00E32A2E">
        <w:rPr>
          <w:rFonts w:cs="宋体"/>
          <w:kern w:val="0"/>
          <w:sz w:val="24"/>
          <w:szCs w:val="21"/>
        </w:rPr>
        <w:t>和谐号</w:t>
      </w:r>
      <w:r w:rsidRPr="00E32A2E">
        <w:rPr>
          <w:rFonts w:cs="宋体"/>
          <w:kern w:val="0"/>
          <w:sz w:val="24"/>
          <w:szCs w:val="21"/>
        </w:rPr>
        <w:t>”</w:t>
      </w:r>
      <w:r w:rsidRPr="00E32A2E">
        <w:rPr>
          <w:rFonts w:cs="宋体"/>
          <w:kern w:val="0"/>
          <w:sz w:val="24"/>
          <w:szCs w:val="21"/>
        </w:rPr>
        <w:t>列车运行时，起点站为长沙，终点站为广州．列车运行速度为</w:t>
      </w:r>
      <m:oMath>
        <m:r>
          <w:rPr>
            <w:rFonts w:ascii="Cambria Math" w:hAnsi="Cambria Math" w:cs="Cambria Math"/>
            <w:sz w:val="24"/>
          </w:rPr>
          <m:t>180km/h</m:t>
        </m:r>
      </m:oMath>
      <w:r w:rsidRPr="00E32A2E">
        <w:rPr>
          <w:rFonts w:cs="宋体"/>
          <w:kern w:val="0"/>
          <w:sz w:val="24"/>
          <w:szCs w:val="21"/>
        </w:rPr>
        <w:t>，途经相距为</w:t>
      </w:r>
      <m:oMath>
        <m:r>
          <w:rPr>
            <w:rFonts w:ascii="Cambria Math" w:hAnsi="Cambria Math" w:cs="Cambria Math"/>
            <w:sz w:val="24"/>
          </w:rPr>
          <m:t>45km</m:t>
        </m:r>
      </m:oMath>
      <w:r w:rsidRPr="00E32A2E">
        <w:rPr>
          <w:rFonts w:cs="宋体"/>
          <w:kern w:val="0"/>
          <w:sz w:val="24"/>
          <w:szCs w:val="21"/>
        </w:rPr>
        <w:t>的</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两站，在即将到达终点站广州时，该车发出一鸣号声，持续时间为</w:t>
      </w:r>
      <m:oMath>
        <m:r>
          <w:rPr>
            <w:rFonts w:ascii="Cambria Math" w:hAnsi="Cambria Math" w:cs="Cambria Math"/>
            <w:sz w:val="24"/>
          </w:rPr>
          <m:t>8s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空气中的声速为</w:t>
      </w:r>
      <m:oMath>
        <m:r>
          <w:rPr>
            <w:rFonts w:ascii="Cambria Math" w:hAnsi="Cambria Math" w:cs="Cambria Math"/>
            <w:sz w:val="24"/>
          </w:rPr>
          <m:t>340m/s)</m:t>
        </m:r>
      </m:oMath>
      <w:r w:rsidRPr="00E32A2E">
        <w:rPr>
          <w:rFonts w:cs="宋体"/>
          <w:kern w:val="0"/>
          <w:sz w:val="24"/>
          <w:szCs w:val="21"/>
        </w:rPr>
        <w:t>求：</w:t>
      </w:r>
    </w:p>
    <w:p w14:paraId="49B006B6"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列车经过</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两站所用时间为多少小时？</w:t>
      </w:r>
    </w:p>
    <w:p w14:paraId="00FE60D8"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在</w:t>
      </w:r>
      <m:oMath>
        <m:r>
          <w:rPr>
            <w:rFonts w:ascii="Cambria Math" w:hAnsi="Cambria Math" w:cs="Cambria Math"/>
            <w:sz w:val="24"/>
          </w:rPr>
          <m:t>8</m:t>
        </m:r>
      </m:oMath>
      <w:r w:rsidRPr="00E32A2E">
        <w:rPr>
          <w:rFonts w:cs="宋体"/>
          <w:kern w:val="0"/>
          <w:sz w:val="24"/>
          <w:szCs w:val="21"/>
        </w:rPr>
        <w:t>秒内，列车行驶的距离为多少米？</w:t>
      </w:r>
    </w:p>
    <w:p w14:paraId="39D5E116"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终点站台上的人听到鸣号声的持续的时间为多少</w:t>
      </w:r>
      <m:oMath>
        <m:r>
          <w:rPr>
            <w:rFonts w:ascii="Cambria Math" w:hAnsi="Cambria Math" w:cs="Cambria Math"/>
            <w:sz w:val="24"/>
          </w:rPr>
          <m:t>s</m:t>
        </m:r>
      </m:oMath>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设该车在这段时间内速度不变，结果保留</w:t>
      </w:r>
      <m:oMath>
        <m:r>
          <w:rPr>
            <w:rFonts w:ascii="Cambria Math" w:hAnsi="Cambria Math" w:cs="Cambria Math"/>
            <w:sz w:val="24"/>
          </w:rPr>
          <m:t>1</m:t>
        </m:r>
      </m:oMath>
      <w:r w:rsidRPr="00E32A2E">
        <w:rPr>
          <w:rFonts w:cs="宋体"/>
          <w:kern w:val="0"/>
          <w:sz w:val="24"/>
          <w:szCs w:val="21"/>
        </w:rPr>
        <w:t>位小数</w:t>
      </w:r>
      <m:oMath>
        <m:r>
          <w:rPr>
            <w:rFonts w:ascii="Cambria Math" w:hAnsi="Cambria Math" w:cs="Cambria Math"/>
            <w:sz w:val="24"/>
          </w:rPr>
          <m:t>)</m:t>
        </m:r>
      </m:oMath>
    </w:p>
    <w:p w14:paraId="5D28DFAF"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
    <w:p w14:paraId="041A27F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w:t>
      </w:r>
      <m:oMath>
        <m:r>
          <w:rPr>
            <w:rFonts w:ascii="Cambria Math" w:hAnsi="Cambria Math" w:cs="Cambria Math"/>
            <w:color w:val="FF0000"/>
            <w:sz w:val="24"/>
          </w:rPr>
          <m:t>(1)</m:t>
        </m:r>
      </m:oMath>
      <w:r w:rsidRPr="00E32A2E">
        <w:rPr>
          <w:rFonts w:cs="宋体"/>
          <w:color w:val="FF0000"/>
          <w:kern w:val="0"/>
          <w:sz w:val="24"/>
          <w:szCs w:val="21"/>
        </w:rPr>
        <w:t>列车经过</w:t>
      </w:r>
      <m:oMath>
        <m:r>
          <w:rPr>
            <w:rFonts w:ascii="Cambria Math" w:hAnsi="Cambria Math" w:cs="Cambria Math"/>
            <w:color w:val="FF0000"/>
            <w:sz w:val="24"/>
          </w:rPr>
          <m:t>A</m:t>
        </m:r>
      </m:oMath>
      <w:r w:rsidRPr="00E32A2E">
        <w:rPr>
          <w:rFonts w:cs="宋体"/>
          <w:color w:val="FF0000"/>
          <w:kern w:val="0"/>
          <w:sz w:val="24"/>
          <w:szCs w:val="21"/>
        </w:rPr>
        <w:t>、</w:t>
      </w:r>
      <m:oMath>
        <m:r>
          <w:rPr>
            <w:rFonts w:ascii="Cambria Math" w:hAnsi="Cambria Math" w:cs="Cambria Math"/>
            <w:color w:val="FF0000"/>
            <w:sz w:val="24"/>
          </w:rPr>
          <m:t>B</m:t>
        </m:r>
      </m:oMath>
      <w:r w:rsidRPr="00E32A2E">
        <w:rPr>
          <w:rFonts w:cs="宋体"/>
          <w:color w:val="FF0000"/>
          <w:kern w:val="0"/>
          <w:sz w:val="24"/>
          <w:szCs w:val="21"/>
        </w:rPr>
        <w:t>两站所用时间</w:t>
      </w:r>
      <m:oMath>
        <m:r>
          <w:rPr>
            <w:rFonts w:ascii="Cambria Math" w:hAnsi="Cambria Math" w:cs="Cambria Math"/>
            <w:color w:val="FF0000"/>
            <w:sz w:val="24"/>
          </w:rPr>
          <m:t>t=</m:t>
        </m:r>
        <m:f>
          <m:fPr>
            <m:ctrlPr>
              <w:rPr>
                <w:rFonts w:ascii="Cambria Math" w:hAnsi="Cambria Math" w:cs="Cambria Math"/>
                <w:color w:val="FF0000"/>
                <w:sz w:val="24"/>
              </w:rPr>
            </m:ctrlPr>
          </m:fPr>
          <m:num>
            <m:r>
              <w:rPr>
                <w:rFonts w:ascii="Cambria Math" w:hAnsi="Cambria Math" w:cs="Cambria Math"/>
                <w:color w:val="FF0000"/>
                <w:sz w:val="24"/>
              </w:rPr>
              <m:t>s</m:t>
            </m:r>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
              <m:rPr>
                <m:sty m:val="p"/>
              </m:rPr>
              <w:rPr>
                <w:rFonts w:ascii="Cambria Math" w:hAnsi="Cambria Math" w:cs="Cambria Math"/>
                <w:color w:val="FF0000"/>
                <w:sz w:val="24"/>
              </w:rPr>
              <m:t>45km</m:t>
            </m:r>
          </m:num>
          <m:den>
            <m:r>
              <m:rPr>
                <m:sty m:val="p"/>
              </m:rPr>
              <w:rPr>
                <w:rFonts w:ascii="Cambria Math" w:hAnsi="Cambria Math" w:cs="Cambria Math"/>
                <w:color w:val="FF0000"/>
                <w:sz w:val="24"/>
              </w:rPr>
              <m:t>180km/h</m:t>
            </m:r>
          </m:den>
        </m:f>
        <m:r>
          <m:rPr>
            <m:sty m:val="p"/>
          </m:rPr>
          <w:rPr>
            <w:rFonts w:ascii="Cambria Math" w:hAnsi="Cambria Math" w:cs="Cambria Math"/>
            <w:color w:val="FF0000"/>
            <w:sz w:val="24"/>
          </w:rPr>
          <m:t>=0.25h</m:t>
        </m:r>
      </m:oMath>
    </w:p>
    <w:p w14:paraId="7A7B53EA"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m:t>
        </m:r>
      </m:oMath>
      <w:r w:rsidRPr="00E32A2E">
        <w:rPr>
          <w:rFonts w:cs="宋体"/>
          <w:color w:val="FF0000"/>
          <w:kern w:val="0"/>
          <w:sz w:val="24"/>
          <w:szCs w:val="21"/>
        </w:rPr>
        <w:t>列车运行速度</w:t>
      </w:r>
      <m:oMath>
        <m:r>
          <w:rPr>
            <w:rFonts w:ascii="Cambria Math" w:hAnsi="Cambria Math" w:cs="Cambria Math"/>
            <w:color w:val="FF0000"/>
            <w:sz w:val="24"/>
          </w:rPr>
          <m:t>v=180km/h=</m:t>
        </m:r>
        <m:r>
          <w:rPr>
            <w:rFonts w:ascii="Cambria Math" w:hAnsi="Cambria Math" w:cs="Cambria Math"/>
            <w:color w:val="FF0000"/>
            <w:sz w:val="24"/>
          </w:rPr>
          <m:t>50m/s</m:t>
        </m:r>
      </m:oMath>
      <w:r w:rsidRPr="00E32A2E">
        <w:rPr>
          <w:rFonts w:cs="宋体"/>
          <w:color w:val="FF0000"/>
          <w:kern w:val="0"/>
          <w:sz w:val="24"/>
          <w:szCs w:val="21"/>
        </w:rPr>
        <w:t>，</w:t>
      </w:r>
    </w:p>
    <w:p w14:paraId="684F328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在</w:t>
      </w:r>
      <m:oMath>
        <m:r>
          <w:rPr>
            <w:rFonts w:ascii="Cambria Math" w:hAnsi="Cambria Math" w:cs="Cambria Math"/>
            <w:color w:val="FF0000"/>
            <w:sz w:val="24"/>
          </w:rPr>
          <m:t>8</m:t>
        </m:r>
      </m:oMath>
      <w:r w:rsidRPr="00E32A2E">
        <w:rPr>
          <w:rFonts w:cs="宋体"/>
          <w:color w:val="FF0000"/>
          <w:kern w:val="0"/>
          <w:sz w:val="24"/>
          <w:szCs w:val="21"/>
        </w:rPr>
        <w:t>秒内，列车行驶的距离</w:t>
      </w:r>
      <m:oMath>
        <m:r>
          <w:rPr>
            <w:rFonts w:ascii="Cambria Math" w:hAnsi="Cambria Math" w:cs="Cambria Math"/>
            <w:color w:val="FF0000"/>
            <w:sz w:val="24"/>
          </w:rPr>
          <m:t>s'=vt'=50m/s×8s=400m</m:t>
        </m:r>
      </m:oMath>
    </w:p>
    <w:p w14:paraId="4151CB31"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(3)</m:t>
        </m:r>
      </m:oMath>
      <w:r w:rsidRPr="00E32A2E">
        <w:rPr>
          <w:rFonts w:cs="宋体"/>
          <w:color w:val="FF0000"/>
          <w:kern w:val="0"/>
          <w:sz w:val="24"/>
          <w:szCs w:val="21"/>
        </w:rPr>
        <w:t>设鸣号时列车与站台上人的距离为</w:t>
      </w:r>
      <m:oMath>
        <m:r>
          <w:rPr>
            <w:rFonts w:ascii="Cambria Math" w:hAnsi="Cambria Math" w:cs="Cambria Math"/>
            <w:color w:val="FF0000"/>
            <w:sz w:val="24"/>
          </w:rPr>
          <m:t>s″</m:t>
        </m:r>
      </m:oMath>
      <w:r w:rsidRPr="00E32A2E">
        <w:rPr>
          <w:rFonts w:cs="宋体"/>
          <w:color w:val="FF0000"/>
          <w:kern w:val="0"/>
          <w:sz w:val="24"/>
          <w:szCs w:val="21"/>
        </w:rPr>
        <w:t>，鸣号期间车走的路程为</w:t>
      </w:r>
      <m:oMath>
        <m:r>
          <w:rPr>
            <w:rFonts w:ascii="Cambria Math" w:hAnsi="Cambria Math" w:cs="Cambria Math"/>
            <w:color w:val="FF0000"/>
            <w:sz w:val="24"/>
          </w:rPr>
          <m:t>s</m:t>
        </m:r>
        <m:r>
          <w:rPr>
            <w:rFonts w:ascii="Cambria Math" w:hAnsi="Cambria Math"/>
            <w:color w:val="FF0000"/>
            <w:sz w:val="24"/>
          </w:rPr>
          <m:t>ˈ</m:t>
        </m:r>
      </m:oMath>
      <w:r w:rsidRPr="00E32A2E">
        <w:rPr>
          <w:rFonts w:cs="宋体"/>
          <w:color w:val="FF0000"/>
          <w:kern w:val="0"/>
          <w:sz w:val="24"/>
          <w:szCs w:val="21"/>
        </w:rPr>
        <w:t>，则鸣号结束时车到人的距离</w:t>
      </w:r>
    </w:p>
    <w:p w14:paraId="79ECFD73"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2</m:t>
              </m:r>
            </m:sub>
          </m:sSub>
          <m:r>
            <w:rPr>
              <w:rFonts w:ascii="Cambria Math" w:hAnsi="Cambria Math" w:cs="Cambria Math"/>
              <w:color w:val="FF0000"/>
              <w:sz w:val="24"/>
            </w:rPr>
            <m:t>=s″-s</m:t>
          </m:r>
          <m:r>
            <w:rPr>
              <w:rFonts w:ascii="Cambria Math" w:hAnsi="Cambria Math"/>
              <w:color w:val="FF0000"/>
              <w:sz w:val="24"/>
            </w:rPr>
            <m:t>ˈ</m:t>
          </m:r>
          <m:r>
            <w:rPr>
              <w:rFonts w:ascii="Cambria Math" w:hAnsi="Cambria Math" w:cs="Cambria Math"/>
              <w:color w:val="FF0000"/>
              <w:sz w:val="24"/>
            </w:rPr>
            <m:t>=s″-vt'</m:t>
          </m:r>
        </m:oMath>
      </m:oMathPara>
    </w:p>
    <w:p w14:paraId="13C41F2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从鸣号开始到人听到声音结束用的总时间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总</m:t>
            </m:r>
          </m:sub>
        </m:sSub>
        <m:r>
          <w:rPr>
            <w:rFonts w:ascii="Cambria Math" w:hAnsi="Cambria Math" w:cs="Cambria Math"/>
            <w:color w:val="FF0000"/>
            <w:sz w:val="24"/>
          </w:rPr>
          <m:t>=t'+</m:t>
        </m:r>
        <m:f>
          <m:fPr>
            <m:ctrlPr>
              <w:rPr>
                <w:rFonts w:ascii="Cambria Math" w:hAnsi="Cambria Math" w:cs="Cambria Math"/>
                <w:color w:val="FF0000"/>
                <w:sz w:val="24"/>
              </w:rPr>
            </m:ctrlPr>
          </m:fPr>
          <m:num>
            <m:r>
              <w:rPr>
                <w:rFonts w:ascii="Cambria Math" w:hAnsi="Cambria Math" w:cs="Cambria Math"/>
                <w:color w:val="FF0000"/>
                <w:sz w:val="24"/>
              </w:rPr>
              <m:t>s''-vt'</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den>
        </m:f>
      </m:oMath>
    </w:p>
    <w:p w14:paraId="65EB4D04"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开始声音传播的时间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0</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den>
        </m:f>
      </m:oMath>
    </w:p>
    <w:p w14:paraId="0EF6815A"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lastRenderedPageBreak/>
        <w:t>站台上的人听到鸣号声持续的时间</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=t</m:t>
        </m:r>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r>
              <w:rPr>
                <w:rFonts w:ascii="Cambria Math" w:hAnsi="Cambria Math" w:cs="Cambria Math"/>
                <w:color w:val="FF0000"/>
                <w:sz w:val="24"/>
              </w:rPr>
              <m:t>-vt</m:t>
            </m:r>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s</m:t>
            </m:r>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den>
        </m:f>
        <m:r>
          <w:rPr>
            <w:rFonts w:ascii="Cambria Math" w:hAnsi="Cambria Math" w:cs="Cambria Math"/>
            <w:color w:val="FF0000"/>
            <w:sz w:val="24"/>
          </w:rPr>
          <m:t>=</m:t>
        </m:r>
        <m:f>
          <m:fPr>
            <m:ctrlPr>
              <w:rPr>
                <w:rFonts w:ascii="Cambria Math" w:hAnsi="Cambria Math" w:cs="Cambria Math"/>
                <w:color w:val="FF0000"/>
                <w:sz w:val="24"/>
              </w:rPr>
            </m:ctrlPr>
          </m:fPr>
          <m:num>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r>
              <w:rPr>
                <w:rFonts w:ascii="Cambria Math" w:hAnsi="Cambria Math" w:cs="Cambria Math"/>
                <w:color w:val="FF0000"/>
                <w:sz w:val="24"/>
              </w:rPr>
              <m:t>-v</m:t>
            </m:r>
          </m:num>
          <m:den>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声</m:t>
                </m:r>
              </m:sub>
            </m:sSub>
          </m:den>
        </m:f>
        <m:r>
          <w:rPr>
            <w:rFonts w:ascii="Cambria Math" w:hAnsi="Cambria Math" w:cs="Cambria Math"/>
            <w:color w:val="FF0000"/>
            <w:sz w:val="24"/>
          </w:rPr>
          <m:t>t</m:t>
        </m:r>
        <m:sSup>
          <m:sSupPr>
            <m:ctrlPr>
              <w:rPr>
                <w:rFonts w:ascii="Cambria Math" w:hAnsi="Cambria Math" w:cs="Cambria Math"/>
                <w:color w:val="FF0000"/>
                <w:sz w:val="24"/>
              </w:rPr>
            </m:ctrlPr>
          </m:sSupPr>
          <m:e/>
          <m:sup>
            <m:sSup>
              <m:sSupPr>
                <m:ctrlPr>
                  <w:rPr>
                    <w:rFonts w:ascii="Cambria Math" w:hAnsi="Cambria Math" w:cs="Cambria Math"/>
                    <w:color w:val="FF0000"/>
                    <w:sz w:val="24"/>
                  </w:rPr>
                </m:ctrlPr>
              </m:sSupPr>
              <m:e/>
              <m:sup>
                <m:r>
                  <w:rPr>
                    <w:rFonts w:ascii="Cambria Math" w:hAnsi="Cambria Math" w:cs="Cambria Math"/>
                    <w:color w:val="FF0000"/>
                    <w:sz w:val="24"/>
                  </w:rPr>
                  <m:t>'</m:t>
                </m:r>
              </m:sup>
            </m:sSup>
          </m:sup>
        </m:sSup>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340m/s-50m/s</m:t>
            </m:r>
          </m:num>
          <m:den>
            <m:r>
              <w:rPr>
                <w:rFonts w:ascii="Cambria Math" w:hAnsi="Cambria Math" w:cs="Cambria Math"/>
                <w:color w:val="FF0000"/>
                <w:sz w:val="24"/>
              </w:rPr>
              <m:t>340m/s</m:t>
            </m:r>
          </m:den>
        </m:f>
        <m:r>
          <w:rPr>
            <w:rFonts w:ascii="Cambria Math" w:hAnsi="Cambria Math" w:cs="Cambria Math"/>
            <w:color w:val="FF0000"/>
            <w:sz w:val="24"/>
          </w:rPr>
          <m:t>×8s=6.8s</m:t>
        </m:r>
      </m:oMath>
    </w:p>
    <w:p w14:paraId="21CD0694"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w:t>
      </w:r>
      <m:oMath>
        <m:r>
          <w:rPr>
            <w:rFonts w:ascii="Cambria Math" w:hAnsi="Cambria Math" w:cs="Cambria Math"/>
            <w:color w:val="FF0000"/>
            <w:sz w:val="24"/>
          </w:rPr>
          <m:t>(1)</m:t>
        </m:r>
      </m:oMath>
      <w:r w:rsidRPr="00E32A2E">
        <w:rPr>
          <w:rFonts w:cs="宋体"/>
          <w:color w:val="FF0000"/>
          <w:kern w:val="0"/>
          <w:sz w:val="24"/>
          <w:szCs w:val="21"/>
        </w:rPr>
        <w:t>列车经过</w:t>
      </w:r>
      <m:oMath>
        <m:r>
          <w:rPr>
            <w:rFonts w:ascii="Cambria Math" w:hAnsi="Cambria Math" w:cs="Cambria Math"/>
            <w:color w:val="FF0000"/>
            <w:sz w:val="24"/>
          </w:rPr>
          <m:t>A</m:t>
        </m:r>
      </m:oMath>
      <w:r w:rsidRPr="00E32A2E">
        <w:rPr>
          <w:rFonts w:cs="宋体"/>
          <w:color w:val="FF0000"/>
          <w:kern w:val="0"/>
          <w:sz w:val="24"/>
          <w:szCs w:val="21"/>
        </w:rPr>
        <w:t>、</w:t>
      </w:r>
      <m:oMath>
        <m:r>
          <w:rPr>
            <w:rFonts w:ascii="Cambria Math" w:hAnsi="Cambria Math" w:cs="Cambria Math"/>
            <w:color w:val="FF0000"/>
            <w:sz w:val="24"/>
          </w:rPr>
          <m:t>B</m:t>
        </m:r>
      </m:oMath>
      <w:r w:rsidRPr="00E32A2E">
        <w:rPr>
          <w:rFonts w:cs="宋体"/>
          <w:color w:val="FF0000"/>
          <w:kern w:val="0"/>
          <w:sz w:val="24"/>
          <w:szCs w:val="21"/>
        </w:rPr>
        <w:t>两站所用时间为</w:t>
      </w:r>
      <m:oMath>
        <m:r>
          <w:rPr>
            <w:rFonts w:ascii="Cambria Math" w:hAnsi="Cambria Math" w:cs="Cambria Math"/>
            <w:color w:val="FF0000"/>
            <w:sz w:val="24"/>
          </w:rPr>
          <m:t>0.25</m:t>
        </m:r>
        <m:r>
          <w:rPr>
            <w:rFonts w:ascii="Cambria Math" w:hAnsi="Cambria Math" w:cs="Cambria Math"/>
            <w:color w:val="FF0000"/>
            <w:sz w:val="24"/>
          </w:rPr>
          <m:t>h</m:t>
        </m:r>
      </m:oMath>
      <w:r w:rsidRPr="00E32A2E">
        <w:rPr>
          <w:rFonts w:cs="宋体"/>
          <w:color w:val="FF0000"/>
          <w:kern w:val="0"/>
          <w:sz w:val="24"/>
          <w:szCs w:val="21"/>
        </w:rPr>
        <w:t>；</w:t>
      </w:r>
    </w:p>
    <w:p w14:paraId="51822E09"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m:t>
        </m:r>
      </m:oMath>
      <w:r w:rsidRPr="00E32A2E">
        <w:rPr>
          <w:rFonts w:cs="宋体"/>
          <w:color w:val="FF0000"/>
          <w:kern w:val="0"/>
          <w:sz w:val="24"/>
          <w:szCs w:val="21"/>
        </w:rPr>
        <w:t>在</w:t>
      </w:r>
      <m:oMath>
        <m:r>
          <w:rPr>
            <w:rFonts w:ascii="Cambria Math" w:hAnsi="Cambria Math" w:cs="Cambria Math"/>
            <w:color w:val="FF0000"/>
            <w:sz w:val="24"/>
          </w:rPr>
          <m:t>8</m:t>
        </m:r>
      </m:oMath>
      <w:r w:rsidRPr="00E32A2E">
        <w:rPr>
          <w:rFonts w:cs="宋体"/>
          <w:color w:val="FF0000"/>
          <w:kern w:val="0"/>
          <w:sz w:val="24"/>
          <w:szCs w:val="21"/>
        </w:rPr>
        <w:t>秒内，列车行驶的距离为</w:t>
      </w:r>
      <m:oMath>
        <m:r>
          <w:rPr>
            <w:rFonts w:ascii="Cambria Math" w:hAnsi="Cambria Math" w:cs="Cambria Math"/>
            <w:color w:val="FF0000"/>
            <w:sz w:val="24"/>
          </w:rPr>
          <m:t>400m</m:t>
        </m:r>
      </m:oMath>
      <w:r w:rsidRPr="00E32A2E">
        <w:rPr>
          <w:rFonts w:cs="宋体"/>
          <w:color w:val="FF0000"/>
          <w:kern w:val="0"/>
          <w:sz w:val="24"/>
          <w:szCs w:val="21"/>
        </w:rPr>
        <w:t>；</w:t>
      </w:r>
    </w:p>
    <w:p w14:paraId="0A2CFA0C"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(3)</m:t>
        </m:r>
      </m:oMath>
      <w:r w:rsidRPr="00E32A2E">
        <w:rPr>
          <w:rFonts w:cs="宋体"/>
          <w:color w:val="FF0000"/>
          <w:kern w:val="0"/>
          <w:sz w:val="24"/>
          <w:szCs w:val="21"/>
        </w:rPr>
        <w:t>终点站台上的人听到鸣号声的持续的时间为</w:t>
      </w:r>
      <m:oMath>
        <m:r>
          <w:rPr>
            <w:rFonts w:ascii="Cambria Math" w:hAnsi="Cambria Math" w:cs="Cambria Math"/>
            <w:color w:val="FF0000"/>
            <w:sz w:val="24"/>
          </w:rPr>
          <m:t>6.8s</m:t>
        </m:r>
      </m:oMath>
      <w:r w:rsidRPr="00E32A2E">
        <w:rPr>
          <w:rFonts w:cs="宋体"/>
          <w:color w:val="FF0000"/>
          <w:kern w:val="0"/>
          <w:sz w:val="24"/>
          <w:szCs w:val="21"/>
        </w:rPr>
        <w:t>。</w:t>
      </w:r>
    </w:p>
    <w:p w14:paraId="7A814B9D"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交通部门常用测速仪来检测车速．测速原理是测速仪前后两次发出并接收到被测车反射回的超声波信号，再根据两次信号的时间差，测出车速，如图甲．某次测速中，测速仪发出与接收超声波的情况如图乙所示，</w:t>
      </w:r>
      <m:oMath>
        <m:r>
          <w:rPr>
            <w:rFonts w:ascii="Cambria Math" w:hAnsi="Cambria Math" w:cs="Cambria Math"/>
            <w:sz w:val="24"/>
          </w:rPr>
          <m:t>x</m:t>
        </m:r>
      </m:oMath>
      <w:r w:rsidRPr="00E32A2E">
        <w:rPr>
          <w:rFonts w:cs="宋体"/>
          <w:kern w:val="0"/>
          <w:sz w:val="24"/>
          <w:szCs w:val="21"/>
        </w:rPr>
        <w:t>表示超声波与测速仪之间的距离．则该被测汽车速度是</w:t>
      </w:r>
      <m:oMath>
        <m:r>
          <w:rPr>
            <w:rFonts w:ascii="Cambria Math" w:hAnsi="Cambria Math" w:cs="Cambria Math"/>
            <w:sz w:val="24"/>
          </w:rPr>
          <m:t>(</m:t>
        </m:r>
      </m:oMath>
      <w:r w:rsidRPr="00E32A2E">
        <w:rPr>
          <w:rFonts w:cs="宋体"/>
          <w:kern w:val="0"/>
          <w:sz w:val="24"/>
          <w:szCs w:val="21"/>
        </w:rPr>
        <w:t>假设超声波的速度为</w:t>
      </w:r>
      <m:oMath>
        <m:r>
          <w:rPr>
            <w:rFonts w:ascii="Cambria Math" w:hAnsi="Cambria Math" w:cs="Cambria Math"/>
            <w:sz w:val="24"/>
          </w:rPr>
          <m:t>340m/s</m:t>
        </m:r>
      </m:oMath>
      <w:r w:rsidRPr="00E32A2E">
        <w:rPr>
          <w:rFonts w:cs="宋体"/>
          <w:kern w:val="0"/>
          <w:sz w:val="24"/>
          <w:szCs w:val="21"/>
        </w:rPr>
        <w:t>，且保持不变</w:t>
      </w:r>
      <m:oMath>
        <m:r>
          <w:rPr>
            <w:rFonts w:ascii="Cambria Math" w:hAnsi="Cambria Math" w:cs="Cambria Math"/>
            <w:sz w:val="24"/>
          </w:rPr>
          <m:t>)</m:t>
        </m:r>
      </m:oMath>
      <w:r w:rsidRPr="00E32A2E">
        <w:rPr>
          <w:kern w:val="0"/>
          <w:sz w:val="32"/>
        </w:rPr>
        <w:br/>
      </w:r>
      <w:r w:rsidRPr="00E32A2E">
        <w:rPr>
          <w:noProof/>
          <w:kern w:val="0"/>
          <w:sz w:val="32"/>
        </w:rPr>
        <w:drawing>
          <wp:inline distT="0" distB="0" distL="0" distR="0" wp14:anchorId="51E35B29" wp14:editId="1A2D0A1A">
            <wp:extent cx="2743200" cy="828675"/>
            <wp:effectExtent l="0" t="0" r="0" b="9525"/>
            <wp:docPr id="45" name="图片 4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www.szzx100.com江南汇教育网"/>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828675"/>
                    </a:xfrm>
                    <a:prstGeom prst="rect">
                      <a:avLst/>
                    </a:prstGeom>
                    <a:noFill/>
                    <a:ln>
                      <a:noFill/>
                    </a:ln>
                  </pic:spPr>
                </pic:pic>
              </a:graphicData>
            </a:graphic>
          </wp:inline>
        </w:drawing>
      </w:r>
    </w:p>
    <w:tbl>
      <w:tblPr>
        <w:tblW w:w="4750" w:type="pct"/>
        <w:jc w:val="center"/>
        <w:tblLook w:val="04A0" w:firstRow="1" w:lastRow="0" w:firstColumn="1" w:lastColumn="0" w:noHBand="0" w:noVBand="1"/>
      </w:tblPr>
      <w:tblGrid>
        <w:gridCol w:w="9638"/>
      </w:tblGrid>
      <w:tr w:rsidR="003508D5" w:rsidRPr="00E32A2E" w14:paraId="7A9E770B" w14:textId="77777777" w:rsidTr="001C211B">
        <w:trPr>
          <w:cantSplit/>
          <w:trHeight w:val="3840"/>
          <w:jc w:val="center"/>
        </w:trPr>
        <w:tc>
          <w:tcPr>
            <w:tcW w:w="10500" w:type="dxa"/>
            <w:tcMar>
              <w:top w:w="20" w:type="dxa"/>
              <w:left w:w="20" w:type="dxa"/>
              <w:bottom w:w="20" w:type="dxa"/>
              <w:right w:w="20" w:type="dxa"/>
            </w:tcMar>
            <w:vAlign w:val="center"/>
          </w:tcPr>
          <w:p w14:paraId="4D3EBB26"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rFonts w:cs="Cambria Math"/>
                <w:noProof/>
                <w:sz w:val="24"/>
              </w:rPr>
              <w:drawing>
                <wp:inline distT="0" distB="0" distL="0" distR="0" wp14:anchorId="4CE94D47" wp14:editId="2D4681B9">
                  <wp:extent cx="6120130" cy="2238375"/>
                  <wp:effectExtent l="0" t="0" r="0" b="9525"/>
                  <wp:docPr id="44" name="图片 4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www.szzx100.com江南汇教育网"/>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2238375"/>
                          </a:xfrm>
                          <a:prstGeom prst="rect">
                            <a:avLst/>
                          </a:prstGeom>
                          <a:noFill/>
                          <a:ln>
                            <a:noFill/>
                          </a:ln>
                        </pic:spPr>
                      </pic:pic>
                    </a:graphicData>
                  </a:graphic>
                </wp:inline>
              </w:drawing>
            </w:r>
          </w:p>
        </w:tc>
      </w:tr>
    </w:tbl>
    <w:p w14:paraId="2C49E3D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
    <w:p w14:paraId="29B5CED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解：由图知：超声波第一次从测试仪发出到与汽车相遇的地点，经过的时间为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1</m:t>
            </m:r>
          </m:num>
          <m:den>
            <m:r>
              <w:rPr>
                <w:rFonts w:ascii="Cambria Math" w:hAnsi="Cambria Math"/>
                <w:color w:val="FF0000"/>
                <w:sz w:val="24"/>
              </w:rPr>
              <m:t> </m:t>
            </m:r>
            <m:r>
              <w:rPr>
                <w:rFonts w:ascii="Cambria Math" w:hAnsi="Cambria Math" w:cs="Cambria Math"/>
                <w:color w:val="FF0000"/>
                <w:sz w:val="24"/>
              </w:rPr>
              <m:t>2</m:t>
            </m:r>
          </m:den>
        </m:f>
        <m:r>
          <w:rPr>
            <w:rFonts w:ascii="Cambria Math" w:hAnsi="Cambria Math"/>
            <w:color w:val="FF0000"/>
            <w:sz w:val="24"/>
          </w:rPr>
          <m:t> </m:t>
        </m:r>
        <m:sSub>
          <m:sSubPr>
            <m:ctrlPr>
              <w:rPr>
                <w:rFonts w:ascii="Cambria Math" w:hAnsi="Cambria Math" w:cs="Cambria Math"/>
                <w:color w:val="FF0000"/>
                <w:sz w:val="24"/>
              </w:rPr>
            </m:ctrlPr>
          </m:sSubPr>
          <m:e>
            <m:r>
              <w:rPr>
                <w:rFonts w:ascii="Cambria Math" w:hAnsi="Cambria Math" w:cs="Cambria Math"/>
                <w:color w:val="FF0000"/>
                <w:sz w:val="24"/>
              </w:rPr>
              <m:t>X</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1</m:t>
            </m:r>
          </m:num>
          <m:den>
            <m:r>
              <w:rPr>
                <w:rFonts w:ascii="Cambria Math" w:hAnsi="Cambria Math"/>
                <w:color w:val="FF0000"/>
                <w:sz w:val="24"/>
              </w:rPr>
              <m:t> </m:t>
            </m:r>
            <m:r>
              <w:rPr>
                <w:rFonts w:ascii="Cambria Math" w:hAnsi="Cambria Math" w:cs="Cambria Math"/>
                <w:color w:val="FF0000"/>
                <w:sz w:val="24"/>
              </w:rPr>
              <m:t>2</m:t>
            </m:r>
            <m:r>
              <w:rPr>
                <w:rFonts w:ascii="Cambria Math" w:hAnsi="Cambria Math"/>
                <w:color w:val="FF0000"/>
                <w:sz w:val="24"/>
              </w:rPr>
              <m:t> </m:t>
            </m:r>
          </m:den>
        </m:f>
        <m:r>
          <w:rPr>
            <w:rFonts w:ascii="Cambria Math" w:hAnsi="Cambria Math" w:cs="Cambria Math"/>
            <w:color w:val="FF0000"/>
            <w:sz w:val="24"/>
          </w:rPr>
          <m:t>×0.32s=0.16s</m:t>
        </m:r>
      </m:oMath>
      <w:r w:rsidRPr="00E32A2E">
        <w:rPr>
          <w:rFonts w:cs="宋体"/>
          <w:color w:val="FF0000"/>
          <w:kern w:val="0"/>
          <w:sz w:val="24"/>
          <w:szCs w:val="21"/>
        </w:rPr>
        <w:t>，</w:t>
      </w:r>
    </w:p>
    <w:p w14:paraId="3ECC3ED5"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由</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s</m:t>
            </m:r>
            <m:r>
              <w:rPr>
                <w:rFonts w:ascii="Cambria Math" w:hAnsi="Cambria Math"/>
                <w:color w:val="FF0000"/>
                <w:sz w:val="24"/>
              </w:rPr>
              <m:t> </m:t>
            </m:r>
          </m:num>
          <m:den>
            <m:r>
              <w:rPr>
                <w:rFonts w:ascii="Cambria Math" w:hAnsi="Cambria Math" w:cs="Cambria Math"/>
                <w:color w:val="FF0000"/>
                <w:sz w:val="24"/>
              </w:rPr>
              <m:t>t</m:t>
            </m:r>
          </m:den>
        </m:f>
      </m:oMath>
      <w:r w:rsidRPr="00E32A2E">
        <w:rPr>
          <w:rFonts w:cs="宋体"/>
          <w:color w:val="FF0000"/>
          <w:kern w:val="0"/>
          <w:sz w:val="24"/>
          <w:szCs w:val="21"/>
        </w:rPr>
        <w:t>得，超声波通过的距离为：</w:t>
      </w:r>
    </w:p>
    <w:p w14:paraId="3C93447A"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波</m:t>
            </m:r>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波</m:t>
            </m:r>
          </m:sub>
        </m:sSub>
        <m:r>
          <m:rPr>
            <m:sty m:val="b"/>
          </m:rP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=340m/s×0.16s=54.4m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超声波第二次从测试仪发出到与汽车相遇的地点，经过的时间为</w:t>
      </w:r>
      <m:oMath>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1</m:t>
            </m:r>
          </m:num>
          <m:den>
            <m:r>
              <w:rPr>
                <w:rFonts w:ascii="Cambria Math" w:hAnsi="Cambria Math"/>
                <w:color w:val="FF0000"/>
                <w:sz w:val="24"/>
              </w:rPr>
              <m:t> </m:t>
            </m:r>
            <m:r>
              <w:rPr>
                <w:rFonts w:ascii="Cambria Math" w:hAnsi="Cambria Math" w:cs="Cambria Math"/>
                <w:color w:val="FF0000"/>
                <w:sz w:val="24"/>
              </w:rPr>
              <m:t>2</m:t>
            </m:r>
            <m:r>
              <w:rPr>
                <w:rFonts w:ascii="Cambria Math" w:hAnsi="Cambria Math"/>
                <w:color w:val="FF0000"/>
                <w:sz w:val="24"/>
              </w:rPr>
              <m:t> </m:t>
            </m:r>
          </m:den>
        </m:f>
        <m:sSub>
          <m:sSubPr>
            <m:ctrlPr>
              <w:rPr>
                <w:rFonts w:ascii="Cambria Math" w:hAnsi="Cambria Math" w:cs="Cambria Math"/>
                <w:color w:val="FF0000"/>
                <w:sz w:val="24"/>
              </w:rPr>
            </m:ctrlPr>
          </m:sSubPr>
          <m:e>
            <m:r>
              <w:rPr>
                <w:rFonts w:ascii="Cambria Math" w:hAnsi="Cambria Math" w:cs="Cambria Math"/>
                <w:color w:val="FF0000"/>
                <w:sz w:val="24"/>
              </w:rPr>
              <m:t>X</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1</m:t>
            </m:r>
          </m:num>
          <m:den>
            <m:r>
              <w:rPr>
                <w:rFonts w:ascii="Cambria Math" w:hAnsi="Cambria Math"/>
                <w:color w:val="FF0000"/>
                <w:sz w:val="24"/>
              </w:rPr>
              <m:t> </m:t>
            </m:r>
            <m:r>
              <w:rPr>
                <w:rFonts w:ascii="Cambria Math" w:hAnsi="Cambria Math" w:cs="Cambria Math"/>
                <w:color w:val="FF0000"/>
                <w:sz w:val="24"/>
              </w:rPr>
              <m:t>2</m:t>
            </m:r>
            <m:r>
              <w:rPr>
                <w:rFonts w:ascii="Cambria Math" w:hAnsi="Cambria Math"/>
                <w:color w:val="FF0000"/>
                <w:sz w:val="24"/>
              </w:rPr>
              <m:t> </m:t>
            </m:r>
          </m:den>
        </m:f>
        <m:r>
          <w:rPr>
            <w:rFonts w:ascii="Cambria Math" w:hAnsi="Cambria Math" w:cs="Cambria Math"/>
            <w:color w:val="FF0000"/>
            <w:sz w:val="24"/>
          </w:rPr>
          <m:t>×0.24s=0.12s</m:t>
        </m:r>
      </m:oMath>
      <w:r w:rsidRPr="00E32A2E">
        <w:rPr>
          <w:rFonts w:cs="宋体"/>
          <w:color w:val="FF0000"/>
          <w:kern w:val="0"/>
          <w:sz w:val="24"/>
          <w:szCs w:val="21"/>
        </w:rPr>
        <w:t>，</w:t>
      </w:r>
    </w:p>
    <w:p w14:paraId="78B6C0A7"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lastRenderedPageBreak/>
        <w:t>超声波通过的距离为</w:t>
      </w:r>
      <m:oMath>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波</m:t>
            </m:r>
            <m:r>
              <w:rPr>
                <w:rFonts w:ascii="Cambria Math" w:hAnsi="Cambria Math" w:cs="Cambria Math"/>
                <w:color w:val="FF0000"/>
                <w:sz w:val="24"/>
              </w:rPr>
              <m:t>2</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v</m:t>
            </m:r>
          </m:e>
          <m:sub>
            <m:r>
              <w:rPr>
                <w:rFonts w:ascii="Cambria Math" w:hAnsi="Cambria Math" w:cs="Cambria Math"/>
                <w:color w:val="FF0000"/>
                <w:sz w:val="24"/>
              </w:rPr>
              <m:t>波</m:t>
            </m:r>
          </m:sub>
        </m:sSub>
        <m:r>
          <m:rPr>
            <m:sty m:val="b"/>
          </m:rP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=340m/s×0.12s=40.8m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汽车行驶的距离为</w:t>
      </w:r>
      <m:oMath>
        <m:r>
          <w:rPr>
            <w:rFonts w:ascii="Cambria Math" w:hAnsi="Cambria Math" w:cs="Cambria Math"/>
            <w:color w:val="FF0000"/>
            <w:sz w:val="24"/>
          </w:rPr>
          <m:t>s=</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波</m:t>
            </m:r>
            <m:r>
              <w:rPr>
                <w:rFonts w:ascii="Cambria Math" w:hAnsi="Cambria Math" w:cs="Cambria Math"/>
                <w:color w:val="FF0000"/>
                <w:sz w:val="24"/>
              </w:rPr>
              <m:t>1</m:t>
            </m:r>
          </m:sub>
        </m:sSub>
        <m:r>
          <w:rPr>
            <w:rFonts w:ascii="Cambria Math" w:hAnsi="Cambria Math" w:cs="Cambria Math"/>
            <w:color w:val="FF0000"/>
            <w:sz w:val="24"/>
          </w:rPr>
          <m:t>-</m:t>
        </m:r>
        <m:sSub>
          <m:sSubPr>
            <m:ctrlPr>
              <w:rPr>
                <w:rFonts w:ascii="Cambria Math" w:hAnsi="Cambria Math" w:cs="Cambria Math"/>
                <w:color w:val="FF0000"/>
                <w:sz w:val="24"/>
              </w:rPr>
            </m:ctrlPr>
          </m:sSubPr>
          <m:e>
            <m:r>
              <w:rPr>
                <w:rFonts w:ascii="Cambria Math" w:hAnsi="Cambria Math" w:cs="Cambria Math"/>
                <w:color w:val="FF0000"/>
                <w:sz w:val="24"/>
              </w:rPr>
              <m:t>s</m:t>
            </m:r>
          </m:e>
          <m:sub>
            <m:r>
              <w:rPr>
                <w:rFonts w:ascii="Cambria Math" w:hAnsi="Cambria Math" w:cs="Cambria Math"/>
                <w:color w:val="FF0000"/>
                <w:sz w:val="24"/>
              </w:rPr>
              <m:t>波</m:t>
            </m:r>
            <m:r>
              <w:rPr>
                <w:rFonts w:ascii="Cambria Math" w:hAnsi="Cambria Math" w:cs="Cambria Math"/>
                <w:color w:val="FF0000"/>
                <w:sz w:val="24"/>
              </w:rPr>
              <m:t>2</m:t>
            </m:r>
          </m:sub>
        </m:sSub>
        <m:r>
          <w:rPr>
            <w:rFonts w:ascii="Cambria Math" w:hAnsi="Cambria Math" w:cs="Cambria Math"/>
            <w:color w:val="FF0000"/>
            <w:sz w:val="24"/>
          </w:rPr>
          <m:t>=54.4m-40.8m=13.6m</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测试仪发出的超声波两次间隔时间为</w:t>
      </w:r>
      <m:oMath>
        <m:r>
          <w:rPr>
            <w:rFonts w:ascii="Cambria Math" w:hAnsi="Cambria Math" w:cs="Cambria Math"/>
            <w:color w:val="FF0000"/>
            <w:sz w:val="24"/>
          </w:rPr>
          <m:t>1s</m:t>
        </m:r>
      </m:oMath>
      <w:r w:rsidRPr="00E32A2E">
        <w:rPr>
          <w:rFonts w:cs="宋体"/>
          <w:color w:val="FF0000"/>
          <w:kern w:val="0"/>
          <w:sz w:val="24"/>
          <w:szCs w:val="21"/>
        </w:rPr>
        <w:t>，且测试仪第一次发出超声波记为</w:t>
      </w:r>
      <m:oMath>
        <m:r>
          <w:rPr>
            <w:rFonts w:ascii="Cambria Math" w:hAnsi="Cambria Math" w:cs="Cambria Math"/>
            <w:color w:val="FF0000"/>
            <w:sz w:val="24"/>
          </w:rPr>
          <m:t>0</m:t>
        </m:r>
      </m:oMath>
      <w:r w:rsidRPr="00E32A2E">
        <w:rPr>
          <w:rFonts w:cs="宋体"/>
          <w:color w:val="FF0000"/>
          <w:kern w:val="0"/>
          <w:sz w:val="24"/>
          <w:szCs w:val="21"/>
        </w:rPr>
        <w:t>时刻，则超声波第一次从测试仪发出到与汽车相遇的地点，经过的时间为</w:t>
      </w:r>
      <m:oMath>
        <m:r>
          <w:rPr>
            <w:rFonts w:ascii="Cambria Math" w:hAnsi="Cambria Math" w:cs="Cambria Math"/>
            <w:color w:val="FF0000"/>
            <w:sz w:val="24"/>
          </w:rPr>
          <m:t>0.16s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超声波第二次发出的时间为</w:t>
      </w:r>
      <m:oMath>
        <m:r>
          <w:rPr>
            <w:rFonts w:ascii="Cambria Math" w:hAnsi="Cambria Math" w:cs="Cambria Math"/>
            <w:color w:val="FF0000"/>
            <w:sz w:val="24"/>
          </w:rPr>
          <m:t>1s</m:t>
        </m:r>
      </m:oMath>
      <w:r w:rsidRPr="00E32A2E">
        <w:rPr>
          <w:rFonts w:cs="宋体"/>
          <w:color w:val="FF0000"/>
          <w:kern w:val="0"/>
          <w:sz w:val="24"/>
          <w:szCs w:val="21"/>
        </w:rPr>
        <w:t>末，超声波第二次与车相遇的时刻应该是</w:t>
      </w:r>
      <m:oMath>
        <m:r>
          <w:rPr>
            <w:rFonts w:ascii="Cambria Math" w:hAnsi="Cambria Math" w:cs="Cambria Math"/>
            <w:color w:val="FF0000"/>
            <w:sz w:val="24"/>
          </w:rPr>
          <m:t>1s+0.12s=1.12s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汽车行驶的时间是</w:t>
      </w:r>
      <m:oMath>
        <m:r>
          <w:rPr>
            <w:rFonts w:ascii="Cambria Math" w:hAnsi="Cambria Math" w:cs="Cambria Math"/>
            <w:color w:val="FF0000"/>
            <w:sz w:val="24"/>
          </w:rPr>
          <m:t>t=1.12s-0.16s=0.96s</m:t>
        </m:r>
      </m:oMath>
      <w:r w:rsidRPr="00E32A2E">
        <w:rPr>
          <w:rFonts w:cs="宋体"/>
          <w:color w:val="FF0000"/>
          <w:kern w:val="0"/>
          <w:sz w:val="24"/>
          <w:szCs w:val="21"/>
        </w:rPr>
        <w:t>，</w:t>
      </w:r>
      <w:r w:rsidRPr="00E32A2E">
        <w:rPr>
          <w:rFonts w:cs="宋体"/>
          <w:color w:val="FF0000"/>
          <w:kern w:val="0"/>
          <w:sz w:val="24"/>
          <w:szCs w:val="21"/>
        </w:rPr>
        <w:br/>
      </w:r>
      <w:r w:rsidRPr="00E32A2E">
        <w:rPr>
          <w:rFonts w:cs="宋体"/>
          <w:color w:val="FF0000"/>
          <w:kern w:val="0"/>
          <w:sz w:val="24"/>
          <w:szCs w:val="21"/>
        </w:rPr>
        <w:t>所以汽车行驶的速度为</w:t>
      </w:r>
      <m:oMath>
        <m:r>
          <w:rPr>
            <w:rFonts w:ascii="Cambria Math" w:hAnsi="Cambria Math" w:cs="Cambria Math"/>
            <w:color w:val="FF0000"/>
            <w:sz w:val="24"/>
          </w:rPr>
          <m:t>v=</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s</m:t>
            </m:r>
          </m:num>
          <m:den>
            <m:r>
              <w:rPr>
                <w:rFonts w:ascii="Cambria Math" w:hAnsi="Cambria Math"/>
                <w:color w:val="FF0000"/>
                <w:sz w:val="24"/>
              </w:rPr>
              <m:t> </m:t>
            </m:r>
            <m:r>
              <w:rPr>
                <w:rFonts w:ascii="Cambria Math" w:hAnsi="Cambria Math" w:cs="Cambria Math"/>
                <w:color w:val="FF0000"/>
                <w:sz w:val="24"/>
              </w:rPr>
              <m:t>t</m:t>
            </m:r>
            <m:r>
              <w:rPr>
                <w:rFonts w:ascii="Cambria Math" w:hAnsi="Cambria Math"/>
                <w:color w:val="FF0000"/>
                <w:sz w:val="24"/>
              </w:rPr>
              <m:t> </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olor w:val="FF0000"/>
                <w:sz w:val="24"/>
              </w:rPr>
              <m:t> </m:t>
            </m:r>
            <m:r>
              <w:rPr>
                <w:rFonts w:ascii="Cambria Math" w:hAnsi="Cambria Math" w:cs="Cambria Math"/>
                <w:color w:val="FF0000"/>
                <w:sz w:val="24"/>
              </w:rPr>
              <m:t>13.6m</m:t>
            </m:r>
          </m:num>
          <m:den>
            <m:r>
              <w:rPr>
                <w:rFonts w:ascii="Cambria Math" w:hAnsi="Cambria Math"/>
                <w:color w:val="FF0000"/>
                <w:sz w:val="24"/>
              </w:rPr>
              <m:t> </m:t>
            </m:r>
            <m:r>
              <w:rPr>
                <w:rFonts w:ascii="Cambria Math" w:hAnsi="Cambria Math" w:cs="Cambria Math"/>
                <w:color w:val="FF0000"/>
                <w:sz w:val="24"/>
              </w:rPr>
              <m:t>0.96s</m:t>
            </m:r>
            <m:r>
              <w:rPr>
                <w:rFonts w:ascii="Cambria Math" w:hAnsi="Cambria Math"/>
                <w:color w:val="FF0000"/>
                <w:sz w:val="24"/>
              </w:rPr>
              <m:t> </m:t>
            </m:r>
          </m:den>
        </m:f>
        <m:r>
          <w:rPr>
            <w:rFonts w:ascii="Cambria Math" w:hAnsi="Cambria Math" w:cs="Cambria Math"/>
            <w:color w:val="FF0000"/>
            <w:sz w:val="24"/>
          </w:rPr>
          <m:t>=14.17m/s</m:t>
        </m:r>
      </m:oMath>
      <w:r w:rsidRPr="00E32A2E">
        <w:rPr>
          <w:rFonts w:cs="宋体"/>
          <w:color w:val="FF0000"/>
          <w:kern w:val="0"/>
          <w:sz w:val="24"/>
          <w:szCs w:val="21"/>
        </w:rPr>
        <w:t>。</w:t>
      </w:r>
    </w:p>
    <w:p w14:paraId="1609B9B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答：被测汽车速度是</w:t>
      </w:r>
      <m:oMath>
        <m:r>
          <w:rPr>
            <w:rFonts w:ascii="Cambria Math" w:hAnsi="Cambria Math" w:cs="Cambria Math"/>
            <w:color w:val="FF0000"/>
            <w:sz w:val="24"/>
          </w:rPr>
          <m:t>14.17m/s</m:t>
        </m:r>
      </m:oMath>
      <w:r w:rsidRPr="00E32A2E">
        <w:rPr>
          <w:rFonts w:cs="宋体"/>
          <w:color w:val="FF0000"/>
          <w:kern w:val="0"/>
          <w:sz w:val="24"/>
          <w:szCs w:val="21"/>
        </w:rPr>
        <w:t>。</w:t>
      </w:r>
    </w:p>
    <w:p w14:paraId="0E254186" w14:textId="77777777" w:rsidR="003508D5" w:rsidRPr="00E32A2E" w:rsidRDefault="003508D5" w:rsidP="003508D5">
      <w:pPr>
        <w:widowControl/>
        <w:adjustRightInd w:val="0"/>
        <w:snapToGrid w:val="0"/>
        <w:spacing w:line="360" w:lineRule="auto"/>
        <w:jc w:val="left"/>
        <w:textAlignment w:val="center"/>
        <w:rPr>
          <w:b/>
          <w:kern w:val="0"/>
          <w:sz w:val="32"/>
        </w:rPr>
      </w:pPr>
      <w:r w:rsidRPr="00E32A2E">
        <w:rPr>
          <w:rFonts w:cs="黑体"/>
          <w:b/>
          <w:sz w:val="24"/>
        </w:rPr>
        <w:t>六、综合题</w:t>
      </w:r>
    </w:p>
    <w:p w14:paraId="464F6814"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阅读短文，回答问题：</w:t>
      </w:r>
      <w:r w:rsidRPr="00E32A2E">
        <w:rPr>
          <w:rFonts w:cs="宋体"/>
          <w:kern w:val="0"/>
          <w:sz w:val="24"/>
          <w:szCs w:val="21"/>
        </w:rPr>
        <w:br/>
      </w:r>
      <w:r w:rsidRPr="00E32A2E">
        <w:rPr>
          <w:rFonts w:cs="宋体"/>
          <w:kern w:val="0"/>
          <w:sz w:val="24"/>
          <w:szCs w:val="21"/>
        </w:rPr>
        <w:t>双耳效应</w:t>
      </w:r>
      <w:r w:rsidRPr="00E32A2E">
        <w:rPr>
          <w:rFonts w:cs="宋体"/>
          <w:kern w:val="0"/>
          <w:sz w:val="24"/>
          <w:szCs w:val="21"/>
        </w:rPr>
        <w:br/>
      </w:r>
      <w:r w:rsidRPr="00E32A2E">
        <w:rPr>
          <w:rFonts w:cs="宋体"/>
          <w:kern w:val="0"/>
          <w:sz w:val="24"/>
          <w:szCs w:val="21"/>
        </w:rPr>
        <w:t>人们利用两只耳朵听声音时，利用</w:t>
      </w:r>
      <w:r w:rsidRPr="00E32A2E">
        <w:rPr>
          <w:rFonts w:cs="宋体"/>
          <w:kern w:val="0"/>
          <w:sz w:val="24"/>
          <w:szCs w:val="21"/>
        </w:rPr>
        <w:t>“</w:t>
      </w:r>
      <w:r w:rsidRPr="00E32A2E">
        <w:rPr>
          <w:rFonts w:cs="宋体"/>
          <w:kern w:val="0"/>
          <w:sz w:val="24"/>
          <w:szCs w:val="21"/>
        </w:rPr>
        <w:t>双耳效应</w:t>
      </w:r>
      <w:r w:rsidRPr="00E32A2E">
        <w:rPr>
          <w:rFonts w:cs="宋体"/>
          <w:kern w:val="0"/>
          <w:sz w:val="24"/>
          <w:szCs w:val="21"/>
        </w:rPr>
        <w:t>”</w:t>
      </w:r>
      <w:r w:rsidRPr="00E32A2E">
        <w:rPr>
          <w:rFonts w:cs="宋体"/>
          <w:kern w:val="0"/>
          <w:sz w:val="24"/>
          <w:szCs w:val="21"/>
        </w:rPr>
        <w:t>可以分辨出声音是由哪个方向传来的，从而大致确定声源的位置。如图</w:t>
      </w:r>
      <m:oMath>
        <m:r>
          <w:rPr>
            <w:rFonts w:ascii="Cambria Math" w:hAnsi="Cambria Math" w:cs="Cambria Math"/>
            <w:sz w:val="24"/>
          </w:rPr>
          <m:t>1</m:t>
        </m:r>
      </m:oMath>
      <w:r w:rsidRPr="00E32A2E">
        <w:rPr>
          <w:rFonts w:cs="宋体"/>
          <w:kern w:val="0"/>
          <w:sz w:val="24"/>
          <w:szCs w:val="21"/>
        </w:rPr>
        <w:t>所示，在人们的右前方有一个声源，由于右耳离声源较近，声音就首先传到右耳，然后才传到左耳，产生了</w:t>
      </w:r>
      <w:r w:rsidRPr="00E32A2E">
        <w:rPr>
          <w:rFonts w:cs="宋体"/>
          <w:kern w:val="0"/>
          <w:sz w:val="24"/>
          <w:szCs w:val="21"/>
        </w:rPr>
        <w:t>“</w:t>
      </w:r>
      <w:r w:rsidRPr="00E32A2E">
        <w:rPr>
          <w:rFonts w:cs="宋体"/>
          <w:kern w:val="0"/>
          <w:sz w:val="24"/>
          <w:szCs w:val="21"/>
        </w:rPr>
        <w:t>时间差</w:t>
      </w:r>
      <w:r w:rsidRPr="00E32A2E">
        <w:rPr>
          <w:rFonts w:cs="宋体"/>
          <w:kern w:val="0"/>
          <w:sz w:val="24"/>
          <w:szCs w:val="21"/>
        </w:rPr>
        <w:t>”</w:t>
      </w:r>
      <w:r w:rsidRPr="00E32A2E">
        <w:rPr>
          <w:rFonts w:cs="宋体"/>
          <w:kern w:val="0"/>
          <w:sz w:val="24"/>
          <w:szCs w:val="21"/>
        </w:rPr>
        <w:t>。声源距两耳的距离差越大，时间差就越大。两耳之间的距离虽然很近，但由于头颅对声音的阻隔作用，声音到达两耳的音量就可能不同，产生了</w:t>
      </w:r>
      <w:r w:rsidRPr="00E32A2E">
        <w:rPr>
          <w:rFonts w:cs="宋体"/>
          <w:kern w:val="0"/>
          <w:sz w:val="24"/>
          <w:szCs w:val="21"/>
        </w:rPr>
        <w:t>“</w:t>
      </w:r>
      <w:r w:rsidRPr="00E32A2E">
        <w:rPr>
          <w:rFonts w:cs="宋体"/>
          <w:kern w:val="0"/>
          <w:sz w:val="24"/>
          <w:szCs w:val="21"/>
        </w:rPr>
        <w:t>声级差</w:t>
      </w:r>
      <w:r w:rsidRPr="00E32A2E">
        <w:rPr>
          <w:rFonts w:cs="宋体"/>
          <w:kern w:val="0"/>
          <w:sz w:val="24"/>
          <w:szCs w:val="21"/>
        </w:rPr>
        <w:t>”</w:t>
      </w:r>
      <w:r w:rsidRPr="00E32A2E">
        <w:rPr>
          <w:rFonts w:cs="宋体"/>
          <w:kern w:val="0"/>
          <w:sz w:val="24"/>
          <w:szCs w:val="21"/>
        </w:rPr>
        <w:t>。当声源在两耳连线上时，声级差最大可达到</w:t>
      </w:r>
      <m:oMath>
        <m:r>
          <w:rPr>
            <w:rFonts w:ascii="Cambria Math" w:hAnsi="Cambria Math" w:cs="Cambria Math"/>
            <w:sz w:val="24"/>
          </w:rPr>
          <m:t>25</m:t>
        </m:r>
      </m:oMath>
      <w:r w:rsidRPr="00E32A2E">
        <w:rPr>
          <w:rFonts w:cs="宋体"/>
          <w:kern w:val="0"/>
          <w:sz w:val="24"/>
          <w:szCs w:val="21"/>
        </w:rPr>
        <w:t>分贝左右。不同波形的声波绕过人头部的能力是不同的，频率越高的声波，衰减就越大。于是人的双耳听到的音色就会出现差异，也就是</w:t>
      </w:r>
      <w:r w:rsidRPr="00E32A2E">
        <w:rPr>
          <w:rFonts w:cs="宋体"/>
          <w:kern w:val="0"/>
          <w:sz w:val="24"/>
          <w:szCs w:val="21"/>
        </w:rPr>
        <w:t>“</w:t>
      </w:r>
      <w:r w:rsidRPr="00E32A2E">
        <w:rPr>
          <w:rFonts w:cs="宋体"/>
          <w:kern w:val="0"/>
          <w:sz w:val="24"/>
          <w:szCs w:val="21"/>
        </w:rPr>
        <w:t>音色差</w:t>
      </w:r>
      <w:r w:rsidRPr="00E32A2E">
        <w:rPr>
          <w:rFonts w:cs="宋体"/>
          <w:kern w:val="0"/>
          <w:sz w:val="24"/>
          <w:szCs w:val="21"/>
        </w:rPr>
        <w:t>”</w:t>
      </w:r>
      <w:r w:rsidRPr="00E32A2E">
        <w:rPr>
          <w:rFonts w:cs="宋体"/>
          <w:kern w:val="0"/>
          <w:sz w:val="24"/>
          <w:szCs w:val="21"/>
        </w:rPr>
        <w:t>。</w:t>
      </w:r>
      <w:r w:rsidRPr="00E32A2E">
        <w:rPr>
          <w:rFonts w:cs="宋体"/>
          <w:kern w:val="0"/>
          <w:sz w:val="24"/>
          <w:szCs w:val="21"/>
        </w:rPr>
        <w:br/>
      </w:r>
      <w:r w:rsidRPr="00E32A2E">
        <w:rPr>
          <w:rFonts w:cs="宋体"/>
          <w:kern w:val="0"/>
          <w:sz w:val="24"/>
          <w:szCs w:val="21"/>
        </w:rPr>
        <w:t>回答下列问题：</w:t>
      </w:r>
      <w:r w:rsidRPr="00E32A2E">
        <w:rPr>
          <w:rFonts w:cs="宋体"/>
          <w:kern w:val="0"/>
          <w:sz w:val="24"/>
          <w:szCs w:val="21"/>
        </w:rPr>
        <w:br/>
      </w:r>
      <w:r w:rsidRPr="00E32A2E">
        <w:rPr>
          <w:noProof/>
          <w:kern w:val="0"/>
          <w:sz w:val="32"/>
        </w:rPr>
        <w:drawing>
          <wp:inline distT="0" distB="0" distL="0" distR="0" wp14:anchorId="04EB6363" wp14:editId="555083E3">
            <wp:extent cx="4667250" cy="1666875"/>
            <wp:effectExtent l="0" t="0" r="0" b="9525"/>
            <wp:docPr id="43" name="图片 43"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www.szzx100.com江南汇教育网"/>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7250" cy="1666875"/>
                    </a:xfrm>
                    <a:prstGeom prst="rect">
                      <a:avLst/>
                    </a:prstGeom>
                    <a:noFill/>
                    <a:ln>
                      <a:noFill/>
                    </a:ln>
                  </pic:spPr>
                </pic:pic>
              </a:graphicData>
            </a:graphic>
          </wp:inline>
        </w:drawing>
      </w:r>
      <w:r w:rsidRPr="00E32A2E">
        <w:rPr>
          <w:kern w:val="0"/>
          <w:sz w:val="32"/>
        </w:rPr>
        <w:br/>
      </w:r>
      <m:oMath>
        <m:r>
          <w:rPr>
            <w:rFonts w:ascii="Cambria Math" w:hAnsi="Cambria Math" w:cs="Cambria Math"/>
            <w:sz w:val="24"/>
          </w:rPr>
          <m:t>(1)</m:t>
        </m:r>
      </m:oMath>
      <w:r w:rsidRPr="00E32A2E">
        <w:rPr>
          <w:rFonts w:cs="宋体"/>
          <w:kern w:val="0"/>
          <w:sz w:val="24"/>
          <w:szCs w:val="21"/>
        </w:rPr>
        <w:t>双耳效应主要是利用同一声音传到两只耳朵的时间不同、</w:t>
      </w:r>
      <w:r w:rsidRPr="00E32A2E">
        <w:rPr>
          <w:kern w:val="0"/>
          <w:sz w:val="24"/>
          <w:szCs w:val="21"/>
        </w:rPr>
        <w:t xml:space="preserve">______ </w:t>
      </w:r>
      <w:r w:rsidRPr="00E32A2E">
        <w:rPr>
          <w:rFonts w:cs="宋体"/>
          <w:kern w:val="0"/>
          <w:sz w:val="24"/>
          <w:szCs w:val="21"/>
        </w:rPr>
        <w:t>不同和</w:t>
      </w:r>
      <w:r w:rsidRPr="00E32A2E">
        <w:rPr>
          <w:kern w:val="0"/>
          <w:sz w:val="24"/>
          <w:szCs w:val="21"/>
        </w:rPr>
        <w:t xml:space="preserve">______ </w:t>
      </w:r>
      <w:r w:rsidRPr="00E32A2E">
        <w:rPr>
          <w:rFonts w:cs="宋体"/>
          <w:kern w:val="0"/>
          <w:sz w:val="24"/>
          <w:szCs w:val="21"/>
        </w:rPr>
        <w:t>不同</w:t>
      </w:r>
      <m:oMath>
        <m:r>
          <w:rPr>
            <w:rFonts w:ascii="Cambria Math" w:hAnsi="Cambria Math" w:cs="Cambria Math"/>
            <w:sz w:val="24"/>
          </w:rPr>
          <m:t>(</m:t>
        </m:r>
      </m:oMath>
      <w:r w:rsidRPr="00E32A2E">
        <w:rPr>
          <w:rFonts w:cs="宋体"/>
          <w:kern w:val="0"/>
          <w:sz w:val="24"/>
          <w:szCs w:val="21"/>
        </w:rPr>
        <w:t>选填</w:t>
      </w:r>
      <w:r w:rsidRPr="00E32A2E">
        <w:rPr>
          <w:rFonts w:cs="宋体"/>
          <w:kern w:val="0"/>
          <w:sz w:val="24"/>
          <w:szCs w:val="21"/>
        </w:rPr>
        <w:t>“</w:t>
      </w:r>
      <w:r w:rsidRPr="00E32A2E">
        <w:rPr>
          <w:rFonts w:cs="宋体"/>
          <w:kern w:val="0"/>
          <w:sz w:val="24"/>
          <w:szCs w:val="21"/>
        </w:rPr>
        <w:t>音调</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响度</w:t>
      </w:r>
      <w:r w:rsidRPr="00E32A2E">
        <w:rPr>
          <w:rFonts w:cs="宋体"/>
          <w:kern w:val="0"/>
          <w:sz w:val="24"/>
          <w:szCs w:val="21"/>
        </w:rPr>
        <w:t>”</w:t>
      </w:r>
      <w:r w:rsidRPr="00E32A2E">
        <w:rPr>
          <w:rFonts w:cs="宋体"/>
          <w:kern w:val="0"/>
          <w:sz w:val="24"/>
          <w:szCs w:val="21"/>
        </w:rPr>
        <w:t>、</w:t>
      </w:r>
      <w:r w:rsidRPr="00E32A2E">
        <w:rPr>
          <w:rFonts w:cs="宋体"/>
          <w:kern w:val="0"/>
          <w:sz w:val="24"/>
          <w:szCs w:val="21"/>
        </w:rPr>
        <w:t>“</w:t>
      </w:r>
      <w:r w:rsidRPr="00E32A2E">
        <w:rPr>
          <w:rFonts w:cs="宋体"/>
          <w:kern w:val="0"/>
          <w:sz w:val="24"/>
          <w:szCs w:val="21"/>
        </w:rPr>
        <w:t>音色</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w:t>
      </w:r>
      <w:r w:rsidRPr="00E32A2E">
        <w:rPr>
          <w:rFonts w:cs="宋体"/>
          <w:kern w:val="0"/>
          <w:sz w:val="24"/>
          <w:szCs w:val="21"/>
        </w:rPr>
        <w:br/>
      </w:r>
      <m:oMath>
        <m:r>
          <w:rPr>
            <w:rFonts w:ascii="Cambria Math" w:hAnsi="Cambria Math" w:cs="Cambria Math"/>
            <w:sz w:val="24"/>
          </w:rPr>
          <m:t>(2)</m:t>
        </m:r>
      </m:oMath>
      <w:r w:rsidRPr="00E32A2E">
        <w:rPr>
          <w:rFonts w:cs="宋体"/>
          <w:kern w:val="0"/>
          <w:sz w:val="24"/>
          <w:szCs w:val="21"/>
        </w:rPr>
        <w:t>若左耳听到声音的声级比右耳听到声音的声级大，则声源可能在人的</w:t>
      </w:r>
      <w:r w:rsidRPr="00E32A2E">
        <w:rPr>
          <w:kern w:val="0"/>
          <w:sz w:val="24"/>
          <w:szCs w:val="21"/>
        </w:rPr>
        <w:t>______</w:t>
      </w:r>
      <w:proofErr w:type="gramStart"/>
      <w:r w:rsidRPr="00E32A2E">
        <w:rPr>
          <w:kern w:val="0"/>
          <w:sz w:val="24"/>
          <w:szCs w:val="21"/>
        </w:rPr>
        <w:t xml:space="preserve"> </w:t>
      </w:r>
      <w:r w:rsidRPr="00E32A2E">
        <w:rPr>
          <w:rFonts w:cs="宋体"/>
          <w:kern w:val="0"/>
          <w:sz w:val="24"/>
          <w:szCs w:val="21"/>
        </w:rPr>
        <w:t>。</w:t>
      </w:r>
      <w:proofErr w:type="gramEnd"/>
      <w:r w:rsidRPr="00E32A2E">
        <w:rPr>
          <w:rFonts w:cs="宋体"/>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正前方</w:t>
      </w:r>
      <w:r w:rsidRPr="00E32A2E">
        <w:rPr>
          <w:rFonts w:cs="宋体"/>
          <w:kern w:val="0"/>
          <w:sz w:val="24"/>
          <w:szCs w:val="21"/>
        </w:rPr>
        <w:br/>
      </w:r>
      <w:r w:rsidRPr="00E32A2E">
        <w:rPr>
          <w:i/>
          <w:iCs/>
          <w:kern w:val="0"/>
          <w:sz w:val="24"/>
          <w:szCs w:val="21"/>
        </w:rPr>
        <w:lastRenderedPageBreak/>
        <w:t>B</w:t>
      </w:r>
      <w:r w:rsidRPr="00E32A2E">
        <w:rPr>
          <w:kern w:val="0"/>
          <w:sz w:val="24"/>
          <w:szCs w:val="21"/>
        </w:rPr>
        <w:t>.</w:t>
      </w:r>
      <w:r w:rsidRPr="00E32A2E">
        <w:rPr>
          <w:rFonts w:cs="宋体"/>
          <w:kern w:val="0"/>
          <w:sz w:val="24"/>
          <w:szCs w:val="21"/>
        </w:rPr>
        <w:t>左后方</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右前方</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右后方</w:t>
      </w:r>
      <w:r w:rsidRPr="00E32A2E">
        <w:rPr>
          <w:rFonts w:cs="宋体"/>
          <w:kern w:val="0"/>
          <w:sz w:val="24"/>
          <w:szCs w:val="21"/>
        </w:rPr>
        <w:br/>
      </w:r>
      <m:oMath>
        <m:r>
          <w:rPr>
            <w:rFonts w:ascii="Cambria Math" w:hAnsi="Cambria Math" w:cs="Cambria Math"/>
            <w:sz w:val="24"/>
          </w:rPr>
          <m:t>(3)</m:t>
        </m:r>
      </m:oMath>
      <w:r w:rsidRPr="00E32A2E">
        <w:rPr>
          <w:rFonts w:cs="宋体"/>
          <w:kern w:val="0"/>
          <w:sz w:val="24"/>
          <w:szCs w:val="21"/>
        </w:rPr>
        <w:t>下面不是由于双耳效应达到的效果的是</w:t>
      </w:r>
      <w:r w:rsidRPr="00E32A2E">
        <w:rPr>
          <w:kern w:val="0"/>
          <w:sz w:val="24"/>
          <w:szCs w:val="21"/>
        </w:rPr>
        <w:t>______</w:t>
      </w:r>
      <w:proofErr w:type="gramStart"/>
      <w:r w:rsidRPr="00E32A2E">
        <w:rPr>
          <w:kern w:val="0"/>
          <w:sz w:val="24"/>
          <w:szCs w:val="21"/>
        </w:rPr>
        <w:t xml:space="preserve"> </w:t>
      </w:r>
      <w:r w:rsidRPr="00E32A2E">
        <w:rPr>
          <w:rFonts w:cs="宋体"/>
          <w:kern w:val="0"/>
          <w:sz w:val="24"/>
          <w:szCs w:val="21"/>
        </w:rPr>
        <w:t>。</w:t>
      </w:r>
      <w:proofErr w:type="gramEnd"/>
      <w:r w:rsidRPr="00E32A2E">
        <w:rPr>
          <w:rFonts w:cs="宋体"/>
          <w:kern w:val="0"/>
          <w:sz w:val="24"/>
          <w:szCs w:val="21"/>
        </w:rPr>
        <w:br/>
      </w:r>
      <w:r w:rsidRPr="00E32A2E">
        <w:rPr>
          <w:i/>
          <w:iCs/>
          <w:kern w:val="0"/>
          <w:sz w:val="24"/>
          <w:szCs w:val="21"/>
        </w:rPr>
        <w:t>A</w:t>
      </w:r>
      <w:r w:rsidRPr="00E32A2E">
        <w:rPr>
          <w:kern w:val="0"/>
          <w:sz w:val="24"/>
          <w:szCs w:val="21"/>
        </w:rPr>
        <w:t>.</w:t>
      </w:r>
      <w:r w:rsidRPr="00E32A2E">
        <w:rPr>
          <w:rFonts w:cs="宋体"/>
          <w:kern w:val="0"/>
          <w:sz w:val="24"/>
          <w:szCs w:val="21"/>
        </w:rPr>
        <w:t>雷电来临时电光一闪即逝，但雷声却隆隆不断</w:t>
      </w:r>
      <w:r w:rsidRPr="00E32A2E">
        <w:rPr>
          <w:rFonts w:cs="宋体"/>
          <w:kern w:val="0"/>
          <w:sz w:val="24"/>
          <w:szCs w:val="21"/>
        </w:rPr>
        <w:br/>
      </w:r>
      <w:r w:rsidRPr="00E32A2E">
        <w:rPr>
          <w:i/>
          <w:iCs/>
          <w:kern w:val="0"/>
          <w:sz w:val="24"/>
          <w:szCs w:val="21"/>
        </w:rPr>
        <w:t>B</w:t>
      </w:r>
      <w:r w:rsidRPr="00E32A2E">
        <w:rPr>
          <w:kern w:val="0"/>
          <w:sz w:val="24"/>
          <w:szCs w:val="21"/>
        </w:rPr>
        <w:t>.</w:t>
      </w:r>
      <w:r w:rsidRPr="00E32A2E">
        <w:rPr>
          <w:rFonts w:cs="宋体"/>
          <w:kern w:val="0"/>
          <w:sz w:val="24"/>
          <w:szCs w:val="21"/>
        </w:rPr>
        <w:t>将双眼蒙上也能大致确定发声体的方位</w:t>
      </w:r>
      <w:r w:rsidRPr="00E32A2E">
        <w:rPr>
          <w:rFonts w:cs="宋体"/>
          <w:kern w:val="0"/>
          <w:sz w:val="24"/>
          <w:szCs w:val="21"/>
        </w:rPr>
        <w:br/>
      </w:r>
      <w:r w:rsidRPr="00E32A2E">
        <w:rPr>
          <w:i/>
          <w:iCs/>
          <w:kern w:val="0"/>
          <w:sz w:val="24"/>
          <w:szCs w:val="21"/>
        </w:rPr>
        <w:t>C</w:t>
      </w:r>
      <w:r w:rsidRPr="00E32A2E">
        <w:rPr>
          <w:kern w:val="0"/>
          <w:sz w:val="24"/>
          <w:szCs w:val="21"/>
        </w:rPr>
        <w:t>.</w:t>
      </w:r>
      <w:r w:rsidRPr="00E32A2E">
        <w:rPr>
          <w:rFonts w:cs="宋体"/>
          <w:kern w:val="0"/>
          <w:sz w:val="24"/>
          <w:szCs w:val="21"/>
        </w:rPr>
        <w:t>有时将头旋转一定角度后可以更准确判断声源位置</w:t>
      </w:r>
      <w:r w:rsidRPr="00E32A2E">
        <w:rPr>
          <w:rFonts w:cs="宋体"/>
          <w:kern w:val="0"/>
          <w:sz w:val="24"/>
          <w:szCs w:val="21"/>
        </w:rPr>
        <w:br/>
      </w:r>
      <w:r w:rsidRPr="00E32A2E">
        <w:rPr>
          <w:i/>
          <w:iCs/>
          <w:kern w:val="0"/>
          <w:sz w:val="24"/>
          <w:szCs w:val="21"/>
        </w:rPr>
        <w:t>D</w:t>
      </w:r>
      <w:r w:rsidRPr="00E32A2E">
        <w:rPr>
          <w:kern w:val="0"/>
          <w:sz w:val="24"/>
          <w:szCs w:val="21"/>
        </w:rPr>
        <w:t>.</w:t>
      </w:r>
      <w:r w:rsidRPr="00E32A2E">
        <w:rPr>
          <w:rFonts w:cs="宋体"/>
          <w:kern w:val="0"/>
          <w:sz w:val="24"/>
          <w:szCs w:val="21"/>
        </w:rPr>
        <w:t>舞台上的立体声使人有身临其境的感觉</w:t>
      </w:r>
      <w:r w:rsidRPr="00E32A2E">
        <w:rPr>
          <w:rFonts w:cs="宋体"/>
          <w:kern w:val="0"/>
          <w:sz w:val="24"/>
          <w:szCs w:val="21"/>
        </w:rPr>
        <w:br/>
      </w:r>
      <m:oMath>
        <m:r>
          <w:rPr>
            <w:rFonts w:ascii="Cambria Math" w:hAnsi="Cambria Math" w:cs="Cambria Math"/>
            <w:sz w:val="24"/>
          </w:rPr>
          <m:t>(4)</m:t>
        </m:r>
      </m:oMath>
      <w:r w:rsidRPr="00E32A2E">
        <w:rPr>
          <w:rFonts w:cs="宋体"/>
          <w:kern w:val="0"/>
          <w:sz w:val="24"/>
          <w:szCs w:val="21"/>
        </w:rPr>
        <w:t>如图</w:t>
      </w:r>
      <m:oMath>
        <m:r>
          <w:rPr>
            <w:rFonts w:ascii="Cambria Math" w:hAnsi="Cambria Math" w:cs="Cambria Math"/>
            <w:sz w:val="24"/>
          </w:rPr>
          <m:t>2</m:t>
        </m:r>
      </m:oMath>
      <w:r w:rsidRPr="00E32A2E">
        <w:rPr>
          <w:rFonts w:cs="宋体"/>
          <w:kern w:val="0"/>
          <w:sz w:val="24"/>
          <w:szCs w:val="21"/>
        </w:rPr>
        <w:t>是立体声录音现场情景示意图，两个拾音器模拟人的双耳并排放置，这样两个拾音器拾得的信号既有</w:t>
      </w:r>
      <w:r w:rsidRPr="00E32A2E">
        <w:rPr>
          <w:kern w:val="0"/>
          <w:sz w:val="24"/>
          <w:szCs w:val="21"/>
        </w:rPr>
        <w:t xml:space="preserve">______ </w:t>
      </w:r>
      <w:r w:rsidRPr="00E32A2E">
        <w:rPr>
          <w:rFonts w:cs="宋体"/>
          <w:kern w:val="0"/>
          <w:sz w:val="24"/>
          <w:szCs w:val="21"/>
        </w:rPr>
        <w:t>又有</w:t>
      </w:r>
      <w:r w:rsidRPr="00E32A2E">
        <w:rPr>
          <w:kern w:val="0"/>
          <w:sz w:val="24"/>
          <w:szCs w:val="21"/>
        </w:rPr>
        <w:t xml:space="preserve">______ </w:t>
      </w:r>
      <w:r w:rsidRPr="00E32A2E">
        <w:rPr>
          <w:rFonts w:cs="宋体"/>
          <w:kern w:val="0"/>
          <w:sz w:val="24"/>
          <w:szCs w:val="21"/>
        </w:rPr>
        <w:t>，等于模拟了人的双耳效应。图</w:t>
      </w:r>
      <m:oMath>
        <m:r>
          <w:rPr>
            <w:rFonts w:ascii="Cambria Math" w:hAnsi="Cambria Math" w:cs="Cambria Math"/>
            <w:sz w:val="24"/>
          </w:rPr>
          <m:t>3</m:t>
        </m:r>
      </m:oMath>
      <w:r w:rsidRPr="00E32A2E">
        <w:rPr>
          <w:rFonts w:cs="宋体"/>
          <w:kern w:val="0"/>
          <w:sz w:val="24"/>
          <w:szCs w:val="21"/>
        </w:rPr>
        <w:t>是立体声播放时的情景示意图，双声道播放使听者产生了立体感</w:t>
      </w:r>
      <m:oMath>
        <m:r>
          <w:rPr>
            <w:rFonts w:ascii="Cambria Math" w:hAnsi="Cambria Math" w:cs="Cambria Math"/>
            <w:sz w:val="24"/>
          </w:rPr>
          <m:t>(</m:t>
        </m:r>
      </m:oMath>
      <w:r w:rsidRPr="00E32A2E">
        <w:rPr>
          <w:rFonts w:cs="宋体"/>
          <w:kern w:val="0"/>
          <w:sz w:val="24"/>
          <w:szCs w:val="21"/>
        </w:rPr>
        <w:t>空间感</w:t>
      </w:r>
      <m:oMath>
        <m:r>
          <w:rPr>
            <w:rFonts w:ascii="Cambria Math" w:hAnsi="Cambria Math" w:cs="Cambria Math"/>
            <w:sz w:val="24"/>
          </w:rPr>
          <m:t>)</m:t>
        </m:r>
      </m:oMath>
      <w:r w:rsidRPr="00E32A2E">
        <w:rPr>
          <w:rFonts w:cs="宋体"/>
          <w:kern w:val="0"/>
          <w:sz w:val="24"/>
          <w:szCs w:val="21"/>
        </w:rPr>
        <w:t>。</w:t>
      </w:r>
    </w:p>
    <w:p w14:paraId="6F589C28"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
    <w:p w14:paraId="356BA304" w14:textId="77777777" w:rsidR="003508D5" w:rsidRPr="00E32A2E" w:rsidRDefault="003508D5" w:rsidP="003508D5">
      <w:pPr>
        <w:widowControl/>
        <w:adjustRightInd w:val="0"/>
        <w:snapToGrid w:val="0"/>
        <w:spacing w:line="360" w:lineRule="auto"/>
        <w:jc w:val="left"/>
        <w:textAlignment w:val="center"/>
        <w:rPr>
          <w:color w:val="FF0000"/>
          <w:kern w:val="0"/>
          <w:sz w:val="32"/>
        </w:rPr>
      </w:pPr>
      <w:proofErr w:type="gramStart"/>
      <w:r w:rsidRPr="00E32A2E">
        <w:rPr>
          <w:rFonts w:cs="宋体"/>
          <w:color w:val="FF0000"/>
          <w:kern w:val="0"/>
          <w:sz w:val="24"/>
          <w:szCs w:val="21"/>
        </w:rPr>
        <w:t>响度</w:t>
      </w:r>
      <w:r w:rsidRPr="00E32A2E">
        <w:rPr>
          <w:color w:val="FF0000"/>
          <w:kern w:val="0"/>
          <w:sz w:val="24"/>
          <w:szCs w:val="21"/>
        </w:rPr>
        <w:t xml:space="preserve">  </w:t>
      </w:r>
      <w:r w:rsidRPr="00E32A2E">
        <w:rPr>
          <w:rFonts w:cs="宋体"/>
          <w:color w:val="FF0000"/>
          <w:kern w:val="0"/>
          <w:sz w:val="24"/>
          <w:szCs w:val="21"/>
        </w:rPr>
        <w:t>音色</w:t>
      </w:r>
      <w:proofErr w:type="gramEnd"/>
      <w:r w:rsidRPr="00E32A2E">
        <w:rPr>
          <w:color w:val="FF0000"/>
          <w:kern w:val="0"/>
          <w:sz w:val="24"/>
          <w:szCs w:val="21"/>
        </w:rPr>
        <w:t xml:space="preserve">  </w:t>
      </w:r>
      <m:oMath>
        <m:r>
          <w:rPr>
            <w:rFonts w:ascii="Cambria Math" w:hAnsi="Cambria Math" w:cs="Cambria Math"/>
            <w:color w:val="FF0000"/>
            <w:sz w:val="24"/>
          </w:rPr>
          <m:t>B</m:t>
        </m:r>
      </m:oMath>
      <w:r w:rsidRPr="00E32A2E">
        <w:rPr>
          <w:color w:val="FF0000"/>
          <w:kern w:val="0"/>
          <w:sz w:val="24"/>
          <w:szCs w:val="21"/>
        </w:rPr>
        <w:t xml:space="preserve">  </w:t>
      </w:r>
      <m:oMath>
        <m:r>
          <w:rPr>
            <w:rFonts w:ascii="Cambria Math" w:hAnsi="Cambria Math" w:cs="Cambria Math"/>
            <w:color w:val="FF0000"/>
            <w:sz w:val="24"/>
          </w:rPr>
          <m:t>A</m:t>
        </m:r>
      </m:oMath>
      <w:r w:rsidRPr="00E32A2E">
        <w:rPr>
          <w:color w:val="FF0000"/>
          <w:kern w:val="0"/>
          <w:sz w:val="24"/>
          <w:szCs w:val="21"/>
        </w:rPr>
        <w:t xml:space="preserve">  </w:t>
      </w:r>
      <w:proofErr w:type="gramStart"/>
      <w:r w:rsidRPr="00E32A2E">
        <w:rPr>
          <w:rFonts w:cs="宋体"/>
          <w:color w:val="FF0000"/>
          <w:kern w:val="0"/>
          <w:sz w:val="24"/>
          <w:szCs w:val="21"/>
        </w:rPr>
        <w:t>时间差</w:t>
      </w:r>
      <w:r w:rsidRPr="00E32A2E">
        <w:rPr>
          <w:color w:val="FF0000"/>
          <w:kern w:val="0"/>
          <w:sz w:val="24"/>
          <w:szCs w:val="21"/>
        </w:rPr>
        <w:t xml:space="preserve">  </w:t>
      </w:r>
      <w:r w:rsidRPr="00E32A2E">
        <w:rPr>
          <w:rFonts w:cs="宋体"/>
          <w:color w:val="FF0000"/>
          <w:kern w:val="0"/>
          <w:sz w:val="24"/>
          <w:szCs w:val="21"/>
        </w:rPr>
        <w:t>声级差</w:t>
      </w:r>
      <w:proofErr w:type="gramEnd"/>
      <w:r w:rsidRPr="00E32A2E">
        <w:rPr>
          <w:color w:val="FF0000"/>
          <w:kern w:val="0"/>
          <w:sz w:val="32"/>
        </w:rPr>
        <w:t> </w:t>
      </w:r>
    </w:p>
    <w:p w14:paraId="7D59AD4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【解析】解：</w:t>
      </w:r>
      <m:oMath>
        <m:r>
          <w:rPr>
            <w:rFonts w:ascii="Cambria Math" w:hAnsi="Cambria Math" w:cs="Cambria Math"/>
            <w:color w:val="FF0000"/>
            <w:sz w:val="24"/>
          </w:rPr>
          <m:t>(1)</m:t>
        </m:r>
      </m:oMath>
      <w:r w:rsidRPr="00E32A2E">
        <w:rPr>
          <w:rFonts w:cs="宋体"/>
          <w:color w:val="FF0000"/>
          <w:kern w:val="0"/>
          <w:sz w:val="24"/>
          <w:szCs w:val="21"/>
        </w:rPr>
        <w:t>根据文中</w:t>
      </w:r>
      <w:r w:rsidRPr="00E32A2E">
        <w:rPr>
          <w:rFonts w:cs="宋体"/>
          <w:color w:val="FF0000"/>
          <w:kern w:val="0"/>
          <w:sz w:val="24"/>
          <w:szCs w:val="21"/>
        </w:rPr>
        <w:t>“</w:t>
      </w:r>
      <w:r w:rsidRPr="00E32A2E">
        <w:rPr>
          <w:rFonts w:cs="宋体"/>
          <w:color w:val="FF0000"/>
          <w:kern w:val="0"/>
          <w:sz w:val="24"/>
          <w:szCs w:val="21"/>
        </w:rPr>
        <w:t>时间差</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声级差</w:t>
      </w:r>
      <w:r w:rsidRPr="00E32A2E">
        <w:rPr>
          <w:rFonts w:cs="宋体"/>
          <w:color w:val="FF0000"/>
          <w:kern w:val="0"/>
          <w:sz w:val="24"/>
          <w:szCs w:val="21"/>
        </w:rPr>
        <w:t>”</w:t>
      </w:r>
      <w:r w:rsidRPr="00E32A2E">
        <w:rPr>
          <w:rFonts w:cs="宋体"/>
          <w:color w:val="FF0000"/>
          <w:kern w:val="0"/>
          <w:sz w:val="24"/>
          <w:szCs w:val="21"/>
        </w:rPr>
        <w:t>和</w:t>
      </w:r>
      <w:r w:rsidRPr="00E32A2E">
        <w:rPr>
          <w:rFonts w:cs="宋体"/>
          <w:color w:val="FF0000"/>
          <w:kern w:val="0"/>
          <w:sz w:val="24"/>
          <w:szCs w:val="21"/>
        </w:rPr>
        <w:t>“</w:t>
      </w:r>
      <w:r w:rsidRPr="00E32A2E">
        <w:rPr>
          <w:rFonts w:cs="宋体"/>
          <w:color w:val="FF0000"/>
          <w:kern w:val="0"/>
          <w:sz w:val="24"/>
          <w:szCs w:val="21"/>
        </w:rPr>
        <w:t>音色差</w:t>
      </w:r>
      <w:r w:rsidRPr="00E32A2E">
        <w:rPr>
          <w:rFonts w:cs="宋体"/>
          <w:color w:val="FF0000"/>
          <w:kern w:val="0"/>
          <w:sz w:val="24"/>
          <w:szCs w:val="21"/>
        </w:rPr>
        <w:t>”</w:t>
      </w:r>
      <w:r w:rsidRPr="00E32A2E">
        <w:rPr>
          <w:rFonts w:cs="宋体"/>
          <w:color w:val="FF0000"/>
          <w:kern w:val="0"/>
          <w:sz w:val="24"/>
          <w:szCs w:val="21"/>
        </w:rPr>
        <w:t>，可知同一声音传到两只耳朵的时间不同、响度不同和音色不同；</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左耳听到声音的声级比右耳听到声音的声级大，则声源距离左耳较近，即声源可能在人的左后方，故</w:t>
      </w:r>
      <w:r w:rsidRPr="00E32A2E">
        <w:rPr>
          <w:i/>
          <w:iCs/>
          <w:color w:val="FF0000"/>
          <w:kern w:val="0"/>
          <w:sz w:val="24"/>
          <w:szCs w:val="21"/>
        </w:rPr>
        <w:t>B</w:t>
      </w:r>
      <w:r w:rsidRPr="00E32A2E">
        <w:rPr>
          <w:rFonts w:cs="宋体"/>
          <w:color w:val="FF0000"/>
          <w:kern w:val="0"/>
          <w:sz w:val="24"/>
          <w:szCs w:val="21"/>
        </w:rPr>
        <w:t>正确；</w:t>
      </w:r>
      <w:r w:rsidRPr="00E32A2E">
        <w:rPr>
          <w:rFonts w:cs="宋体"/>
          <w:color w:val="FF0000"/>
          <w:kern w:val="0"/>
          <w:sz w:val="24"/>
          <w:szCs w:val="21"/>
        </w:rPr>
        <w:br/>
      </w:r>
      <m:oMath>
        <m:r>
          <w:rPr>
            <w:rFonts w:ascii="Cambria Math" w:hAnsi="Cambria Math" w:cs="Cambria Math"/>
            <w:color w:val="FF0000"/>
            <w:sz w:val="24"/>
          </w:rPr>
          <m:t>(3)A</m:t>
        </m:r>
      </m:oMath>
      <w:r w:rsidRPr="00E32A2E">
        <w:rPr>
          <w:rFonts w:cs="宋体"/>
          <w:color w:val="FF0000"/>
          <w:kern w:val="0"/>
          <w:sz w:val="24"/>
          <w:szCs w:val="21"/>
        </w:rPr>
        <w:t>、雷电来临时电光一闪即逝，但雷声却隆隆不断，雷声在传播的过程中，经地面、山丘等障碍物多次反射，传来隆隆不断的雷声，不是双耳效应的原因，故</w:t>
      </w:r>
      <w:r w:rsidRPr="00E32A2E">
        <w:rPr>
          <w:i/>
          <w:iCs/>
          <w:color w:val="FF0000"/>
          <w:kern w:val="0"/>
          <w:sz w:val="24"/>
          <w:szCs w:val="21"/>
        </w:rPr>
        <w:t>A</w:t>
      </w:r>
      <w:r w:rsidRPr="00E32A2E">
        <w:rPr>
          <w:rFonts w:cs="宋体"/>
          <w:color w:val="FF0000"/>
          <w:kern w:val="0"/>
          <w:sz w:val="24"/>
          <w:szCs w:val="21"/>
        </w:rPr>
        <w:t>符合题意；</w:t>
      </w:r>
      <w:r w:rsidRPr="00E32A2E">
        <w:rPr>
          <w:rFonts w:cs="宋体"/>
          <w:color w:val="FF0000"/>
          <w:kern w:val="0"/>
          <w:sz w:val="24"/>
          <w:szCs w:val="21"/>
        </w:rPr>
        <w:br/>
      </w:r>
      <m:oMath>
        <m:r>
          <w:rPr>
            <w:rFonts w:ascii="Cambria Math" w:hAnsi="Cambria Math" w:cs="Cambria Math"/>
            <w:color w:val="FF0000"/>
            <w:sz w:val="24"/>
          </w:rPr>
          <m:t>BCD</m:t>
        </m:r>
      </m:oMath>
      <w:r w:rsidRPr="00E32A2E">
        <w:rPr>
          <w:rFonts w:cs="宋体"/>
          <w:color w:val="FF0000"/>
          <w:kern w:val="0"/>
          <w:sz w:val="24"/>
          <w:szCs w:val="21"/>
        </w:rPr>
        <w:t>、将双眼蒙上也能大致确定发声体的方位、有时将头旋转一定角度后可以更准确判断声源位置、舞台上的立体声使人有身临其境的感觉，都是利用双耳效应，故</w:t>
      </w:r>
      <w:r w:rsidRPr="00E32A2E">
        <w:rPr>
          <w:i/>
          <w:iCs/>
          <w:color w:val="FF0000"/>
          <w:kern w:val="0"/>
          <w:sz w:val="24"/>
          <w:szCs w:val="21"/>
        </w:rPr>
        <w:t>BCD</w:t>
      </w:r>
      <w:r w:rsidRPr="00E32A2E">
        <w:rPr>
          <w:rFonts w:cs="宋体"/>
          <w:color w:val="FF0000"/>
          <w:kern w:val="0"/>
          <w:sz w:val="24"/>
          <w:szCs w:val="21"/>
        </w:rPr>
        <w:t>不符合题意；</w:t>
      </w:r>
      <w:r w:rsidRPr="00E32A2E">
        <w:rPr>
          <w:rFonts w:cs="宋体"/>
          <w:color w:val="FF0000"/>
          <w:kern w:val="0"/>
          <w:sz w:val="24"/>
          <w:szCs w:val="21"/>
        </w:rPr>
        <w:br/>
      </w:r>
      <w:r w:rsidRPr="00E32A2E">
        <w:rPr>
          <w:rFonts w:cs="宋体"/>
          <w:color w:val="FF0000"/>
          <w:kern w:val="0"/>
          <w:sz w:val="24"/>
          <w:szCs w:val="21"/>
        </w:rPr>
        <w:t>故选：</w:t>
      </w:r>
      <m:oMath>
        <m:r>
          <w:rPr>
            <w:rFonts w:ascii="Cambria Math" w:hAnsi="Cambria Math" w:cs="Cambria Math"/>
            <w:color w:val="FF0000"/>
            <w:sz w:val="24"/>
          </w:rPr>
          <m:t>A</m:t>
        </m:r>
      </m:oMath>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(4)</m:t>
        </m:r>
      </m:oMath>
      <w:r w:rsidRPr="00E32A2E">
        <w:rPr>
          <w:rFonts w:cs="宋体"/>
          <w:color w:val="FF0000"/>
          <w:kern w:val="0"/>
          <w:sz w:val="24"/>
          <w:szCs w:val="21"/>
        </w:rPr>
        <w:t>由材料知，双耳效应产生的主要原因是声音传播到人耳时产生了</w:t>
      </w:r>
      <w:r w:rsidRPr="00E32A2E">
        <w:rPr>
          <w:rFonts w:cs="宋体"/>
          <w:color w:val="FF0000"/>
          <w:kern w:val="0"/>
          <w:sz w:val="24"/>
          <w:szCs w:val="21"/>
        </w:rPr>
        <w:t>“</w:t>
      </w:r>
      <w:r w:rsidRPr="00E32A2E">
        <w:rPr>
          <w:rFonts w:cs="宋体"/>
          <w:color w:val="FF0000"/>
          <w:kern w:val="0"/>
          <w:sz w:val="24"/>
          <w:szCs w:val="21"/>
        </w:rPr>
        <w:t>时间差</w:t>
      </w:r>
      <w:r w:rsidRPr="00E32A2E">
        <w:rPr>
          <w:rFonts w:cs="宋体"/>
          <w:color w:val="FF0000"/>
          <w:kern w:val="0"/>
          <w:sz w:val="24"/>
          <w:szCs w:val="21"/>
        </w:rPr>
        <w:t>”</w:t>
      </w:r>
      <w:r w:rsidRPr="00E32A2E">
        <w:rPr>
          <w:rFonts w:cs="宋体"/>
          <w:color w:val="FF0000"/>
          <w:kern w:val="0"/>
          <w:sz w:val="24"/>
          <w:szCs w:val="21"/>
        </w:rPr>
        <w:t>与</w:t>
      </w:r>
      <w:r w:rsidRPr="00E32A2E">
        <w:rPr>
          <w:rFonts w:cs="宋体"/>
          <w:color w:val="FF0000"/>
          <w:kern w:val="0"/>
          <w:sz w:val="24"/>
          <w:szCs w:val="21"/>
        </w:rPr>
        <w:t>“</w:t>
      </w:r>
      <w:r w:rsidRPr="00E32A2E">
        <w:rPr>
          <w:rFonts w:cs="宋体"/>
          <w:color w:val="FF0000"/>
          <w:kern w:val="0"/>
          <w:sz w:val="24"/>
          <w:szCs w:val="21"/>
        </w:rPr>
        <w:t>声级差</w:t>
      </w:r>
      <w:r w:rsidRPr="00E32A2E">
        <w:rPr>
          <w:rFonts w:cs="宋体"/>
          <w:color w:val="FF0000"/>
          <w:kern w:val="0"/>
          <w:sz w:val="24"/>
          <w:szCs w:val="21"/>
        </w:rPr>
        <w:t>”</w:t>
      </w:r>
      <w:r w:rsidRPr="00E32A2E">
        <w:rPr>
          <w:rFonts w:cs="宋体"/>
          <w:color w:val="FF0000"/>
          <w:kern w:val="0"/>
          <w:sz w:val="24"/>
          <w:szCs w:val="21"/>
        </w:rPr>
        <w:t>，两个拾音器模拟人的双耳并排放置，这样两个拾音器拾得的信号既有</w:t>
      </w:r>
      <w:r w:rsidRPr="00E32A2E">
        <w:rPr>
          <w:rFonts w:cs="宋体"/>
          <w:color w:val="FF0000"/>
          <w:kern w:val="0"/>
          <w:sz w:val="24"/>
          <w:szCs w:val="21"/>
        </w:rPr>
        <w:t>“</w:t>
      </w:r>
      <w:r w:rsidRPr="00E32A2E">
        <w:rPr>
          <w:rFonts w:cs="宋体"/>
          <w:color w:val="FF0000"/>
          <w:kern w:val="0"/>
          <w:sz w:val="24"/>
          <w:szCs w:val="21"/>
        </w:rPr>
        <w:t>时间差</w:t>
      </w:r>
      <w:r w:rsidRPr="00E32A2E">
        <w:rPr>
          <w:rFonts w:cs="宋体"/>
          <w:color w:val="FF0000"/>
          <w:kern w:val="0"/>
          <w:sz w:val="24"/>
          <w:szCs w:val="21"/>
        </w:rPr>
        <w:t>”</w:t>
      </w:r>
      <w:r w:rsidRPr="00E32A2E">
        <w:rPr>
          <w:rFonts w:cs="宋体"/>
          <w:color w:val="FF0000"/>
          <w:kern w:val="0"/>
          <w:sz w:val="24"/>
          <w:szCs w:val="21"/>
        </w:rPr>
        <w:t>，又有</w:t>
      </w:r>
      <w:r w:rsidRPr="00E32A2E">
        <w:rPr>
          <w:rFonts w:cs="宋体"/>
          <w:color w:val="FF0000"/>
          <w:kern w:val="0"/>
          <w:sz w:val="24"/>
          <w:szCs w:val="21"/>
        </w:rPr>
        <w:t>“</w:t>
      </w:r>
      <w:r w:rsidRPr="00E32A2E">
        <w:rPr>
          <w:rFonts w:cs="宋体"/>
          <w:color w:val="FF0000"/>
          <w:kern w:val="0"/>
          <w:sz w:val="24"/>
          <w:szCs w:val="21"/>
        </w:rPr>
        <w:t>声级差</w:t>
      </w:r>
      <w:r w:rsidRPr="00E32A2E">
        <w:rPr>
          <w:rFonts w:cs="宋体"/>
          <w:color w:val="FF0000"/>
          <w:kern w:val="0"/>
          <w:sz w:val="24"/>
          <w:szCs w:val="21"/>
        </w:rPr>
        <w:t>”</w:t>
      </w:r>
      <w:r w:rsidRPr="00E32A2E">
        <w:rPr>
          <w:rFonts w:cs="宋体"/>
          <w:color w:val="FF0000"/>
          <w:kern w:val="0"/>
          <w:sz w:val="24"/>
          <w:szCs w:val="21"/>
        </w:rPr>
        <w:t>，双声道播放使听者产生了立体感。</w:t>
      </w:r>
      <w:r w:rsidRPr="00E32A2E">
        <w:rPr>
          <w:rFonts w:cs="宋体"/>
          <w:color w:val="FF0000"/>
          <w:kern w:val="0"/>
          <w:sz w:val="24"/>
          <w:szCs w:val="21"/>
        </w:rPr>
        <w:br/>
      </w:r>
      <w:r w:rsidRPr="00E32A2E">
        <w:rPr>
          <w:rFonts w:cs="宋体"/>
          <w:color w:val="FF0000"/>
          <w:kern w:val="0"/>
          <w:sz w:val="24"/>
          <w:szCs w:val="21"/>
        </w:rPr>
        <w:t>故答案为：</w:t>
      </w:r>
      <m:oMath>
        <m:r>
          <w:rPr>
            <w:rFonts w:ascii="Cambria Math" w:hAnsi="Cambria Math" w:cs="Cambria Math"/>
            <w:color w:val="FF0000"/>
            <w:sz w:val="24"/>
          </w:rPr>
          <m:t>(1)</m:t>
        </m:r>
      </m:oMath>
      <w:r w:rsidRPr="00E32A2E">
        <w:rPr>
          <w:rFonts w:cs="宋体"/>
          <w:color w:val="FF0000"/>
          <w:kern w:val="0"/>
          <w:sz w:val="24"/>
          <w:szCs w:val="21"/>
        </w:rPr>
        <w:t>响度；音色；</w:t>
      </w:r>
      <m:oMath>
        <m:r>
          <w:rPr>
            <w:rFonts w:ascii="Cambria Math" w:hAnsi="Cambria Math" w:cs="Cambria Math"/>
            <w:color w:val="FF0000"/>
            <w:sz w:val="24"/>
          </w:rPr>
          <m:t>(2)B</m:t>
        </m:r>
      </m:oMath>
      <w:r w:rsidRPr="00E32A2E">
        <w:rPr>
          <w:rFonts w:cs="宋体"/>
          <w:color w:val="FF0000"/>
          <w:kern w:val="0"/>
          <w:sz w:val="24"/>
          <w:szCs w:val="21"/>
        </w:rPr>
        <w:t>；</w:t>
      </w:r>
      <m:oMath>
        <m:r>
          <w:rPr>
            <w:rFonts w:ascii="Cambria Math" w:hAnsi="Cambria Math" w:cs="Cambria Math"/>
            <w:color w:val="FF0000"/>
            <w:sz w:val="24"/>
          </w:rPr>
          <m:t>(3)A</m:t>
        </m:r>
      </m:oMath>
      <w:r w:rsidRPr="00E32A2E">
        <w:rPr>
          <w:rFonts w:cs="宋体"/>
          <w:color w:val="FF0000"/>
          <w:kern w:val="0"/>
          <w:sz w:val="24"/>
          <w:szCs w:val="21"/>
        </w:rPr>
        <w:t>；</w:t>
      </w:r>
      <m:oMath>
        <m:r>
          <w:rPr>
            <w:rFonts w:ascii="Cambria Math" w:hAnsi="Cambria Math" w:cs="Cambria Math"/>
            <w:color w:val="FF0000"/>
            <w:sz w:val="24"/>
          </w:rPr>
          <m:t>(4)</m:t>
        </m:r>
      </m:oMath>
      <w:r w:rsidRPr="00E32A2E">
        <w:rPr>
          <w:rFonts w:cs="宋体"/>
          <w:color w:val="FF0000"/>
          <w:kern w:val="0"/>
          <w:sz w:val="24"/>
          <w:szCs w:val="21"/>
        </w:rPr>
        <w:t>时间差；声级差。</w:t>
      </w:r>
      <w:r w:rsidRPr="00E32A2E">
        <w:rPr>
          <w:rFonts w:cs="宋体"/>
          <w:color w:val="FF0000"/>
          <w:kern w:val="0"/>
          <w:sz w:val="24"/>
          <w:szCs w:val="21"/>
        </w:rPr>
        <w:br/>
      </w:r>
      <m:oMath>
        <m:r>
          <w:rPr>
            <w:rFonts w:ascii="Cambria Math" w:hAnsi="Cambria Math" w:cs="Cambria Math"/>
            <w:color w:val="FF0000"/>
            <w:sz w:val="24"/>
          </w:rPr>
          <m:t>(1)</m:t>
        </m:r>
      </m:oMath>
      <w:r w:rsidRPr="00E32A2E">
        <w:rPr>
          <w:rFonts w:cs="宋体"/>
          <w:color w:val="FF0000"/>
          <w:kern w:val="0"/>
          <w:sz w:val="24"/>
          <w:szCs w:val="21"/>
        </w:rPr>
        <w:t>双耳效应需要两只耳朵同时参与，两只耳朵听到的声音会有</w:t>
      </w:r>
      <w:r w:rsidRPr="00E32A2E">
        <w:rPr>
          <w:rFonts w:cs="宋体"/>
          <w:color w:val="FF0000"/>
          <w:kern w:val="0"/>
          <w:sz w:val="24"/>
          <w:szCs w:val="21"/>
        </w:rPr>
        <w:t>“</w:t>
      </w:r>
      <w:r w:rsidRPr="00E32A2E">
        <w:rPr>
          <w:rFonts w:cs="宋体"/>
          <w:color w:val="FF0000"/>
          <w:kern w:val="0"/>
          <w:sz w:val="24"/>
          <w:szCs w:val="21"/>
        </w:rPr>
        <w:t>时间差</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t>声级差</w:t>
      </w:r>
      <w:r w:rsidRPr="00E32A2E">
        <w:rPr>
          <w:rFonts w:cs="宋体"/>
          <w:color w:val="FF0000"/>
          <w:kern w:val="0"/>
          <w:sz w:val="24"/>
          <w:szCs w:val="21"/>
        </w:rPr>
        <w:t>”</w:t>
      </w:r>
      <w:r w:rsidRPr="00E32A2E">
        <w:rPr>
          <w:rFonts w:cs="宋体"/>
          <w:color w:val="FF0000"/>
          <w:kern w:val="0"/>
          <w:sz w:val="24"/>
          <w:szCs w:val="21"/>
        </w:rPr>
        <w:t>和</w:t>
      </w:r>
      <w:r w:rsidRPr="00E32A2E">
        <w:rPr>
          <w:rFonts w:cs="宋体"/>
          <w:color w:val="FF0000"/>
          <w:kern w:val="0"/>
          <w:sz w:val="24"/>
          <w:szCs w:val="21"/>
        </w:rPr>
        <w:t>“</w:t>
      </w:r>
      <w:r w:rsidRPr="00E32A2E">
        <w:rPr>
          <w:rFonts w:cs="宋体"/>
          <w:color w:val="FF0000"/>
          <w:kern w:val="0"/>
          <w:sz w:val="24"/>
          <w:szCs w:val="21"/>
        </w:rPr>
        <w:t>音色差</w:t>
      </w:r>
      <w:r w:rsidRPr="00E32A2E">
        <w:rPr>
          <w:rFonts w:cs="宋体"/>
          <w:color w:val="FF0000"/>
          <w:kern w:val="0"/>
          <w:sz w:val="24"/>
          <w:szCs w:val="21"/>
        </w:rPr>
        <w:t>”</w:t>
      </w:r>
      <w:r w:rsidRPr="00E32A2E">
        <w:rPr>
          <w:rFonts w:cs="宋体"/>
          <w:color w:val="FF0000"/>
          <w:kern w:val="0"/>
          <w:sz w:val="24"/>
          <w:szCs w:val="21"/>
        </w:rPr>
        <w:t>；</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根据左耳和右耳声级差，可知声源大概位置；</w:t>
      </w:r>
      <w:r w:rsidRPr="00E32A2E">
        <w:rPr>
          <w:rFonts w:cs="宋体"/>
          <w:color w:val="FF0000"/>
          <w:kern w:val="0"/>
          <w:sz w:val="24"/>
          <w:szCs w:val="21"/>
        </w:rPr>
        <w:br/>
      </w:r>
      <m:oMath>
        <m:r>
          <w:rPr>
            <w:rFonts w:ascii="Cambria Math" w:hAnsi="Cambria Math" w:cs="Cambria Math"/>
            <w:color w:val="FF0000"/>
            <w:sz w:val="24"/>
          </w:rPr>
          <w:lastRenderedPageBreak/>
          <m:t>(3)</m:t>
        </m:r>
      </m:oMath>
      <w:r w:rsidRPr="00E32A2E">
        <w:rPr>
          <w:rFonts w:cs="宋体"/>
          <w:color w:val="FF0000"/>
          <w:kern w:val="0"/>
          <w:sz w:val="24"/>
          <w:szCs w:val="21"/>
        </w:rPr>
        <w:t>分析各个选项的成因，找出符合双耳效应的即可；</w:t>
      </w:r>
      <w:r w:rsidRPr="00E32A2E">
        <w:rPr>
          <w:rFonts w:cs="宋体"/>
          <w:color w:val="FF0000"/>
          <w:kern w:val="0"/>
          <w:sz w:val="24"/>
          <w:szCs w:val="21"/>
        </w:rPr>
        <w:br/>
      </w:r>
      <m:oMath>
        <m:r>
          <w:rPr>
            <w:rFonts w:ascii="Cambria Math" w:hAnsi="Cambria Math" w:cs="Cambria Math"/>
            <w:color w:val="FF0000"/>
            <w:sz w:val="24"/>
          </w:rPr>
          <m:t>(4)</m:t>
        </m:r>
      </m:oMath>
      <w:r w:rsidRPr="00E32A2E">
        <w:rPr>
          <w:rFonts w:cs="宋体"/>
          <w:color w:val="FF0000"/>
          <w:kern w:val="0"/>
          <w:sz w:val="24"/>
          <w:szCs w:val="21"/>
        </w:rPr>
        <w:t>根据材料所给的双耳效应产生的原因解答。</w:t>
      </w:r>
      <w:r w:rsidRPr="00E32A2E">
        <w:rPr>
          <w:rFonts w:cs="宋体"/>
          <w:color w:val="FF0000"/>
          <w:kern w:val="0"/>
          <w:sz w:val="24"/>
          <w:szCs w:val="21"/>
        </w:rPr>
        <w:br/>
      </w:r>
      <w:r w:rsidRPr="00E32A2E">
        <w:rPr>
          <w:rFonts w:cs="宋体"/>
          <w:color w:val="FF0000"/>
          <w:kern w:val="0"/>
          <w:sz w:val="24"/>
          <w:szCs w:val="21"/>
        </w:rPr>
        <w:t>这道题主要考查学生对获取文中信息的能力，属于较难题。</w:t>
      </w:r>
    </w:p>
    <w:p w14:paraId="7459CBBE"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请回答下列有关声音的问题：</w:t>
      </w:r>
    </w:p>
    <w:p w14:paraId="33EA2C8A"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以下是两位同学的一段对话，请你对两位同学的对话的正确性作出判断，并给出证明；</w:t>
      </w:r>
    </w:p>
    <w:p w14:paraId="39BB6EFE"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甲同学：如果飞机在无风情况下作水平飞行，当你听到从头顶传来飞机的轰鸣声时。发现飞机已掠过头顶，在你前上方，说明飞机是超音速飞行；</w:t>
      </w:r>
    </w:p>
    <w:p w14:paraId="669DDD57"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乙同学：如果飞机在无风情况下作水平飞行。无论飞机是否超音速飞行，当你听到从头顶传来飞机的轰鸣声时，飞机一定已掠过你的头顶。在你前上方了，所以。我们无法据此来判断飞机是否超音速飞行；</w:t>
      </w:r>
    </w:p>
    <w:p w14:paraId="51412EFE"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请你根据所学知识判断</w:t>
      </w:r>
      <w:r w:rsidRPr="00E32A2E">
        <w:rPr>
          <w:kern w:val="0"/>
          <w:sz w:val="24"/>
          <w:szCs w:val="21"/>
        </w:rPr>
        <w:t>___________</w:t>
      </w:r>
      <w:r w:rsidRPr="00E32A2E">
        <w:rPr>
          <w:rFonts w:cs="宋体"/>
          <w:kern w:val="0"/>
          <w:sz w:val="24"/>
          <w:szCs w:val="21"/>
        </w:rPr>
        <w:t>分析正确</w:t>
      </w:r>
      <m:oMath>
        <m:r>
          <w:rPr>
            <w:rFonts w:ascii="Cambria Math" w:hAnsi="Cambria Math" w:cs="Cambria Math"/>
            <w:sz w:val="24"/>
          </w:rPr>
          <m:t>(</m:t>
        </m:r>
      </m:oMath>
      <w:r w:rsidRPr="00E32A2E">
        <w:rPr>
          <w:rFonts w:cs="宋体"/>
          <w:kern w:val="0"/>
          <w:sz w:val="24"/>
          <w:szCs w:val="21"/>
        </w:rPr>
        <w:t>填</w:t>
      </w:r>
      <w:r w:rsidRPr="00E32A2E">
        <w:rPr>
          <w:rFonts w:cs="宋体"/>
          <w:kern w:val="0"/>
          <w:sz w:val="24"/>
          <w:szCs w:val="21"/>
        </w:rPr>
        <w:t>“</w:t>
      </w:r>
      <w:r w:rsidRPr="00E32A2E">
        <w:rPr>
          <w:rFonts w:cs="宋体"/>
          <w:kern w:val="0"/>
          <w:sz w:val="24"/>
          <w:szCs w:val="21"/>
        </w:rPr>
        <w:t>甲或乙</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，请说明理由</w:t>
      </w:r>
      <w:r w:rsidRPr="00E32A2E">
        <w:rPr>
          <w:kern w:val="0"/>
          <w:sz w:val="24"/>
          <w:szCs w:val="21"/>
        </w:rPr>
        <w:t>_____________________</w:t>
      </w:r>
      <w:r w:rsidRPr="00E32A2E">
        <w:rPr>
          <w:rFonts w:cs="宋体"/>
          <w:kern w:val="0"/>
          <w:sz w:val="24"/>
          <w:szCs w:val="21"/>
        </w:rPr>
        <w:t>；</w:t>
      </w:r>
    </w:p>
    <w:p w14:paraId="4CB49EB0"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下列三张图片分别反映了飞机以三种不同速度在空中</w:t>
      </w:r>
      <m:oMath>
        <m:r>
          <w:rPr>
            <w:rFonts w:ascii="Cambria Math" w:hAnsi="Cambria Math" w:cs="Cambria Math"/>
            <w:sz w:val="24"/>
          </w:rPr>
          <m:t>(</m:t>
        </m:r>
      </m:oMath>
      <w:r w:rsidRPr="00E32A2E">
        <w:rPr>
          <w:rFonts w:cs="宋体"/>
          <w:kern w:val="0"/>
          <w:sz w:val="24"/>
          <w:szCs w:val="21"/>
        </w:rPr>
        <w:t>不考虑空气的流动</w:t>
      </w:r>
      <m:oMath>
        <m:r>
          <w:rPr>
            <w:rFonts w:ascii="Cambria Math" w:hAnsi="Cambria Math" w:cs="Cambria Math"/>
            <w:sz w:val="24"/>
          </w:rPr>
          <m:t>)</m:t>
        </m:r>
      </m:oMath>
      <w:r w:rsidRPr="00E32A2E">
        <w:rPr>
          <w:rFonts w:cs="宋体"/>
          <w:kern w:val="0"/>
          <w:sz w:val="24"/>
          <w:szCs w:val="21"/>
        </w:rPr>
        <w:t>水平飞行时，产生的声波的情况。图中一系列圆表示声波的传播情况，</w:t>
      </w:r>
      <m:oMath>
        <m:r>
          <w:rPr>
            <w:rFonts w:ascii="Cambria Math" w:hAnsi="Cambria Math" w:cs="Cambria Math"/>
            <w:sz w:val="24"/>
          </w:rPr>
          <m:t>A</m:t>
        </m:r>
      </m:oMath>
      <w:r w:rsidRPr="00E32A2E">
        <w:rPr>
          <w:rFonts w:cs="宋体"/>
          <w:kern w:val="0"/>
          <w:sz w:val="24"/>
          <w:szCs w:val="21"/>
        </w:rPr>
        <w:t>点表示飞机的位置。请你利用给出的图。用刻度尺、直角尺等工具估测下图</w:t>
      </w:r>
      <m:oMath>
        <m:r>
          <w:rPr>
            <w:rFonts w:ascii="Cambria Math" w:hAnsi="Cambria Math" w:cs="Cambria Math"/>
            <w:sz w:val="24"/>
          </w:rPr>
          <m:t>a</m:t>
        </m:r>
      </m:oMath>
      <w:r w:rsidRPr="00E32A2E">
        <w:rPr>
          <w:rFonts w:cs="宋体"/>
          <w:kern w:val="0"/>
          <w:sz w:val="24"/>
          <w:szCs w:val="21"/>
        </w:rPr>
        <w:t>、</w:t>
      </w:r>
      <m:oMath>
        <m:r>
          <w:rPr>
            <w:rFonts w:ascii="Cambria Math" w:hAnsi="Cambria Math" w:cs="Cambria Math"/>
            <w:sz w:val="24"/>
          </w:rPr>
          <m:t>b</m:t>
        </m:r>
      </m:oMath>
      <w:r w:rsidRPr="00E32A2E">
        <w:rPr>
          <w:rFonts w:cs="宋体"/>
          <w:kern w:val="0"/>
          <w:sz w:val="24"/>
          <w:szCs w:val="21"/>
        </w:rPr>
        <w:t>、</w:t>
      </w:r>
      <m:oMath>
        <m:r>
          <w:rPr>
            <w:rFonts w:ascii="Cambria Math" w:hAnsi="Cambria Math" w:cs="Cambria Math"/>
            <w:sz w:val="24"/>
          </w:rPr>
          <m:t>c</m:t>
        </m:r>
      </m:oMath>
      <w:r w:rsidRPr="00E32A2E">
        <w:rPr>
          <w:rFonts w:cs="宋体"/>
          <w:kern w:val="0"/>
          <w:sz w:val="24"/>
          <w:szCs w:val="21"/>
        </w:rPr>
        <w:t>中飞机飞行的速度</w:t>
      </w:r>
      <w:r w:rsidRPr="00E32A2E">
        <w:rPr>
          <w:kern w:val="0"/>
          <w:sz w:val="24"/>
          <w:szCs w:val="21"/>
        </w:rPr>
        <w:t>______</w:t>
      </w:r>
      <w:r w:rsidRPr="00E32A2E">
        <w:rPr>
          <w:rFonts w:cs="宋体"/>
          <w:kern w:val="0"/>
          <w:sz w:val="24"/>
          <w:szCs w:val="21"/>
        </w:rPr>
        <w:t>。已知声音在空气中的速度为</w:t>
      </w:r>
      <m:oMath>
        <m:r>
          <w:rPr>
            <w:rFonts w:ascii="Cambria Math" w:hAnsi="Cambria Math" w:cs="Cambria Math"/>
            <w:sz w:val="24"/>
          </w:rPr>
          <m:t>340</m:t>
        </m:r>
      </m:oMath>
      <w:r w:rsidRPr="00E32A2E">
        <w:rPr>
          <w:rFonts w:cs="宋体"/>
          <w:kern w:val="0"/>
          <w:sz w:val="24"/>
          <w:szCs w:val="21"/>
        </w:rPr>
        <w:t>米</w:t>
      </w:r>
      <m:oMath>
        <m:r>
          <w:rPr>
            <w:rFonts w:ascii="Cambria Math" w:hAnsi="Cambria Math" w:cs="Cambria Math"/>
            <w:sz w:val="24"/>
          </w:rPr>
          <m:t>/</m:t>
        </m:r>
      </m:oMath>
      <w:r w:rsidRPr="00E32A2E">
        <w:rPr>
          <w:rFonts w:cs="宋体"/>
          <w:kern w:val="0"/>
          <w:sz w:val="24"/>
          <w:szCs w:val="21"/>
        </w:rPr>
        <w:t>秒。</w:t>
      </w:r>
      <m:oMath>
        <m:r>
          <w:rPr>
            <w:rFonts w:ascii="Cambria Math" w:hAnsi="Cambria Math" w:cs="Cambria Math"/>
            <w:sz w:val="24"/>
          </w:rPr>
          <m:t>(</m:t>
        </m:r>
      </m:oMath>
      <w:r w:rsidRPr="00E32A2E">
        <w:rPr>
          <w:rFonts w:cs="宋体"/>
          <w:kern w:val="0"/>
          <w:sz w:val="24"/>
          <w:szCs w:val="21"/>
        </w:rPr>
        <w:t>要求写出完整的解析过程</w:t>
      </w:r>
      <m:oMath>
        <m:r>
          <w:rPr>
            <w:rFonts w:ascii="Cambria Math" w:hAnsi="Cambria Math" w:cs="Cambria Math"/>
            <w:sz w:val="24"/>
          </w:rPr>
          <m:t>)</m:t>
        </m:r>
      </m:oMath>
    </w:p>
    <w:tbl>
      <w:tblPr>
        <w:tblW w:w="0" w:type="auto"/>
        <w:jc w:val="center"/>
        <w:tblLook w:val="04A0" w:firstRow="1" w:lastRow="0" w:firstColumn="1" w:lastColumn="0" w:noHBand="0" w:noVBand="1"/>
      </w:tblPr>
      <w:tblGrid>
        <w:gridCol w:w="5770"/>
      </w:tblGrid>
      <w:tr w:rsidR="003508D5" w:rsidRPr="00E32A2E" w14:paraId="4144D0B9" w14:textId="77777777" w:rsidTr="001C211B">
        <w:trPr>
          <w:cantSplit/>
          <w:jc w:val="center"/>
        </w:trPr>
        <w:tc>
          <w:tcPr>
            <w:tcW w:w="5730" w:type="dxa"/>
            <w:tcMar>
              <w:top w:w="20" w:type="dxa"/>
              <w:left w:w="20" w:type="dxa"/>
              <w:bottom w:w="20" w:type="dxa"/>
              <w:right w:w="20" w:type="dxa"/>
            </w:tcMar>
            <w:vAlign w:val="center"/>
          </w:tcPr>
          <w:p w14:paraId="4838ACAA"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noProof/>
                <w:kern w:val="0"/>
                <w:sz w:val="32"/>
              </w:rPr>
              <w:drawing>
                <wp:anchor distT="0" distB="0" distL="114300" distR="114300" simplePos="0" relativeHeight="251663360" behindDoc="0" locked="0" layoutInCell="1" allowOverlap="1" wp14:anchorId="0CE07AC7" wp14:editId="1AD2D992">
                  <wp:simplePos x="0" y="0"/>
                  <wp:positionH relativeFrom="column">
                    <wp:align>center</wp:align>
                  </wp:positionH>
                  <wp:positionV relativeFrom="paragraph">
                    <wp:posOffset>0</wp:posOffset>
                  </wp:positionV>
                  <wp:extent cx="3638550" cy="990600"/>
                  <wp:effectExtent l="0" t="0" r="0" b="0"/>
                  <wp:wrapTopAndBottom/>
                  <wp:docPr id="59" name="图片 5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www.szzx100.com江南汇教育网"/>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38550" cy="990600"/>
                          </a:xfrm>
                          <a:prstGeom prst="rect">
                            <a:avLst/>
                          </a:prstGeom>
                          <a:noFill/>
                        </pic:spPr>
                      </pic:pic>
                    </a:graphicData>
                  </a:graphic>
                  <wp14:sizeRelH relativeFrom="page">
                    <wp14:pctWidth>0</wp14:pctWidth>
                  </wp14:sizeRelH>
                  <wp14:sizeRelV relativeFrom="page">
                    <wp14:pctHeight>0</wp14:pctHeight>
                  </wp14:sizeRelV>
                </wp:anchor>
              </w:drawing>
            </w:r>
          </w:p>
        </w:tc>
      </w:tr>
    </w:tbl>
    <w:p w14:paraId="0808105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p>
    <w:p w14:paraId="3866B55D"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color w:val="FF0000"/>
          <w:kern w:val="0"/>
          <w:sz w:val="24"/>
          <w:szCs w:val="21"/>
        </w:rPr>
        <w:t> </w:t>
      </w:r>
      <m:oMath>
        <m:r>
          <w:rPr>
            <w:rFonts w:ascii="Cambria Math" w:hAnsi="Cambria Math" w:cs="Cambria Math"/>
            <w:color w:val="FF0000"/>
            <w:sz w:val="24"/>
          </w:rPr>
          <m:t>(1)</m:t>
        </m:r>
      </m:oMath>
      <w:r w:rsidRPr="00E32A2E">
        <w:rPr>
          <w:rFonts w:cs="宋体"/>
          <w:color w:val="FF0000"/>
          <w:kern w:val="0"/>
          <w:sz w:val="24"/>
          <w:szCs w:val="21"/>
        </w:rPr>
        <w:t>乙</w:t>
      </w:r>
      <w:r w:rsidRPr="00E32A2E">
        <w:rPr>
          <w:color w:val="FF0000"/>
          <w:kern w:val="0"/>
          <w:sz w:val="24"/>
          <w:szCs w:val="21"/>
        </w:rPr>
        <w:t xml:space="preserve">     </w:t>
      </w:r>
      <w:r w:rsidRPr="00E32A2E">
        <w:rPr>
          <w:rFonts w:cs="宋体"/>
          <w:color w:val="FF0000"/>
          <w:kern w:val="0"/>
          <w:sz w:val="24"/>
          <w:szCs w:val="21"/>
        </w:rPr>
        <w:t>理由：如果飞机在无风情况下作水平飞行，当听到从头顶传来飞机的轰鸣声时，飞机一定已掠过头顶，因此飞机的声音传播到人的耳朵需要一定的时间，而这段时间飞机在不停的飞行，因此无法确定是否是超音速飞行。</w:t>
      </w:r>
      <w:r w:rsidRPr="00E32A2E">
        <w:rPr>
          <w:rFonts w:cs="宋体"/>
          <w:color w:val="FF0000"/>
          <w:kern w:val="0"/>
          <w:sz w:val="24"/>
          <w:szCs w:val="21"/>
        </w:rPr>
        <w:br/>
      </w:r>
      <m:oMath>
        <m:r>
          <w:rPr>
            <w:rFonts w:ascii="Cambria Math" w:hAnsi="Cambria Math" w:cs="Cambria Math"/>
            <w:color w:val="FF0000"/>
            <w:sz w:val="24"/>
          </w:rPr>
          <m:t>(2)</m:t>
        </m:r>
      </m:oMath>
      <w:r w:rsidRPr="00E32A2E">
        <w:rPr>
          <w:rFonts w:cs="宋体"/>
          <w:color w:val="FF0000"/>
          <w:kern w:val="0"/>
          <w:sz w:val="24"/>
          <w:szCs w:val="21"/>
        </w:rPr>
        <w:t>当飞机运动到某圆圆心时，在周围激发起声波，声波从圆心运动和飞机从圆心运动到</w:t>
      </w:r>
      <m:oMath>
        <m:r>
          <w:rPr>
            <w:rFonts w:ascii="Cambria Math" w:hAnsi="Cambria Math" w:cs="Cambria Math"/>
            <w:color w:val="FF0000"/>
            <w:sz w:val="24"/>
          </w:rPr>
          <m:t>A</m:t>
        </m:r>
      </m:oMath>
      <w:r w:rsidRPr="00E32A2E">
        <w:rPr>
          <w:rFonts w:cs="宋体"/>
          <w:color w:val="FF0000"/>
          <w:kern w:val="0"/>
          <w:sz w:val="24"/>
          <w:szCs w:val="21"/>
        </w:rPr>
        <w:t>点所用的时间相同。设</w:t>
      </w:r>
      <m:oMath>
        <m:r>
          <w:rPr>
            <w:rFonts w:ascii="Cambria Math" w:hAnsi="Cambria Math" w:cs="Cambria Math"/>
            <w:color w:val="FF0000"/>
            <w:sz w:val="24"/>
          </w:rPr>
          <m:t>A</m:t>
        </m:r>
      </m:oMath>
      <w:r w:rsidRPr="00E32A2E">
        <w:rPr>
          <w:rFonts w:cs="宋体"/>
          <w:color w:val="FF0000"/>
          <w:kern w:val="0"/>
          <w:sz w:val="24"/>
          <w:szCs w:val="21"/>
        </w:rPr>
        <w:t>点离某圆圆心距离为</w:t>
      </w:r>
      <m:oMath>
        <m:r>
          <w:rPr>
            <w:rFonts w:ascii="Cambria Math" w:hAnsi="Cambria Math" w:cs="Cambria Math"/>
            <w:color w:val="FF0000"/>
            <w:sz w:val="24"/>
          </w:rPr>
          <m:t>x</m:t>
        </m:r>
      </m:oMath>
      <w:r w:rsidRPr="00E32A2E">
        <w:rPr>
          <w:rFonts w:cs="宋体"/>
          <w:color w:val="FF0000"/>
          <w:kern w:val="0"/>
          <w:sz w:val="24"/>
          <w:szCs w:val="21"/>
        </w:rPr>
        <w:t>，该圆半径为</w:t>
      </w:r>
      <m:oMath>
        <m:r>
          <w:rPr>
            <w:rFonts w:ascii="Cambria Math" w:hAnsi="Cambria Math" w:cs="Cambria Math"/>
            <w:color w:val="FF0000"/>
            <w:sz w:val="24"/>
          </w:rPr>
          <m:t>r</m:t>
        </m:r>
      </m:oMath>
      <w:r w:rsidRPr="00E32A2E">
        <w:rPr>
          <w:rFonts w:cs="宋体"/>
          <w:color w:val="FF0000"/>
          <w:kern w:val="0"/>
          <w:sz w:val="24"/>
          <w:szCs w:val="21"/>
        </w:rPr>
        <w:t>，则</w:t>
      </w:r>
    </w:p>
    <w:p w14:paraId="574884A1"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v=340×</m:t>
          </m:r>
          <m:f>
            <m:fPr>
              <m:ctrlPr>
                <w:rPr>
                  <w:rFonts w:ascii="Cambria Math" w:hAnsi="Cambria Math" w:cs="Cambria Math"/>
                  <w:color w:val="FF0000"/>
                  <w:sz w:val="24"/>
                </w:rPr>
              </m:ctrlPr>
            </m:fPr>
            <m:num>
              <m:r>
                <w:rPr>
                  <w:rFonts w:ascii="Cambria Math" w:hAnsi="Cambria Math" w:cs="Cambria Math"/>
                  <w:color w:val="FF0000"/>
                  <w:sz w:val="24"/>
                </w:rPr>
                <m:t>x</m:t>
              </m:r>
            </m:num>
            <m:den>
              <m:r>
                <w:rPr>
                  <w:rFonts w:ascii="Cambria Math" w:hAnsi="Cambria Math" w:cs="Cambria Math"/>
                  <w:color w:val="FF0000"/>
                  <w:sz w:val="24"/>
                </w:rPr>
                <m:t>r</m:t>
              </m:r>
            </m:den>
          </m:f>
        </m:oMath>
      </m:oMathPara>
    </w:p>
    <w:p w14:paraId="1414F825"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x</m:t>
        </m:r>
      </m:oMath>
      <w:r w:rsidRPr="00E32A2E">
        <w:rPr>
          <w:rFonts w:cs="宋体"/>
          <w:color w:val="FF0000"/>
          <w:kern w:val="0"/>
          <w:sz w:val="24"/>
          <w:szCs w:val="21"/>
        </w:rPr>
        <w:t>和</w:t>
      </w:r>
      <m:oMath>
        <m:r>
          <w:rPr>
            <w:rFonts w:ascii="Cambria Math" w:hAnsi="Cambria Math" w:cs="Cambria Math"/>
            <w:color w:val="FF0000"/>
            <w:sz w:val="24"/>
          </w:rPr>
          <m:t>r</m:t>
        </m:r>
      </m:oMath>
      <w:r w:rsidRPr="00E32A2E">
        <w:rPr>
          <w:i/>
          <w:iCs/>
          <w:color w:val="FF0000"/>
          <w:kern w:val="0"/>
          <w:sz w:val="24"/>
          <w:szCs w:val="21"/>
        </w:rPr>
        <w:t> </w:t>
      </w:r>
      <w:r w:rsidRPr="00E32A2E">
        <w:rPr>
          <w:rFonts w:cs="宋体"/>
          <w:color w:val="FF0000"/>
          <w:kern w:val="0"/>
          <w:sz w:val="24"/>
          <w:szCs w:val="21"/>
        </w:rPr>
        <w:t>都可在图中量出。因此，从图上可以看出，</w:t>
      </w:r>
      <m:oMath>
        <m:r>
          <w:rPr>
            <w:rFonts w:ascii="Cambria Math" w:hAnsi="Cambria Math" w:cs="Cambria Math"/>
            <w:color w:val="FF0000"/>
            <w:sz w:val="24"/>
          </w:rPr>
          <m:t>a</m:t>
        </m:r>
      </m:oMath>
      <w:r w:rsidRPr="00E32A2E">
        <w:rPr>
          <w:rFonts w:cs="宋体"/>
          <w:color w:val="FF0000"/>
          <w:kern w:val="0"/>
          <w:sz w:val="24"/>
          <w:szCs w:val="21"/>
        </w:rPr>
        <w:t>图飞机速度小于声速，</w:t>
      </w:r>
      <m:oMath>
        <m:r>
          <w:rPr>
            <w:rFonts w:ascii="Cambria Math" w:hAnsi="Cambria Math" w:cs="Cambria Math"/>
            <w:color w:val="FF0000"/>
            <w:sz w:val="24"/>
          </w:rPr>
          <m:t>b</m:t>
        </m:r>
      </m:oMath>
      <w:r w:rsidRPr="00E32A2E">
        <w:rPr>
          <w:rFonts w:cs="宋体"/>
          <w:color w:val="FF0000"/>
          <w:kern w:val="0"/>
          <w:sz w:val="24"/>
          <w:szCs w:val="21"/>
        </w:rPr>
        <w:t>图等于声速，</w:t>
      </w:r>
      <m:oMath>
        <m:r>
          <w:rPr>
            <w:rFonts w:ascii="Cambria Math" w:hAnsi="Cambria Math" w:cs="Cambria Math"/>
            <w:color w:val="FF0000"/>
            <w:sz w:val="24"/>
          </w:rPr>
          <m:t>c</m:t>
        </m:r>
      </m:oMath>
      <w:r w:rsidRPr="00E32A2E">
        <w:rPr>
          <w:rFonts w:cs="宋体"/>
          <w:color w:val="FF0000"/>
          <w:kern w:val="0"/>
          <w:sz w:val="24"/>
          <w:szCs w:val="21"/>
        </w:rPr>
        <w:t>图大于声速。</w:t>
      </w:r>
    </w:p>
    <w:p w14:paraId="03806D4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color w:val="FF0000"/>
          <w:kern w:val="0"/>
          <w:sz w:val="32"/>
        </w:rPr>
        <w:lastRenderedPageBreak/>
        <w:t> </w:t>
      </w:r>
    </w:p>
    <w:p w14:paraId="70EBE080"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w:t>
      </w:r>
      <m:oMath>
        <m:r>
          <w:rPr>
            <w:rFonts w:ascii="Cambria Math" w:hAnsi="Cambria Math" w:cs="Cambria Math"/>
            <w:color w:val="FF0000"/>
            <w:sz w:val="24"/>
          </w:rPr>
          <m:t xml:space="preserve"> (1)[1][2]</m:t>
        </m:r>
      </m:oMath>
      <w:r w:rsidRPr="00E32A2E">
        <w:rPr>
          <w:rFonts w:cs="宋体"/>
          <w:color w:val="FF0000"/>
          <w:kern w:val="0"/>
          <w:sz w:val="24"/>
          <w:szCs w:val="21"/>
        </w:rPr>
        <w:t>乙同学分析正确；理由是：如果飞机在无风情况下作水平飞行，当听到从头顶传来飞机的轰鸣声时，飞机一定已掠过头顶，因此飞机的声音传播到人的耳朵需要一定的时间，而这段时间飞机在不停的飞行，因此无法确定是否是超音速飞行。</w:t>
      </w:r>
    </w:p>
    <w:p w14:paraId="24108DCE"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(2)[3]</m:t>
        </m:r>
      </m:oMath>
      <w:r w:rsidRPr="00E32A2E">
        <w:rPr>
          <w:rFonts w:cs="宋体"/>
          <w:color w:val="FF0000"/>
          <w:kern w:val="0"/>
          <w:sz w:val="24"/>
          <w:szCs w:val="21"/>
        </w:rPr>
        <w:t>当飞机运动到某圆圆心时，在周围激发起声波，声波从圆心运动和飞机从圆心运动到</w:t>
      </w:r>
      <m:oMath>
        <m:r>
          <w:rPr>
            <w:rFonts w:ascii="Cambria Math" w:hAnsi="Cambria Math" w:cs="Cambria Math"/>
            <w:color w:val="FF0000"/>
            <w:sz w:val="24"/>
          </w:rPr>
          <m:t>A</m:t>
        </m:r>
      </m:oMath>
      <w:r w:rsidRPr="00E32A2E">
        <w:rPr>
          <w:rFonts w:cs="宋体"/>
          <w:color w:val="FF0000"/>
          <w:kern w:val="0"/>
          <w:sz w:val="24"/>
          <w:szCs w:val="21"/>
        </w:rPr>
        <w:t>点所用的时间相同。设</w:t>
      </w:r>
      <m:oMath>
        <m:r>
          <w:rPr>
            <w:rFonts w:ascii="Cambria Math" w:hAnsi="Cambria Math" w:cs="Cambria Math"/>
            <w:color w:val="FF0000"/>
            <w:sz w:val="24"/>
          </w:rPr>
          <m:t>A</m:t>
        </m:r>
      </m:oMath>
      <w:r w:rsidRPr="00E32A2E">
        <w:rPr>
          <w:rFonts w:cs="宋体"/>
          <w:color w:val="FF0000"/>
          <w:kern w:val="0"/>
          <w:sz w:val="24"/>
          <w:szCs w:val="21"/>
        </w:rPr>
        <w:t>点离某圆圆心距离为</w:t>
      </w:r>
      <m:oMath>
        <m:r>
          <w:rPr>
            <w:rFonts w:ascii="Cambria Math" w:hAnsi="Cambria Math" w:cs="Cambria Math"/>
            <w:color w:val="FF0000"/>
            <w:sz w:val="24"/>
          </w:rPr>
          <m:t>x</m:t>
        </m:r>
      </m:oMath>
      <w:r w:rsidRPr="00E32A2E">
        <w:rPr>
          <w:rFonts w:cs="宋体"/>
          <w:color w:val="FF0000"/>
          <w:kern w:val="0"/>
          <w:sz w:val="24"/>
          <w:szCs w:val="21"/>
        </w:rPr>
        <w:t>，该圆半径为</w:t>
      </w:r>
      <m:oMath>
        <m:r>
          <w:rPr>
            <w:rFonts w:ascii="Cambria Math" w:hAnsi="Cambria Math" w:cs="Cambria Math"/>
            <w:color w:val="FF0000"/>
            <w:sz w:val="24"/>
          </w:rPr>
          <m:t>r</m:t>
        </m:r>
      </m:oMath>
      <w:r w:rsidRPr="00E32A2E">
        <w:rPr>
          <w:rFonts w:cs="宋体"/>
          <w:color w:val="FF0000"/>
          <w:kern w:val="0"/>
          <w:sz w:val="24"/>
          <w:szCs w:val="21"/>
        </w:rPr>
        <w:t>，则</w:t>
      </w:r>
    </w:p>
    <w:p w14:paraId="2A1CE2B1"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v=340×</m:t>
          </m:r>
          <m:f>
            <m:fPr>
              <m:ctrlPr>
                <w:rPr>
                  <w:rFonts w:ascii="Cambria Math" w:hAnsi="Cambria Math" w:cs="Cambria Math"/>
                  <w:color w:val="FF0000"/>
                  <w:sz w:val="24"/>
                </w:rPr>
              </m:ctrlPr>
            </m:fPr>
            <m:num>
              <m:r>
                <w:rPr>
                  <w:rFonts w:ascii="Cambria Math" w:hAnsi="Cambria Math" w:cs="Cambria Math"/>
                  <w:color w:val="FF0000"/>
                  <w:sz w:val="24"/>
                </w:rPr>
                <m:t>x</m:t>
              </m:r>
            </m:num>
            <m:den>
              <m:r>
                <w:rPr>
                  <w:rFonts w:ascii="Cambria Math" w:hAnsi="Cambria Math" w:cs="Cambria Math"/>
                  <w:color w:val="FF0000"/>
                  <w:sz w:val="24"/>
                </w:rPr>
                <m:t>r</m:t>
              </m:r>
            </m:den>
          </m:f>
        </m:oMath>
      </m:oMathPara>
    </w:p>
    <w:p w14:paraId="31316563"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x</m:t>
        </m:r>
      </m:oMath>
      <w:r w:rsidRPr="00E32A2E">
        <w:rPr>
          <w:rFonts w:cs="宋体"/>
          <w:color w:val="FF0000"/>
          <w:kern w:val="0"/>
          <w:sz w:val="24"/>
          <w:szCs w:val="21"/>
        </w:rPr>
        <w:t>和</w:t>
      </w:r>
      <m:oMath>
        <m:r>
          <w:rPr>
            <w:rFonts w:ascii="Cambria Math" w:hAnsi="Cambria Math" w:cs="Cambria Math"/>
            <w:color w:val="FF0000"/>
            <w:sz w:val="24"/>
          </w:rPr>
          <m:t>r</m:t>
        </m:r>
      </m:oMath>
      <w:r w:rsidRPr="00E32A2E">
        <w:rPr>
          <w:rFonts w:cs="宋体"/>
          <w:color w:val="FF0000"/>
          <w:kern w:val="0"/>
          <w:sz w:val="24"/>
          <w:szCs w:val="21"/>
        </w:rPr>
        <w:t>都可在图中量出。因此，从图上可以看出，</w:t>
      </w:r>
      <m:oMath>
        <m:r>
          <w:rPr>
            <w:rFonts w:ascii="Cambria Math" w:hAnsi="Cambria Math" w:cs="Cambria Math"/>
            <w:color w:val="FF0000"/>
            <w:sz w:val="24"/>
          </w:rPr>
          <m:t>a</m:t>
        </m:r>
      </m:oMath>
      <w:r w:rsidRPr="00E32A2E">
        <w:rPr>
          <w:rFonts w:cs="宋体"/>
          <w:color w:val="FF0000"/>
          <w:kern w:val="0"/>
          <w:sz w:val="24"/>
          <w:szCs w:val="21"/>
        </w:rPr>
        <w:t>图飞机速度小于声速，</w:t>
      </w:r>
      <m:oMath>
        <m:r>
          <w:rPr>
            <w:rFonts w:ascii="Cambria Math" w:hAnsi="Cambria Math" w:cs="Cambria Math"/>
            <w:color w:val="FF0000"/>
            <w:sz w:val="24"/>
          </w:rPr>
          <m:t>b</m:t>
        </m:r>
      </m:oMath>
      <w:r w:rsidRPr="00E32A2E">
        <w:rPr>
          <w:rFonts w:cs="宋体"/>
          <w:color w:val="FF0000"/>
          <w:kern w:val="0"/>
          <w:sz w:val="24"/>
          <w:szCs w:val="21"/>
        </w:rPr>
        <w:t>图等于声速，</w:t>
      </w:r>
      <m:oMath>
        <m:r>
          <w:rPr>
            <w:rFonts w:ascii="Cambria Math" w:hAnsi="Cambria Math" w:cs="Cambria Math"/>
            <w:color w:val="FF0000"/>
            <w:sz w:val="24"/>
          </w:rPr>
          <m:t>c</m:t>
        </m:r>
      </m:oMath>
      <w:r w:rsidRPr="00E32A2E">
        <w:rPr>
          <w:rFonts w:cs="宋体"/>
          <w:color w:val="FF0000"/>
          <w:kern w:val="0"/>
          <w:sz w:val="24"/>
          <w:szCs w:val="21"/>
        </w:rPr>
        <w:t>图大于声速。</w:t>
      </w:r>
    </w:p>
    <w:p w14:paraId="4F0B4C93"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阅读短文，回答问题：</w:t>
      </w:r>
    </w:p>
    <w:p w14:paraId="7F85736C" w14:textId="77777777" w:rsidR="003508D5" w:rsidRPr="00E32A2E" w:rsidRDefault="003508D5" w:rsidP="003508D5">
      <w:pPr>
        <w:widowControl/>
        <w:adjustRightInd w:val="0"/>
        <w:snapToGrid w:val="0"/>
        <w:spacing w:line="360" w:lineRule="auto"/>
        <w:jc w:val="center"/>
        <w:textAlignment w:val="center"/>
        <w:rPr>
          <w:kern w:val="0"/>
          <w:sz w:val="32"/>
        </w:rPr>
      </w:pPr>
      <w:r w:rsidRPr="00E32A2E">
        <w:rPr>
          <w:rFonts w:cs="宋体"/>
          <w:kern w:val="0"/>
          <w:sz w:val="24"/>
          <w:szCs w:val="21"/>
        </w:rPr>
        <w:t>以声消声</w:t>
      </w:r>
    </w:p>
    <w:p w14:paraId="3DA9F623"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科学研究发现，音叉的叉股向外侧振动时，会压缩外侧邻近的空气，使这部分空气变密；当叉股向内侧振动时，这部分空气又变疏</w:t>
      </w:r>
      <m:oMath>
        <m:r>
          <w:rPr>
            <w:rFonts w:ascii="Cambria Math" w:hAnsi="Cambria Math" w:cs="Cambria Math"/>
            <w:sz w:val="24"/>
          </w:rPr>
          <m:t>……</m:t>
        </m:r>
      </m:oMath>
      <w:r w:rsidRPr="00E32A2E">
        <w:rPr>
          <w:rFonts w:cs="宋体"/>
          <w:kern w:val="0"/>
          <w:sz w:val="24"/>
          <w:szCs w:val="21"/>
        </w:rPr>
        <w:t>随着音叉的不断振动，空气中的声波由近处向远处传播。当两列频率相近的声波相遇时，如果其中一列声波的</w:t>
      </w:r>
      <w:r w:rsidRPr="00E32A2E">
        <w:rPr>
          <w:rFonts w:cs="宋体"/>
          <w:kern w:val="0"/>
          <w:sz w:val="24"/>
          <w:szCs w:val="21"/>
        </w:rPr>
        <w:t>“</w:t>
      </w:r>
      <w:r w:rsidRPr="00E32A2E">
        <w:rPr>
          <w:rFonts w:cs="宋体"/>
          <w:kern w:val="0"/>
          <w:sz w:val="24"/>
          <w:szCs w:val="21"/>
        </w:rPr>
        <w:t>密部</w:t>
      </w:r>
      <w:r w:rsidRPr="00E32A2E">
        <w:rPr>
          <w:rFonts w:cs="宋体"/>
          <w:kern w:val="0"/>
          <w:sz w:val="24"/>
          <w:szCs w:val="21"/>
        </w:rPr>
        <w:t>”</w:t>
      </w:r>
      <w:r w:rsidRPr="00E32A2E">
        <w:rPr>
          <w:rFonts w:cs="宋体"/>
          <w:kern w:val="0"/>
          <w:sz w:val="24"/>
          <w:szCs w:val="21"/>
        </w:rPr>
        <w:t>与另一列声波的</w:t>
      </w:r>
      <w:r w:rsidRPr="00E32A2E">
        <w:rPr>
          <w:rFonts w:cs="宋体"/>
          <w:kern w:val="0"/>
          <w:sz w:val="24"/>
          <w:szCs w:val="21"/>
        </w:rPr>
        <w:t>“</w:t>
      </w:r>
      <w:r w:rsidRPr="00E32A2E">
        <w:rPr>
          <w:rFonts w:cs="宋体"/>
          <w:kern w:val="0"/>
          <w:sz w:val="24"/>
          <w:szCs w:val="21"/>
        </w:rPr>
        <w:t>疏部</w:t>
      </w:r>
      <w:r w:rsidRPr="00E32A2E">
        <w:rPr>
          <w:rFonts w:cs="宋体"/>
          <w:kern w:val="0"/>
          <w:sz w:val="24"/>
          <w:szCs w:val="21"/>
        </w:rPr>
        <w:t>”</w:t>
      </w:r>
      <w:r w:rsidRPr="00E32A2E">
        <w:rPr>
          <w:rFonts w:cs="宋体"/>
          <w:kern w:val="0"/>
          <w:sz w:val="24"/>
          <w:szCs w:val="21"/>
        </w:rPr>
        <w:t>恰好相遇，它们就会相互抵消，在这些位置几乎听不到声音。</w:t>
      </w:r>
    </w:p>
    <w:p w14:paraId="3C5478F4"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根据这个原理，科学家开发出一种消声器，它对特定频率的声音具有较好的消声效果。图乙是这种消声器的结构原理图，一列声波，沿水平管道自左向右传播。当入射声波到达</w:t>
      </w:r>
      <m:oMath>
        <m:r>
          <w:rPr>
            <w:rFonts w:ascii="Cambria Math" w:hAnsi="Cambria Math" w:cs="Cambria Math"/>
            <w:sz w:val="24"/>
          </w:rPr>
          <m:t>A</m:t>
        </m:r>
      </m:oMath>
      <w:r w:rsidRPr="00E32A2E">
        <w:rPr>
          <w:rFonts w:cs="宋体"/>
          <w:kern w:val="0"/>
          <w:sz w:val="24"/>
          <w:szCs w:val="21"/>
        </w:rPr>
        <w:t>处时，分成两束声波，它们分别向上、向下沿着图中箭头所示的方向传播，通过不同的路径在</w:t>
      </w:r>
      <m:oMath>
        <m:r>
          <w:rPr>
            <w:rFonts w:ascii="Cambria Math" w:hAnsi="Cambria Math" w:cs="Cambria Math"/>
            <w:sz w:val="24"/>
          </w:rPr>
          <m:t>B</m:t>
        </m:r>
      </m:oMath>
      <w:r w:rsidRPr="00E32A2E">
        <w:rPr>
          <w:rFonts w:cs="宋体"/>
          <w:kern w:val="0"/>
          <w:sz w:val="24"/>
          <w:szCs w:val="21"/>
        </w:rPr>
        <w:t>处再次相遇，恰好发生消声现象。</w:t>
      </w:r>
    </w:p>
    <w:p w14:paraId="0FB0F31F"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kern w:val="0"/>
          <w:sz w:val="24"/>
          <w:szCs w:val="21"/>
        </w:rPr>
        <w:t>       </w:t>
      </w:r>
      <w:r w:rsidRPr="00E32A2E">
        <w:rPr>
          <w:rFonts w:cs="宋体"/>
          <w:kern w:val="0"/>
          <w:sz w:val="24"/>
          <w:szCs w:val="21"/>
        </w:rPr>
        <w:t>消声器能有效控制发动机的周期性排气噪声，经消声处理后，其排气噪声可以降低</w:t>
      </w:r>
      <m:oMath>
        <m:r>
          <w:rPr>
            <w:rFonts w:ascii="Cambria Math" w:hAnsi="Cambria Math" w:cs="Cambria Math"/>
            <w:sz w:val="24"/>
          </w:rPr>
          <m:t>70</m:t>
        </m:r>
        <m:r>
          <w:rPr>
            <w:rFonts w:ascii="Cambria Math" w:hAnsi="Cambria Math" w:cs="Cambria Math"/>
            <w:sz w:val="24"/>
          </w:rPr>
          <m:t>％</m:t>
        </m:r>
      </m:oMath>
      <w:r w:rsidRPr="00E32A2E">
        <w:rPr>
          <w:rFonts w:cs="宋体"/>
          <w:kern w:val="0"/>
          <w:sz w:val="24"/>
          <w:szCs w:val="21"/>
        </w:rPr>
        <w:t>以上。</w:t>
      </w:r>
    </w:p>
    <w:p w14:paraId="126BB4DF"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图甲中，音叉叉股左右振动产生声音时，音叉两侧的空气</w:t>
      </w:r>
      <w:r w:rsidRPr="00E32A2E">
        <w:rPr>
          <w:kern w:val="0"/>
          <w:sz w:val="24"/>
          <w:szCs w:val="21"/>
        </w:rPr>
        <w:t>______</w:t>
      </w:r>
      <m:oMath>
        <m:r>
          <w:rPr>
            <w:rFonts w:ascii="Cambria Math" w:hAnsi="Cambria Math" w:cs="Cambria Math"/>
            <w:sz w:val="24"/>
          </w:rPr>
          <m:t>(</m:t>
        </m:r>
      </m:oMath>
      <w:r w:rsidRPr="00E32A2E">
        <w:rPr>
          <w:rFonts w:cs="宋体"/>
          <w:kern w:val="0"/>
          <w:sz w:val="24"/>
          <w:szCs w:val="21"/>
        </w:rPr>
        <w:t>左右</w:t>
      </w:r>
      <m:oMath>
        <m:r>
          <w:rPr>
            <w:rFonts w:ascii="Cambria Math" w:hAnsi="Cambria Math" w:cs="Cambria Math"/>
            <w:sz w:val="24"/>
          </w:rPr>
          <m:t>/</m:t>
        </m:r>
      </m:oMath>
      <w:r w:rsidRPr="00E32A2E">
        <w:rPr>
          <w:rFonts w:cs="宋体"/>
          <w:kern w:val="0"/>
          <w:sz w:val="24"/>
          <w:szCs w:val="21"/>
        </w:rPr>
        <w:t>上下</w:t>
      </w:r>
      <m:oMath>
        <m:r>
          <w:rPr>
            <w:rFonts w:ascii="Cambria Math" w:hAnsi="Cambria Math" w:cs="Cambria Math"/>
            <w:sz w:val="24"/>
          </w:rPr>
          <m:t>)</m:t>
        </m:r>
      </m:oMath>
      <w:r w:rsidRPr="00E32A2E">
        <w:rPr>
          <w:rFonts w:cs="宋体"/>
          <w:kern w:val="0"/>
          <w:sz w:val="24"/>
          <w:szCs w:val="21"/>
        </w:rPr>
        <w:t>振动。</w:t>
      </w:r>
    </w:p>
    <w:p w14:paraId="490682DD"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图甲中，音叉叉股振动时，在音叉的左边、右边都会传播声波，则声波</w:t>
      </w:r>
      <w:r w:rsidRPr="00E32A2E">
        <w:rPr>
          <w:kern w:val="0"/>
          <w:sz w:val="24"/>
          <w:szCs w:val="21"/>
        </w:rPr>
        <w:t>______</w:t>
      </w:r>
    </w:p>
    <w:p w14:paraId="19D72670"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向左和向右传播时，两边空气都是疏密相间的</w:t>
      </w:r>
    </w:p>
    <w:p w14:paraId="6DEA5B78"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向左和向右传播时，两边空气都是均匀的</w:t>
      </w:r>
    </w:p>
    <w:p w14:paraId="52C4010E"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向左传播时使空气变密，向右传播时使空气变疏</w:t>
      </w:r>
    </w:p>
    <w:p w14:paraId="446956AB"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向左传播时使空气变疏，向右传播时使空气变密</w:t>
      </w:r>
    </w:p>
    <w:p w14:paraId="182EBD22"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图丙中用疏密相间的竖线表示两列频率相同的声波，</w:t>
      </w:r>
      <m:oMath>
        <m:r>
          <w:rPr>
            <w:rFonts w:ascii="Cambria Math" w:hAnsi="Cambria Math" w:cs="Cambria Math"/>
            <w:sz w:val="24"/>
          </w:rPr>
          <m:t>P</m:t>
        </m:r>
      </m:oMath>
      <w:r w:rsidRPr="00E32A2E">
        <w:rPr>
          <w:rFonts w:cs="宋体"/>
          <w:kern w:val="0"/>
          <w:sz w:val="24"/>
          <w:szCs w:val="21"/>
        </w:rPr>
        <w:t>、</w:t>
      </w:r>
      <m:oMath>
        <m:r>
          <w:rPr>
            <w:rFonts w:ascii="Cambria Math" w:hAnsi="Cambria Math" w:cs="Cambria Math"/>
            <w:sz w:val="24"/>
          </w:rPr>
          <m:t>Q</m:t>
        </m:r>
      </m:oMath>
      <w:r w:rsidRPr="00E32A2E">
        <w:rPr>
          <w:rFonts w:cs="宋体"/>
          <w:kern w:val="0"/>
          <w:sz w:val="24"/>
          <w:szCs w:val="21"/>
        </w:rPr>
        <w:t>表示密部，</w:t>
      </w:r>
      <m:oMath>
        <m:r>
          <w:rPr>
            <w:rFonts w:ascii="Cambria Math" w:hAnsi="Cambria Math" w:cs="Cambria Math"/>
            <w:sz w:val="24"/>
          </w:rPr>
          <m:t>M</m:t>
        </m:r>
      </m:oMath>
      <w:r w:rsidRPr="00E32A2E">
        <w:rPr>
          <w:rFonts w:cs="宋体"/>
          <w:kern w:val="0"/>
          <w:sz w:val="24"/>
          <w:szCs w:val="21"/>
        </w:rPr>
        <w:t>、</w:t>
      </w:r>
      <m:oMath>
        <m:r>
          <w:rPr>
            <w:rFonts w:ascii="Cambria Math" w:hAnsi="Cambria Math" w:cs="Cambria Math"/>
            <w:sz w:val="24"/>
          </w:rPr>
          <m:t>N</m:t>
        </m:r>
      </m:oMath>
      <w:r w:rsidRPr="00E32A2E">
        <w:rPr>
          <w:rFonts w:cs="宋体"/>
          <w:kern w:val="0"/>
          <w:sz w:val="24"/>
          <w:szCs w:val="21"/>
        </w:rPr>
        <w:t>表示疏部，则两列声波相遇时，消声效果最明显的情况是</w:t>
      </w:r>
      <w:r w:rsidRPr="00E32A2E">
        <w:rPr>
          <w:kern w:val="0"/>
          <w:sz w:val="24"/>
          <w:szCs w:val="21"/>
        </w:rPr>
        <w:t>______</w:t>
      </w:r>
    </w:p>
    <w:p w14:paraId="541A811D"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Q</m:t>
        </m:r>
      </m:oMath>
      <w:r w:rsidRPr="00E32A2E">
        <w:rPr>
          <w:kern w:val="0"/>
          <w:sz w:val="24"/>
          <w:szCs w:val="21"/>
        </w:rPr>
        <w:t> </w:t>
      </w:r>
      <w:r w:rsidRPr="00E32A2E">
        <w:rPr>
          <w:rFonts w:cs="宋体"/>
          <w:kern w:val="0"/>
          <w:sz w:val="24"/>
          <w:szCs w:val="21"/>
        </w:rPr>
        <w:t>相遇</w:t>
      </w:r>
    </w:p>
    <w:p w14:paraId="17D8257B"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lastRenderedPageBreak/>
        <w:t>B</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N</m:t>
        </m:r>
      </m:oMath>
      <w:r w:rsidRPr="00E32A2E">
        <w:rPr>
          <w:kern w:val="0"/>
          <w:sz w:val="24"/>
          <w:szCs w:val="21"/>
        </w:rPr>
        <w:t> </w:t>
      </w:r>
      <w:r w:rsidRPr="00E32A2E">
        <w:rPr>
          <w:rFonts w:cs="宋体"/>
          <w:kern w:val="0"/>
          <w:sz w:val="24"/>
          <w:szCs w:val="21"/>
        </w:rPr>
        <w:t>相遇</w:t>
      </w:r>
    </w:p>
    <w:p w14:paraId="5A22A165"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m:oMath>
        <m:r>
          <w:rPr>
            <w:rFonts w:ascii="Cambria Math" w:hAnsi="Cambria Math" w:cs="Cambria Math"/>
            <w:sz w:val="24"/>
          </w:rPr>
          <m:t>M</m:t>
        </m:r>
      </m:oMath>
      <w:r w:rsidRPr="00E32A2E">
        <w:rPr>
          <w:rFonts w:cs="宋体"/>
          <w:kern w:val="0"/>
          <w:sz w:val="24"/>
          <w:szCs w:val="21"/>
        </w:rPr>
        <w:t>与</w:t>
      </w:r>
      <m:oMath>
        <m:r>
          <w:rPr>
            <w:rFonts w:ascii="Cambria Math" w:hAnsi="Cambria Math" w:cs="Cambria Math"/>
            <w:sz w:val="24"/>
          </w:rPr>
          <m:t>N</m:t>
        </m:r>
      </m:oMath>
      <w:r w:rsidRPr="00E32A2E">
        <w:rPr>
          <w:kern w:val="0"/>
          <w:sz w:val="24"/>
          <w:szCs w:val="21"/>
        </w:rPr>
        <w:t> </w:t>
      </w:r>
      <w:r w:rsidRPr="00E32A2E">
        <w:rPr>
          <w:rFonts w:cs="宋体"/>
          <w:kern w:val="0"/>
          <w:sz w:val="24"/>
          <w:szCs w:val="21"/>
        </w:rPr>
        <w:t>相遇</w:t>
      </w:r>
    </w:p>
    <w:p w14:paraId="7D9684FE"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m:oMath>
        <m:r>
          <w:rPr>
            <w:rFonts w:ascii="Cambria Math" w:hAnsi="Cambria Math" w:cs="Cambria Math"/>
            <w:sz w:val="24"/>
          </w:rPr>
          <m:t>P</m:t>
        </m:r>
      </m:oMath>
      <w:r w:rsidRPr="00E32A2E">
        <w:rPr>
          <w:rFonts w:cs="宋体"/>
          <w:kern w:val="0"/>
          <w:sz w:val="24"/>
          <w:szCs w:val="21"/>
        </w:rPr>
        <w:t>与</w:t>
      </w:r>
      <m:oMath>
        <m:r>
          <w:rPr>
            <w:rFonts w:ascii="Cambria Math" w:hAnsi="Cambria Math" w:cs="Cambria Math"/>
            <w:sz w:val="24"/>
          </w:rPr>
          <m:t>M</m:t>
        </m:r>
      </m:oMath>
      <w:r w:rsidRPr="00E32A2E">
        <w:rPr>
          <w:kern w:val="0"/>
          <w:sz w:val="24"/>
          <w:szCs w:val="21"/>
        </w:rPr>
        <w:t> </w:t>
      </w:r>
      <w:r w:rsidRPr="00E32A2E">
        <w:rPr>
          <w:rFonts w:cs="宋体"/>
          <w:kern w:val="0"/>
          <w:sz w:val="24"/>
          <w:szCs w:val="21"/>
        </w:rPr>
        <w:t>相遇</w:t>
      </w:r>
    </w:p>
    <w:p w14:paraId="1278F44B"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(4)</m:t>
        </m:r>
      </m:oMath>
      <w:r w:rsidRPr="00E32A2E">
        <w:rPr>
          <w:rFonts w:cs="宋体"/>
          <w:kern w:val="0"/>
          <w:sz w:val="24"/>
          <w:szCs w:val="21"/>
        </w:rPr>
        <w:t>图乙中，</w:t>
      </w:r>
      <m:oMath>
        <m:r>
          <w:rPr>
            <w:rFonts w:ascii="Cambria Math" w:hAnsi="Cambria Math" w:cs="Cambria Math"/>
            <w:sz w:val="24"/>
          </w:rPr>
          <m:t>A</m:t>
        </m:r>
      </m:oMath>
      <w:r w:rsidRPr="00E32A2E">
        <w:rPr>
          <w:rFonts w:cs="宋体"/>
          <w:kern w:val="0"/>
          <w:sz w:val="24"/>
          <w:szCs w:val="21"/>
        </w:rPr>
        <w:t>处声音的响度</w:t>
      </w:r>
      <w:r w:rsidRPr="00E32A2E">
        <w:rPr>
          <w:kern w:val="0"/>
          <w:sz w:val="24"/>
          <w:szCs w:val="21"/>
        </w:rPr>
        <w:t>______</w:t>
      </w:r>
      <m:oMath>
        <m:r>
          <w:rPr>
            <w:rFonts w:ascii="Cambria Math" w:hAnsi="Cambria Math" w:cs="Cambria Math"/>
            <w:sz w:val="24"/>
          </w:rPr>
          <m:t>B</m:t>
        </m:r>
      </m:oMath>
      <w:r w:rsidRPr="00E32A2E">
        <w:rPr>
          <w:rFonts w:cs="宋体"/>
          <w:kern w:val="0"/>
          <w:sz w:val="24"/>
          <w:szCs w:val="21"/>
        </w:rPr>
        <w:t>处声音的响度</w:t>
      </w:r>
      <m:oMath>
        <m:r>
          <w:rPr>
            <w:rFonts w:ascii="Cambria Math" w:hAnsi="Cambria Math" w:cs="Cambria Math"/>
            <w:sz w:val="24"/>
          </w:rPr>
          <m:t>(</m:t>
        </m:r>
      </m:oMath>
      <w:r w:rsidRPr="00E32A2E">
        <w:rPr>
          <w:rFonts w:cs="宋体"/>
          <w:kern w:val="0"/>
          <w:sz w:val="24"/>
          <w:szCs w:val="21"/>
        </w:rPr>
        <w:t>大于</w:t>
      </w:r>
      <m:oMath>
        <m:r>
          <w:rPr>
            <w:rFonts w:ascii="Cambria Math" w:hAnsi="Cambria Math" w:cs="Cambria Math"/>
            <w:sz w:val="24"/>
          </w:rPr>
          <m:t>/</m:t>
        </m:r>
      </m:oMath>
      <w:r w:rsidRPr="00E32A2E">
        <w:rPr>
          <w:rFonts w:cs="宋体"/>
          <w:kern w:val="0"/>
          <w:sz w:val="24"/>
          <w:szCs w:val="21"/>
        </w:rPr>
        <w:t>等于</w:t>
      </w:r>
      <m:oMath>
        <m:r>
          <w:rPr>
            <w:rFonts w:ascii="Cambria Math" w:hAnsi="Cambria Math" w:cs="Cambria Math"/>
            <w:sz w:val="24"/>
          </w:rPr>
          <m:t>/</m:t>
        </m:r>
      </m:oMath>
      <w:r w:rsidRPr="00E32A2E">
        <w:rPr>
          <w:rFonts w:cs="宋体"/>
          <w:kern w:val="0"/>
          <w:sz w:val="24"/>
          <w:szCs w:val="21"/>
        </w:rPr>
        <w:t>小于</w:t>
      </w:r>
      <m:oMath>
        <m:r>
          <w:rPr>
            <w:rFonts w:ascii="Cambria Math" w:hAnsi="Cambria Math" w:cs="Cambria Math"/>
            <w:sz w:val="24"/>
          </w:rPr>
          <m:t>)</m:t>
        </m:r>
      </m:oMath>
    </w:p>
    <w:p w14:paraId="4540AA00"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(5)</m:t>
        </m:r>
      </m:oMath>
      <w:r w:rsidRPr="00E32A2E">
        <w:rPr>
          <w:rFonts w:cs="宋体"/>
          <w:kern w:val="0"/>
          <w:sz w:val="24"/>
          <w:szCs w:val="21"/>
        </w:rPr>
        <w:t>消声器的使用效果与噪声的频率和响度有关，图丁是某型号消声器在控制不同发动机的周期性排气噪声时的性能图像，以下情况中，消声达标的是</w:t>
      </w:r>
      <w:r w:rsidRPr="00E32A2E">
        <w:rPr>
          <w:kern w:val="0"/>
          <w:sz w:val="24"/>
          <w:szCs w:val="21"/>
        </w:rPr>
        <w:t>______</w:t>
      </w:r>
    </w:p>
    <w:p w14:paraId="5CC6AA26"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响度为</w:t>
      </w:r>
      <m:oMath>
        <m:r>
          <w:rPr>
            <w:rFonts w:ascii="Cambria Math" w:hAnsi="Cambria Math" w:cs="Cambria Math"/>
            <w:sz w:val="24"/>
          </w:rPr>
          <m:t>20dB</m:t>
        </m:r>
      </m:oMath>
      <w:r w:rsidRPr="00E32A2E">
        <w:rPr>
          <w:rFonts w:cs="宋体"/>
          <w:kern w:val="0"/>
          <w:sz w:val="24"/>
          <w:szCs w:val="21"/>
        </w:rPr>
        <w:t>，频率为</w:t>
      </w:r>
      <m:oMath>
        <m:r>
          <w:rPr>
            <w:rFonts w:ascii="Cambria Math" w:hAnsi="Cambria Math" w:cs="Cambria Math"/>
            <w:sz w:val="24"/>
          </w:rPr>
          <m:t>100Hz</m:t>
        </m:r>
      </m:oMath>
    </w:p>
    <w:p w14:paraId="4C7A6013"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响度为</w:t>
      </w:r>
      <m:oMath>
        <m:r>
          <w:rPr>
            <w:rFonts w:ascii="Cambria Math" w:hAnsi="Cambria Math" w:cs="Cambria Math"/>
            <w:sz w:val="24"/>
          </w:rPr>
          <m:t>40dB</m:t>
        </m:r>
      </m:oMath>
      <w:r w:rsidRPr="00E32A2E">
        <w:rPr>
          <w:rFonts w:cs="宋体"/>
          <w:kern w:val="0"/>
          <w:sz w:val="24"/>
          <w:szCs w:val="21"/>
        </w:rPr>
        <w:t>，频率为</w:t>
      </w:r>
      <m:oMath>
        <m:r>
          <w:rPr>
            <w:rFonts w:ascii="Cambria Math" w:hAnsi="Cambria Math" w:cs="Cambria Math"/>
            <w:sz w:val="24"/>
          </w:rPr>
          <m:t>200Hz</m:t>
        </m:r>
      </m:oMath>
    </w:p>
    <w:p w14:paraId="0DC4A4CD"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响度为</w:t>
      </w:r>
      <m:oMath>
        <m:r>
          <w:rPr>
            <w:rFonts w:ascii="Cambria Math" w:hAnsi="Cambria Math" w:cs="Cambria Math"/>
            <w:sz w:val="24"/>
          </w:rPr>
          <m:t>70dB</m:t>
        </m:r>
      </m:oMath>
      <w:r w:rsidRPr="00E32A2E">
        <w:rPr>
          <w:rFonts w:cs="宋体"/>
          <w:kern w:val="0"/>
          <w:sz w:val="24"/>
          <w:szCs w:val="21"/>
        </w:rPr>
        <w:t>，频率为</w:t>
      </w:r>
      <m:oMath>
        <m:r>
          <w:rPr>
            <w:rFonts w:ascii="Cambria Math" w:hAnsi="Cambria Math" w:cs="Cambria Math"/>
            <w:sz w:val="24"/>
          </w:rPr>
          <m:t>250Hz</m:t>
        </m:r>
      </m:oMath>
    </w:p>
    <w:p w14:paraId="4BF31587"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响度为</w:t>
      </w:r>
      <m:oMath>
        <m:r>
          <w:rPr>
            <w:rFonts w:ascii="Cambria Math" w:hAnsi="Cambria Math" w:cs="Cambria Math"/>
            <w:sz w:val="24"/>
          </w:rPr>
          <m:t>90dB</m:t>
        </m:r>
      </m:oMath>
      <w:r w:rsidRPr="00E32A2E">
        <w:rPr>
          <w:rFonts w:cs="宋体"/>
          <w:kern w:val="0"/>
          <w:sz w:val="24"/>
          <w:szCs w:val="21"/>
        </w:rPr>
        <w:t>，频率为</w:t>
      </w:r>
      <m:oMath>
        <m:r>
          <w:rPr>
            <w:rFonts w:ascii="Cambria Math" w:hAnsi="Cambria Math" w:cs="Cambria Math"/>
            <w:sz w:val="24"/>
          </w:rPr>
          <m:t>350Hz</m:t>
        </m:r>
      </m:oMath>
    </w:p>
    <w:p w14:paraId="478DB9B4"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noProof/>
          <w:kern w:val="0"/>
          <w:sz w:val="32"/>
        </w:rPr>
        <w:drawing>
          <wp:inline distT="0" distB="0" distL="0" distR="0" wp14:anchorId="25F16F23" wp14:editId="3A4154ED">
            <wp:extent cx="2276475" cy="1343025"/>
            <wp:effectExtent l="0" t="0" r="9525" b="9525"/>
            <wp:docPr id="42" name="图片 42"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www.szzx100.com江南汇教育网"/>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76475" cy="1343025"/>
                    </a:xfrm>
                    <a:prstGeom prst="rect">
                      <a:avLst/>
                    </a:prstGeom>
                    <a:noFill/>
                    <a:ln>
                      <a:noFill/>
                    </a:ln>
                  </pic:spPr>
                </pic:pic>
              </a:graphicData>
            </a:graphic>
          </wp:inline>
        </w:drawing>
      </w:r>
      <w:r w:rsidRPr="00E32A2E">
        <w:rPr>
          <w:noProof/>
          <w:kern w:val="0"/>
          <w:sz w:val="32"/>
        </w:rPr>
        <w:drawing>
          <wp:inline distT="0" distB="0" distL="0" distR="0" wp14:anchorId="7763DF50" wp14:editId="5DCDA14D">
            <wp:extent cx="2143125" cy="1362075"/>
            <wp:effectExtent l="0" t="0" r="9525" b="9525"/>
            <wp:docPr id="41" name="图片 41"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www.szzx100.com江南汇教育网"/>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3125" cy="1362075"/>
                    </a:xfrm>
                    <a:prstGeom prst="rect">
                      <a:avLst/>
                    </a:prstGeom>
                    <a:noFill/>
                    <a:ln>
                      <a:noFill/>
                    </a:ln>
                  </pic:spPr>
                </pic:pic>
              </a:graphicData>
            </a:graphic>
          </wp:inline>
        </w:drawing>
      </w:r>
      <w:r w:rsidRPr="00E32A2E">
        <w:rPr>
          <w:noProof/>
          <w:kern w:val="0"/>
          <w:sz w:val="32"/>
        </w:rPr>
        <w:drawing>
          <wp:inline distT="0" distB="0" distL="0" distR="0" wp14:anchorId="7F7EA836" wp14:editId="39080E10">
            <wp:extent cx="1990725" cy="1171575"/>
            <wp:effectExtent l="0" t="0" r="9525" b="9525"/>
            <wp:docPr id="40" name="图片 40"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www.szzx100.com江南汇教育网"/>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90725" cy="1171575"/>
                    </a:xfrm>
                    <a:prstGeom prst="rect">
                      <a:avLst/>
                    </a:prstGeom>
                    <a:noFill/>
                    <a:ln>
                      <a:noFill/>
                    </a:ln>
                  </pic:spPr>
                </pic:pic>
              </a:graphicData>
            </a:graphic>
          </wp:inline>
        </w:drawing>
      </w:r>
    </w:p>
    <w:tbl>
      <w:tblPr>
        <w:tblW w:w="0" w:type="auto"/>
        <w:jc w:val="center"/>
        <w:tblLook w:val="04A0" w:firstRow="1" w:lastRow="0" w:firstColumn="1" w:lastColumn="0" w:noHBand="0" w:noVBand="1"/>
      </w:tblPr>
      <w:tblGrid>
        <w:gridCol w:w="5050"/>
      </w:tblGrid>
      <w:tr w:rsidR="003508D5" w:rsidRPr="00E32A2E" w14:paraId="39054DBE" w14:textId="77777777" w:rsidTr="001C211B">
        <w:trPr>
          <w:cantSplit/>
          <w:jc w:val="center"/>
        </w:trPr>
        <w:tc>
          <w:tcPr>
            <w:tcW w:w="4995" w:type="dxa"/>
            <w:tcMar>
              <w:top w:w="20" w:type="dxa"/>
              <w:left w:w="20" w:type="dxa"/>
              <w:bottom w:w="20" w:type="dxa"/>
              <w:right w:w="20" w:type="dxa"/>
            </w:tcMar>
            <w:vAlign w:val="center"/>
          </w:tcPr>
          <w:p w14:paraId="231A0A2E" w14:textId="77777777" w:rsidR="003508D5" w:rsidRPr="00E32A2E" w:rsidRDefault="003508D5" w:rsidP="001C211B">
            <w:pPr>
              <w:widowControl/>
              <w:adjustRightInd w:val="0"/>
              <w:snapToGrid w:val="0"/>
              <w:spacing w:line="360" w:lineRule="auto"/>
              <w:jc w:val="left"/>
              <w:textAlignment w:val="center"/>
              <w:rPr>
                <w:kern w:val="0"/>
                <w:sz w:val="32"/>
              </w:rPr>
            </w:pPr>
            <w:r w:rsidRPr="00E32A2E">
              <w:rPr>
                <w:noProof/>
                <w:kern w:val="0"/>
                <w:sz w:val="32"/>
              </w:rPr>
              <w:drawing>
                <wp:anchor distT="0" distB="0" distL="114300" distR="114300" simplePos="0" relativeHeight="251664384" behindDoc="0" locked="0" layoutInCell="1" allowOverlap="1" wp14:anchorId="05104BC4" wp14:editId="5D374A69">
                  <wp:simplePos x="0" y="0"/>
                  <wp:positionH relativeFrom="column">
                    <wp:align>center</wp:align>
                  </wp:positionH>
                  <wp:positionV relativeFrom="paragraph">
                    <wp:posOffset>0</wp:posOffset>
                  </wp:positionV>
                  <wp:extent cx="3171825" cy="2457450"/>
                  <wp:effectExtent l="0" t="0" r="9525" b="0"/>
                  <wp:wrapTopAndBottom/>
                  <wp:docPr id="58" name="图片 5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www.szzx100.com江南汇教育网"/>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1825" cy="2457450"/>
                          </a:xfrm>
                          <a:prstGeom prst="rect">
                            <a:avLst/>
                          </a:prstGeom>
                          <a:noFill/>
                        </pic:spPr>
                      </pic:pic>
                    </a:graphicData>
                  </a:graphic>
                  <wp14:sizeRelH relativeFrom="page">
                    <wp14:pctWidth>0</wp14:pctWidth>
                  </wp14:sizeRelH>
                  <wp14:sizeRelV relativeFrom="page">
                    <wp14:pctHeight>0</wp14:pctHeight>
                  </wp14:sizeRelV>
                </wp:anchor>
              </w:drawing>
            </w:r>
          </w:p>
        </w:tc>
      </w:tr>
    </w:tbl>
    <w:p w14:paraId="1B84535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【答案】左右</w:t>
      </w:r>
      <w:r w:rsidRPr="00E32A2E">
        <w:rPr>
          <w:color w:val="FF0000"/>
          <w:kern w:val="0"/>
          <w:sz w:val="24"/>
          <w:szCs w:val="21"/>
        </w:rPr>
        <w:t xml:space="preserve">     </w:t>
      </w:r>
      <m:oMath>
        <m:r>
          <w:rPr>
            <w:rFonts w:ascii="Cambria Math" w:hAnsi="Cambria Math" w:cs="Cambria Math"/>
            <w:color w:val="FF0000"/>
            <w:sz w:val="24"/>
          </w:rPr>
          <m:t>A</m:t>
        </m:r>
      </m:oMath>
      <w:r w:rsidRPr="00E32A2E">
        <w:rPr>
          <w:color w:val="FF0000"/>
          <w:kern w:val="0"/>
          <w:sz w:val="24"/>
          <w:szCs w:val="21"/>
        </w:rPr>
        <w:t xml:space="preserve">     </w:t>
      </w:r>
      <m:oMath>
        <m:r>
          <w:rPr>
            <w:rFonts w:ascii="Cambria Math" w:hAnsi="Cambria Math" w:cs="Cambria Math"/>
            <w:color w:val="FF0000"/>
            <w:sz w:val="24"/>
          </w:rPr>
          <m:t>B</m:t>
        </m:r>
      </m:oMath>
      <w:r w:rsidRPr="00E32A2E">
        <w:rPr>
          <w:color w:val="FF0000"/>
          <w:kern w:val="0"/>
          <w:sz w:val="24"/>
          <w:szCs w:val="21"/>
        </w:rPr>
        <w:t xml:space="preserve">     </w:t>
      </w:r>
      <w:r w:rsidRPr="00E32A2E">
        <w:rPr>
          <w:rFonts w:cs="宋体"/>
          <w:color w:val="FF0000"/>
          <w:kern w:val="0"/>
          <w:sz w:val="24"/>
          <w:szCs w:val="21"/>
        </w:rPr>
        <w:t>大于</w:t>
      </w:r>
      <w:r w:rsidRPr="00E32A2E">
        <w:rPr>
          <w:color w:val="FF0000"/>
          <w:kern w:val="0"/>
          <w:sz w:val="24"/>
          <w:szCs w:val="21"/>
        </w:rPr>
        <w:t xml:space="preserve">     </w:t>
      </w:r>
      <m:oMath>
        <m:r>
          <w:rPr>
            <w:rFonts w:ascii="Cambria Math" w:hAnsi="Cambria Math" w:cs="Cambria Math"/>
            <w:color w:val="FF0000"/>
            <w:sz w:val="24"/>
          </w:rPr>
          <m:t>C</m:t>
        </m:r>
      </m:oMath>
      <w:r w:rsidRPr="00E32A2E">
        <w:rPr>
          <w:color w:val="FF0000"/>
          <w:kern w:val="0"/>
          <w:sz w:val="32"/>
        </w:rPr>
        <w:t> </w:t>
      </w:r>
    </w:p>
    <w:p w14:paraId="3E7EA206" w14:textId="77777777" w:rsidR="003508D5" w:rsidRPr="00E32A2E" w:rsidRDefault="003508D5" w:rsidP="003508D5">
      <w:pPr>
        <w:widowControl/>
        <w:adjustRightInd w:val="0"/>
        <w:snapToGrid w:val="0"/>
        <w:spacing w:line="360" w:lineRule="auto"/>
        <w:jc w:val="left"/>
        <w:textAlignment w:val="center"/>
        <w:rPr>
          <w:rFonts w:cs="Cambria Math"/>
          <w:color w:val="FF0000"/>
          <w:sz w:val="24"/>
        </w:rPr>
      </w:pPr>
      <w:r w:rsidRPr="00E32A2E">
        <w:rPr>
          <w:rFonts w:cs="宋体"/>
          <w:color w:val="FF0000"/>
          <w:kern w:val="0"/>
          <w:sz w:val="24"/>
          <w:szCs w:val="21"/>
        </w:rPr>
        <w:lastRenderedPageBreak/>
        <w:t>【解析】</w:t>
      </w:r>
      <m:oMath>
        <m:r>
          <w:rPr>
            <w:rFonts w:ascii="Cambria Math" w:hAnsi="Cambria Math" w:cs="Cambria Math"/>
            <w:color w:val="FF0000"/>
            <w:sz w:val="24"/>
          </w:rPr>
          <m:t>(1)</m:t>
        </m:r>
      </m:oMath>
      <w:r w:rsidRPr="00E32A2E">
        <w:rPr>
          <w:rFonts w:cs="宋体"/>
          <w:color w:val="FF0000"/>
          <w:kern w:val="0"/>
          <w:sz w:val="24"/>
          <w:szCs w:val="21"/>
        </w:rPr>
        <w:t>科学研究发现音叉的叉股向外侧振动时，会压缩外侧邻近的空气，使这部分空气变密；当叉股向内侧振动时，这部分空气又变疏，因此图甲中，音叉叉股左右振动产生声音时，音叉两侧的空气左右振动；</w:t>
      </w:r>
    </w:p>
    <w:p w14:paraId="1B1AA376"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m:t>
        </m:r>
      </m:oMath>
      <w:r w:rsidRPr="00E32A2E">
        <w:rPr>
          <w:rFonts w:cs="宋体"/>
          <w:color w:val="FF0000"/>
          <w:kern w:val="0"/>
          <w:sz w:val="24"/>
          <w:szCs w:val="21"/>
        </w:rPr>
        <w:t>由材料内容可知，图甲中，音叉叉股振动时，在音叉的左边、右边都会传播声波，则声波向左和向右传播时，两边空气都是疏密相间的。故选</w:t>
      </w:r>
      <w:r w:rsidRPr="00E32A2E">
        <w:rPr>
          <w:i/>
          <w:iCs/>
          <w:color w:val="FF0000"/>
          <w:kern w:val="0"/>
          <w:sz w:val="24"/>
          <w:szCs w:val="21"/>
        </w:rPr>
        <w:t>A</w:t>
      </w:r>
      <w:r w:rsidRPr="00E32A2E">
        <w:rPr>
          <w:rFonts w:cs="宋体"/>
          <w:color w:val="FF0000"/>
          <w:kern w:val="0"/>
          <w:sz w:val="24"/>
          <w:szCs w:val="21"/>
        </w:rPr>
        <w:t>；</w:t>
      </w:r>
    </w:p>
    <w:p w14:paraId="67FDB331"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(3)</m:t>
        </m:r>
      </m:oMath>
      <w:r w:rsidRPr="00E32A2E">
        <w:rPr>
          <w:rFonts w:cs="宋体"/>
          <w:color w:val="FF0000"/>
          <w:kern w:val="0"/>
          <w:sz w:val="24"/>
          <w:szCs w:val="21"/>
        </w:rPr>
        <w:t>图丙中用疏密相间的竖线表示两列频率相同的声波，</w:t>
      </w:r>
      <m:oMath>
        <m:r>
          <w:rPr>
            <w:rFonts w:ascii="Cambria Math" w:hAnsi="Cambria Math" w:cs="Cambria Math"/>
            <w:color w:val="FF0000"/>
            <w:sz w:val="24"/>
          </w:rPr>
          <m:t>P</m:t>
        </m:r>
      </m:oMath>
      <w:r w:rsidRPr="00E32A2E">
        <w:rPr>
          <w:rFonts w:cs="宋体"/>
          <w:color w:val="FF0000"/>
          <w:kern w:val="0"/>
          <w:sz w:val="24"/>
          <w:szCs w:val="21"/>
        </w:rPr>
        <w:t>、</w:t>
      </w:r>
      <m:oMath>
        <m:r>
          <w:rPr>
            <w:rFonts w:ascii="Cambria Math" w:hAnsi="Cambria Math" w:cs="Cambria Math"/>
            <w:color w:val="FF0000"/>
            <w:sz w:val="24"/>
          </w:rPr>
          <m:t>Q</m:t>
        </m:r>
      </m:oMath>
      <w:r w:rsidRPr="00E32A2E">
        <w:rPr>
          <w:rFonts w:cs="宋体"/>
          <w:color w:val="FF0000"/>
          <w:kern w:val="0"/>
          <w:sz w:val="24"/>
          <w:szCs w:val="21"/>
        </w:rPr>
        <w:t>表示密部，</w:t>
      </w:r>
      <m:oMath>
        <m:r>
          <w:rPr>
            <w:rFonts w:ascii="Cambria Math" w:hAnsi="Cambria Math" w:cs="Cambria Math"/>
            <w:color w:val="FF0000"/>
            <w:sz w:val="24"/>
          </w:rPr>
          <m:t>M</m:t>
        </m:r>
      </m:oMath>
      <w:r w:rsidRPr="00E32A2E">
        <w:rPr>
          <w:rFonts w:cs="宋体"/>
          <w:color w:val="FF0000"/>
          <w:kern w:val="0"/>
          <w:sz w:val="24"/>
          <w:szCs w:val="21"/>
        </w:rPr>
        <w:t>、</w:t>
      </w:r>
      <m:oMath>
        <m:r>
          <w:rPr>
            <w:rFonts w:ascii="Cambria Math" w:hAnsi="Cambria Math" w:cs="Cambria Math"/>
            <w:color w:val="FF0000"/>
            <w:sz w:val="24"/>
          </w:rPr>
          <m:t>N</m:t>
        </m:r>
      </m:oMath>
      <w:r w:rsidRPr="00E32A2E">
        <w:rPr>
          <w:rFonts w:cs="宋体"/>
          <w:color w:val="FF0000"/>
          <w:kern w:val="0"/>
          <w:sz w:val="24"/>
          <w:szCs w:val="21"/>
        </w:rPr>
        <w:t>表示疏部，据</w:t>
      </w:r>
      <w:r w:rsidRPr="00E32A2E">
        <w:rPr>
          <w:rFonts w:cs="宋体"/>
          <w:color w:val="FF0000"/>
          <w:kern w:val="0"/>
          <w:sz w:val="24"/>
          <w:szCs w:val="21"/>
        </w:rPr>
        <w:t>“</w:t>
      </w:r>
      <w:r w:rsidRPr="00E32A2E">
        <w:rPr>
          <w:rFonts w:cs="宋体"/>
          <w:color w:val="FF0000"/>
          <w:kern w:val="0"/>
          <w:sz w:val="24"/>
          <w:szCs w:val="21"/>
        </w:rPr>
        <w:t>一列声波的</w:t>
      </w:r>
      <w:r w:rsidRPr="00E32A2E">
        <w:rPr>
          <w:rFonts w:cs="宋体"/>
          <w:color w:val="FF0000"/>
          <w:kern w:val="0"/>
          <w:sz w:val="24"/>
          <w:szCs w:val="21"/>
        </w:rPr>
        <w:t>“</w:t>
      </w:r>
      <w:r w:rsidRPr="00E32A2E">
        <w:rPr>
          <w:rFonts w:cs="宋体"/>
          <w:color w:val="FF0000"/>
          <w:kern w:val="0"/>
          <w:sz w:val="24"/>
          <w:szCs w:val="21"/>
        </w:rPr>
        <w:t>密部</w:t>
      </w:r>
      <w:r w:rsidRPr="00E32A2E">
        <w:rPr>
          <w:rFonts w:cs="宋体"/>
          <w:color w:val="FF0000"/>
          <w:kern w:val="0"/>
          <w:sz w:val="24"/>
          <w:szCs w:val="21"/>
        </w:rPr>
        <w:t>”</w:t>
      </w:r>
      <w:r w:rsidRPr="00E32A2E">
        <w:rPr>
          <w:rFonts w:cs="宋体"/>
          <w:color w:val="FF0000"/>
          <w:kern w:val="0"/>
          <w:sz w:val="24"/>
          <w:szCs w:val="21"/>
        </w:rPr>
        <w:t>与另一列声波的</w:t>
      </w:r>
      <w:r w:rsidRPr="00E32A2E">
        <w:rPr>
          <w:rFonts w:cs="宋体"/>
          <w:color w:val="FF0000"/>
          <w:kern w:val="0"/>
          <w:sz w:val="24"/>
          <w:szCs w:val="21"/>
        </w:rPr>
        <w:t>“</w:t>
      </w:r>
      <w:r w:rsidRPr="00E32A2E">
        <w:rPr>
          <w:rFonts w:cs="宋体"/>
          <w:color w:val="FF0000"/>
          <w:kern w:val="0"/>
          <w:sz w:val="24"/>
          <w:szCs w:val="21"/>
        </w:rPr>
        <w:t>疏部</w:t>
      </w:r>
      <w:r w:rsidRPr="00E32A2E">
        <w:rPr>
          <w:rFonts w:cs="宋体"/>
          <w:color w:val="FF0000"/>
          <w:kern w:val="0"/>
          <w:sz w:val="24"/>
          <w:szCs w:val="21"/>
        </w:rPr>
        <w:t>”</w:t>
      </w:r>
      <w:r w:rsidRPr="00E32A2E">
        <w:rPr>
          <w:rFonts w:cs="宋体"/>
          <w:color w:val="FF0000"/>
          <w:kern w:val="0"/>
          <w:sz w:val="24"/>
          <w:szCs w:val="21"/>
        </w:rPr>
        <w:t>恰好相遇，它们就会相互抵消</w:t>
      </w:r>
      <w:r w:rsidRPr="00E32A2E">
        <w:rPr>
          <w:rFonts w:cs="宋体"/>
          <w:color w:val="FF0000"/>
          <w:kern w:val="0"/>
          <w:sz w:val="24"/>
          <w:szCs w:val="21"/>
        </w:rPr>
        <w:t>”</w:t>
      </w:r>
      <w:r w:rsidRPr="00E32A2E">
        <w:rPr>
          <w:rFonts w:cs="宋体"/>
          <w:color w:val="FF0000"/>
          <w:kern w:val="0"/>
          <w:sz w:val="24"/>
          <w:szCs w:val="21"/>
        </w:rPr>
        <w:t>可知，消声效果最明显的情况是</w:t>
      </w:r>
      <m:oMath>
        <m:r>
          <w:rPr>
            <w:rFonts w:ascii="Cambria Math" w:hAnsi="Cambria Math" w:cs="Cambria Math"/>
            <w:color w:val="FF0000"/>
            <w:sz w:val="24"/>
          </w:rPr>
          <m:t>P</m:t>
        </m:r>
      </m:oMath>
      <w:r w:rsidRPr="00E32A2E">
        <w:rPr>
          <w:rFonts w:cs="宋体"/>
          <w:color w:val="FF0000"/>
          <w:kern w:val="0"/>
          <w:sz w:val="24"/>
          <w:szCs w:val="21"/>
        </w:rPr>
        <w:t>与</w:t>
      </w:r>
      <m:oMath>
        <m:r>
          <w:rPr>
            <w:rFonts w:ascii="Cambria Math" w:hAnsi="Cambria Math" w:cs="Cambria Math"/>
            <w:color w:val="FF0000"/>
            <w:sz w:val="24"/>
          </w:rPr>
          <m:t>N</m:t>
        </m:r>
      </m:oMath>
      <w:r w:rsidRPr="00E32A2E">
        <w:rPr>
          <w:rFonts w:cs="宋体"/>
          <w:color w:val="FF0000"/>
          <w:kern w:val="0"/>
          <w:sz w:val="24"/>
          <w:szCs w:val="21"/>
        </w:rPr>
        <w:t>相遇，故选</w:t>
      </w:r>
      <w:r w:rsidRPr="00E32A2E">
        <w:rPr>
          <w:i/>
          <w:iCs/>
          <w:color w:val="FF0000"/>
          <w:kern w:val="0"/>
          <w:sz w:val="24"/>
          <w:szCs w:val="21"/>
        </w:rPr>
        <w:t>B</w:t>
      </w:r>
      <w:r w:rsidRPr="00E32A2E">
        <w:rPr>
          <w:rFonts w:cs="宋体"/>
          <w:color w:val="FF0000"/>
          <w:kern w:val="0"/>
          <w:sz w:val="24"/>
          <w:szCs w:val="21"/>
        </w:rPr>
        <w:t>；</w:t>
      </w:r>
    </w:p>
    <w:p w14:paraId="0AD04A07"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(4)</m:t>
        </m:r>
      </m:oMath>
      <w:r w:rsidRPr="00E32A2E">
        <w:rPr>
          <w:rFonts w:cs="宋体"/>
          <w:color w:val="FF0000"/>
          <w:kern w:val="0"/>
          <w:sz w:val="24"/>
          <w:szCs w:val="21"/>
        </w:rPr>
        <w:t>图乙中，</w:t>
      </w:r>
      <m:oMath>
        <m:r>
          <w:rPr>
            <w:rFonts w:ascii="Cambria Math" w:hAnsi="Cambria Math" w:cs="Cambria Math"/>
            <w:color w:val="FF0000"/>
            <w:sz w:val="24"/>
          </w:rPr>
          <m:t>B</m:t>
        </m:r>
      </m:oMath>
      <w:r w:rsidRPr="00E32A2E">
        <w:rPr>
          <w:rFonts w:cs="宋体"/>
          <w:color w:val="FF0000"/>
          <w:kern w:val="0"/>
          <w:sz w:val="24"/>
          <w:szCs w:val="21"/>
        </w:rPr>
        <w:t>处声音已经相互抵消，故</w:t>
      </w:r>
      <w:r w:rsidRPr="00E32A2E">
        <w:rPr>
          <w:i/>
          <w:iCs/>
          <w:color w:val="FF0000"/>
          <w:kern w:val="0"/>
          <w:sz w:val="24"/>
          <w:szCs w:val="21"/>
        </w:rPr>
        <w:t>A</w:t>
      </w:r>
      <w:r w:rsidRPr="00E32A2E">
        <w:rPr>
          <w:rFonts w:cs="宋体"/>
          <w:color w:val="FF0000"/>
          <w:kern w:val="0"/>
          <w:sz w:val="24"/>
          <w:szCs w:val="21"/>
        </w:rPr>
        <w:t>处声音的响度大于</w:t>
      </w:r>
      <m:oMath>
        <m:r>
          <w:rPr>
            <w:rFonts w:ascii="Cambria Math" w:hAnsi="Cambria Math" w:cs="Cambria Math"/>
            <w:color w:val="FF0000"/>
            <w:sz w:val="24"/>
          </w:rPr>
          <m:t>B</m:t>
        </m:r>
      </m:oMath>
      <w:r w:rsidRPr="00E32A2E">
        <w:rPr>
          <w:rFonts w:cs="宋体"/>
          <w:color w:val="FF0000"/>
          <w:kern w:val="0"/>
          <w:sz w:val="24"/>
          <w:szCs w:val="21"/>
        </w:rPr>
        <w:t>处声音的响度；</w:t>
      </w:r>
    </w:p>
    <w:p w14:paraId="73B49F3E"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(5)</m:t>
        </m:r>
      </m:oMath>
      <w:r w:rsidRPr="00E32A2E">
        <w:rPr>
          <w:rFonts w:cs="宋体"/>
          <w:color w:val="FF0000"/>
          <w:kern w:val="0"/>
          <w:sz w:val="24"/>
          <w:szCs w:val="21"/>
        </w:rPr>
        <w:t>据图分析，消声达标的是</w:t>
      </w:r>
      <m:oMath>
        <m:r>
          <w:rPr>
            <w:rFonts w:ascii="Cambria Math" w:hAnsi="Cambria Math" w:cs="Cambria Math"/>
            <w:color w:val="FF0000"/>
            <w:sz w:val="24"/>
          </w:rPr>
          <m:t>C</m:t>
        </m:r>
      </m:oMath>
      <w:r w:rsidRPr="00E32A2E">
        <w:rPr>
          <w:rFonts w:cs="宋体"/>
          <w:color w:val="FF0000"/>
          <w:kern w:val="0"/>
          <w:sz w:val="24"/>
          <w:szCs w:val="21"/>
        </w:rPr>
        <w:t>，响度为</w:t>
      </w:r>
      <m:oMath>
        <m:r>
          <w:rPr>
            <w:rFonts w:ascii="Cambria Math" w:hAnsi="Cambria Math" w:cs="Cambria Math"/>
            <w:color w:val="FF0000"/>
            <w:sz w:val="24"/>
          </w:rPr>
          <m:t>70dB</m:t>
        </m:r>
      </m:oMath>
      <w:r w:rsidRPr="00E32A2E">
        <w:rPr>
          <w:rFonts w:cs="宋体"/>
          <w:color w:val="FF0000"/>
          <w:kern w:val="0"/>
          <w:sz w:val="24"/>
          <w:szCs w:val="21"/>
        </w:rPr>
        <w:t>，频率为</w:t>
      </w:r>
      <m:oMath>
        <m:r>
          <w:rPr>
            <w:rFonts w:ascii="Cambria Math" w:hAnsi="Cambria Math" w:cs="Cambria Math"/>
            <w:color w:val="FF0000"/>
            <w:sz w:val="24"/>
          </w:rPr>
          <m:t>250H</m:t>
        </m:r>
      </m:oMath>
      <w:r w:rsidRPr="00E32A2E">
        <w:rPr>
          <w:rFonts w:cs="宋体"/>
          <w:color w:val="FF0000"/>
          <w:kern w:val="0"/>
          <w:sz w:val="24"/>
          <w:szCs w:val="21"/>
        </w:rPr>
        <w:t>。</w:t>
      </w:r>
    </w:p>
    <w:p w14:paraId="734E1045" w14:textId="77777777" w:rsidR="003508D5" w:rsidRPr="00E32A2E" w:rsidRDefault="003508D5" w:rsidP="003508D5">
      <w:pPr>
        <w:widowControl/>
        <w:numPr>
          <w:ilvl w:val="0"/>
          <w:numId w:val="8"/>
        </w:numPr>
        <w:adjustRightInd w:val="0"/>
        <w:snapToGrid w:val="0"/>
        <w:spacing w:line="360" w:lineRule="auto"/>
        <w:jc w:val="left"/>
        <w:textAlignment w:val="center"/>
        <w:rPr>
          <w:kern w:val="0"/>
          <w:sz w:val="32"/>
        </w:rPr>
      </w:pPr>
      <w:r w:rsidRPr="00E32A2E">
        <w:rPr>
          <w:rFonts w:cs="宋体"/>
          <w:kern w:val="0"/>
          <w:sz w:val="24"/>
          <w:szCs w:val="21"/>
        </w:rPr>
        <w:t>阅读短文，回答问题：</w:t>
      </w:r>
    </w:p>
    <w:p w14:paraId="14D325EC"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双耳效应和立体声</w:t>
      </w:r>
    </w:p>
    <w:p w14:paraId="03629625"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人们利用两只耳朵听声音时，利用</w:t>
      </w:r>
      <w:r w:rsidRPr="00E32A2E">
        <w:rPr>
          <w:rFonts w:cs="宋体"/>
          <w:kern w:val="0"/>
          <w:sz w:val="24"/>
          <w:szCs w:val="21"/>
        </w:rPr>
        <w:t>“</w:t>
      </w:r>
      <w:r w:rsidRPr="00E32A2E">
        <w:rPr>
          <w:rFonts w:cs="宋体"/>
          <w:kern w:val="0"/>
          <w:sz w:val="24"/>
          <w:szCs w:val="21"/>
        </w:rPr>
        <w:t>双耳效应</w:t>
      </w:r>
      <w:r w:rsidRPr="00E32A2E">
        <w:rPr>
          <w:rFonts w:cs="宋体"/>
          <w:kern w:val="0"/>
          <w:sz w:val="24"/>
          <w:szCs w:val="21"/>
        </w:rPr>
        <w:t>”</w:t>
      </w:r>
      <w:r w:rsidRPr="00E32A2E">
        <w:rPr>
          <w:rFonts w:cs="宋体"/>
          <w:kern w:val="0"/>
          <w:sz w:val="24"/>
          <w:szCs w:val="21"/>
        </w:rPr>
        <w:t>可以分辨出声音是由哪个方向传来的，从而大致确定声源的位置。如图</w:t>
      </w:r>
      <m:oMath>
        <m:r>
          <w:rPr>
            <w:rFonts w:ascii="Cambria Math" w:hAnsi="Cambria Math" w:cs="Cambria Math"/>
            <w:sz w:val="24"/>
          </w:rPr>
          <m:t>1</m:t>
        </m:r>
      </m:oMath>
      <w:r w:rsidRPr="00E32A2E">
        <w:rPr>
          <w:rFonts w:cs="宋体"/>
          <w:kern w:val="0"/>
          <w:sz w:val="24"/>
          <w:szCs w:val="21"/>
        </w:rPr>
        <w:t>所示，在人们的右前方有一个声源，由于右耳离声源较近，声音就首先传到右耳，然后才传到左耳，产生了</w:t>
      </w:r>
      <w:r w:rsidRPr="00E32A2E">
        <w:rPr>
          <w:rFonts w:cs="宋体"/>
          <w:kern w:val="0"/>
          <w:sz w:val="24"/>
          <w:szCs w:val="21"/>
        </w:rPr>
        <w:t>“</w:t>
      </w:r>
      <w:r w:rsidRPr="00E32A2E">
        <w:rPr>
          <w:rFonts w:cs="宋体"/>
          <w:kern w:val="0"/>
          <w:sz w:val="24"/>
          <w:szCs w:val="21"/>
        </w:rPr>
        <w:t>时间差</w:t>
      </w:r>
      <w:r w:rsidRPr="00E32A2E">
        <w:rPr>
          <w:rFonts w:cs="宋体"/>
          <w:kern w:val="0"/>
          <w:sz w:val="24"/>
          <w:szCs w:val="21"/>
        </w:rPr>
        <w:t>”</w:t>
      </w:r>
      <w:r w:rsidRPr="00E32A2E">
        <w:rPr>
          <w:rFonts w:cs="宋体"/>
          <w:kern w:val="0"/>
          <w:sz w:val="24"/>
          <w:szCs w:val="21"/>
        </w:rPr>
        <w:t>。声源距两耳的距离差越大，时间差就越大。两耳之间的距离虽然很近，但由于头颅对声音的阻隔作用，声音到达两耳的音量就可能不同，产生了</w:t>
      </w:r>
      <w:r w:rsidRPr="00E32A2E">
        <w:rPr>
          <w:rFonts w:cs="宋体"/>
          <w:kern w:val="0"/>
          <w:sz w:val="24"/>
          <w:szCs w:val="21"/>
        </w:rPr>
        <w:t>“</w:t>
      </w:r>
      <w:r w:rsidRPr="00E32A2E">
        <w:rPr>
          <w:rFonts w:cs="宋体"/>
          <w:kern w:val="0"/>
          <w:sz w:val="24"/>
          <w:szCs w:val="21"/>
        </w:rPr>
        <w:t>声级差</w:t>
      </w:r>
      <w:r w:rsidRPr="00E32A2E">
        <w:rPr>
          <w:rFonts w:cs="宋体"/>
          <w:kern w:val="0"/>
          <w:sz w:val="24"/>
          <w:szCs w:val="21"/>
        </w:rPr>
        <w:t>”</w:t>
      </w:r>
      <w:r w:rsidRPr="00E32A2E">
        <w:rPr>
          <w:rFonts w:cs="宋体"/>
          <w:kern w:val="0"/>
          <w:sz w:val="24"/>
          <w:szCs w:val="21"/>
        </w:rPr>
        <w:t>。当声源在两耳连线上时，声级差最大可达到</w:t>
      </w:r>
      <m:oMath>
        <m:r>
          <w:rPr>
            <w:rFonts w:ascii="Cambria Math" w:hAnsi="Cambria Math" w:cs="Cambria Math"/>
            <w:sz w:val="24"/>
          </w:rPr>
          <m:t>25</m:t>
        </m:r>
      </m:oMath>
      <w:r w:rsidRPr="00E32A2E">
        <w:rPr>
          <w:rFonts w:cs="宋体"/>
          <w:kern w:val="0"/>
          <w:sz w:val="24"/>
          <w:szCs w:val="21"/>
        </w:rPr>
        <w:t>分贝左右。不同波形的声波绕过人头部的能力是不同的，频率越高的声波，衰减就越大。于是人的双耳听到的音色就会出现差异，也就是</w:t>
      </w:r>
      <w:r w:rsidRPr="00E32A2E">
        <w:rPr>
          <w:rFonts w:cs="宋体"/>
          <w:kern w:val="0"/>
          <w:sz w:val="24"/>
          <w:szCs w:val="21"/>
        </w:rPr>
        <w:t>“</w:t>
      </w:r>
      <w:r w:rsidRPr="00E32A2E">
        <w:rPr>
          <w:rFonts w:cs="宋体"/>
          <w:kern w:val="0"/>
          <w:sz w:val="24"/>
          <w:szCs w:val="21"/>
        </w:rPr>
        <w:t>音色差</w:t>
      </w:r>
      <w:r w:rsidRPr="00E32A2E">
        <w:rPr>
          <w:rFonts w:cs="宋体"/>
          <w:kern w:val="0"/>
          <w:sz w:val="24"/>
          <w:szCs w:val="21"/>
        </w:rPr>
        <w:t>”</w:t>
      </w:r>
      <w:r w:rsidRPr="00E32A2E">
        <w:rPr>
          <w:rFonts w:cs="宋体"/>
          <w:kern w:val="0"/>
          <w:sz w:val="24"/>
          <w:szCs w:val="21"/>
        </w:rPr>
        <w:t>。</w:t>
      </w:r>
    </w:p>
    <w:p w14:paraId="7826C0E3"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noProof/>
          <w:kern w:val="0"/>
          <w:sz w:val="32"/>
        </w:rPr>
        <w:drawing>
          <wp:inline distT="0" distB="0" distL="0" distR="0" wp14:anchorId="2D2E7E6E" wp14:editId="6BB50518">
            <wp:extent cx="5257800" cy="2076450"/>
            <wp:effectExtent l="0" t="0" r="0" b="0"/>
            <wp:docPr id="39" name="图片 39"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www.szzx100.com江南汇教育网"/>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7800" cy="2076450"/>
                    </a:xfrm>
                    <a:prstGeom prst="rect">
                      <a:avLst/>
                    </a:prstGeom>
                    <a:noFill/>
                    <a:ln>
                      <a:noFill/>
                    </a:ln>
                  </pic:spPr>
                </pic:pic>
              </a:graphicData>
            </a:graphic>
          </wp:inline>
        </w:drawing>
      </w:r>
    </w:p>
    <w:p w14:paraId="01C2AE31"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rFonts w:cs="宋体"/>
          <w:kern w:val="0"/>
          <w:sz w:val="24"/>
          <w:szCs w:val="21"/>
        </w:rPr>
        <w:t>一般的录音是单声道的。用一个拾音设备把各种声音记录下来，综合成一种音频电流再通过处理后由扬声器发出。这时我们只能听到混合的乐器声，而无法听出每个乐器的方位，即声音缺失了原来的空间感。用两个拾音器并排放置，同一声源发出的声音信号由这两个拾音器共同拾取，然后产生左、右两个声道的信号。当声源不在正前方时，声源到达两拾音器的路</w:t>
      </w:r>
      <w:r w:rsidRPr="00E32A2E">
        <w:rPr>
          <w:rFonts w:cs="宋体"/>
          <w:kern w:val="0"/>
          <w:sz w:val="24"/>
          <w:szCs w:val="21"/>
        </w:rPr>
        <w:lastRenderedPageBreak/>
        <w:t>程不一样，因此，两个拾音器拾得的信号既有声强差又有时间差，等于模拟了人的双耳效应，产生了立体感</w:t>
      </w:r>
      <m:oMath>
        <m:r>
          <w:rPr>
            <w:rFonts w:ascii="Cambria Math" w:hAnsi="Cambria Math" w:cs="Cambria Math"/>
            <w:sz w:val="24"/>
          </w:rPr>
          <m:t>(</m:t>
        </m:r>
      </m:oMath>
      <w:r w:rsidRPr="00E32A2E">
        <w:rPr>
          <w:rFonts w:cs="宋体"/>
          <w:kern w:val="0"/>
          <w:sz w:val="24"/>
          <w:szCs w:val="21"/>
        </w:rPr>
        <w:t>空间感</w:t>
      </w:r>
      <m:oMath>
        <m:r>
          <w:rPr>
            <w:rFonts w:ascii="Cambria Math" w:hAnsi="Cambria Math" w:cs="Cambria Math"/>
            <w:sz w:val="24"/>
          </w:rPr>
          <m:t>)</m:t>
        </m:r>
      </m:oMath>
      <w:r w:rsidRPr="00E32A2E">
        <w:rPr>
          <w:rFonts w:cs="宋体"/>
          <w:kern w:val="0"/>
          <w:sz w:val="24"/>
          <w:szCs w:val="21"/>
        </w:rPr>
        <w:t>。立体声在播放时，至少必须有两个音箱或耳机放音。</w:t>
      </w:r>
    </w:p>
    <w:p w14:paraId="24A14CAB"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(1)</m:t>
        </m:r>
      </m:oMath>
      <w:r w:rsidRPr="00E32A2E">
        <w:rPr>
          <w:rFonts w:cs="宋体"/>
          <w:kern w:val="0"/>
          <w:sz w:val="24"/>
          <w:szCs w:val="21"/>
        </w:rPr>
        <w:t>双耳效应主要是利用同一声音传到两只耳朵的时间不同、</w:t>
      </w:r>
      <w:r w:rsidRPr="00E32A2E">
        <w:rPr>
          <w:kern w:val="0"/>
          <w:sz w:val="24"/>
          <w:szCs w:val="21"/>
        </w:rPr>
        <w:t>_________</w:t>
      </w:r>
      <w:r w:rsidRPr="00E32A2E">
        <w:rPr>
          <w:rFonts w:cs="宋体"/>
          <w:kern w:val="0"/>
          <w:sz w:val="24"/>
          <w:szCs w:val="21"/>
        </w:rPr>
        <w:t>不同和</w:t>
      </w:r>
      <w:r w:rsidRPr="00E32A2E">
        <w:rPr>
          <w:kern w:val="0"/>
          <w:sz w:val="24"/>
          <w:szCs w:val="21"/>
        </w:rPr>
        <w:t>________</w:t>
      </w:r>
      <w:r w:rsidRPr="00E32A2E">
        <w:rPr>
          <w:rFonts w:cs="宋体"/>
          <w:kern w:val="0"/>
          <w:sz w:val="24"/>
          <w:szCs w:val="21"/>
        </w:rPr>
        <w:t>不同。</w:t>
      </w:r>
      <m:oMath>
        <m:r>
          <w:rPr>
            <w:rFonts w:ascii="Cambria Math" w:hAnsi="Cambria Math" w:cs="Cambria Math"/>
            <w:sz w:val="24"/>
          </w:rPr>
          <m:t>(</m:t>
        </m:r>
      </m:oMath>
      <w:r w:rsidRPr="00E32A2E">
        <w:rPr>
          <w:rFonts w:cs="宋体"/>
          <w:kern w:val="0"/>
          <w:sz w:val="24"/>
          <w:szCs w:val="21"/>
        </w:rPr>
        <w:t>音调</w:t>
      </w:r>
      <m:oMath>
        <m:r>
          <w:rPr>
            <w:rFonts w:ascii="Cambria Math" w:hAnsi="Cambria Math" w:cs="Cambria Math"/>
            <w:sz w:val="24"/>
          </w:rPr>
          <m:t>/</m:t>
        </m:r>
      </m:oMath>
      <w:r w:rsidRPr="00E32A2E">
        <w:rPr>
          <w:rFonts w:cs="宋体"/>
          <w:kern w:val="0"/>
          <w:sz w:val="24"/>
          <w:szCs w:val="21"/>
        </w:rPr>
        <w:t>响度</w:t>
      </w:r>
      <m:oMath>
        <m:r>
          <w:rPr>
            <w:rFonts w:ascii="Cambria Math" w:hAnsi="Cambria Math" w:cs="Cambria Math"/>
            <w:sz w:val="24"/>
          </w:rPr>
          <m:t>/</m:t>
        </m:r>
      </m:oMath>
      <w:r w:rsidRPr="00E32A2E">
        <w:rPr>
          <w:rFonts w:cs="宋体"/>
          <w:kern w:val="0"/>
          <w:sz w:val="24"/>
          <w:szCs w:val="21"/>
        </w:rPr>
        <w:t>音色</w:t>
      </w:r>
      <m:oMath>
        <m:r>
          <w:rPr>
            <w:rFonts w:ascii="Cambria Math" w:hAnsi="Cambria Math" w:cs="Cambria Math"/>
            <w:sz w:val="24"/>
          </w:rPr>
          <m:t>)</m:t>
        </m:r>
      </m:oMath>
    </w:p>
    <w:p w14:paraId="5B06FECF"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(2)</m:t>
        </m:r>
      </m:oMath>
      <w:r w:rsidRPr="00E32A2E">
        <w:rPr>
          <w:rFonts w:cs="宋体"/>
          <w:kern w:val="0"/>
          <w:sz w:val="24"/>
          <w:szCs w:val="21"/>
        </w:rPr>
        <w:t>若左耳听到声音的声级比右耳听到声音的声级大，则声源可能在人的</w:t>
      </w:r>
      <w:r w:rsidRPr="00E32A2E">
        <w:rPr>
          <w:kern w:val="0"/>
          <w:sz w:val="24"/>
          <w:szCs w:val="21"/>
        </w:rPr>
        <w:t>________</w:t>
      </w:r>
      <w:r w:rsidRPr="00E32A2E">
        <w:rPr>
          <w:rFonts w:cs="宋体"/>
          <w:kern w:val="0"/>
          <w:sz w:val="24"/>
          <w:szCs w:val="21"/>
        </w:rPr>
        <w:t>。</w:t>
      </w:r>
      <m:oMath>
        <m:r>
          <w:rPr>
            <w:rFonts w:ascii="Cambria Math" w:hAnsi="Cambria Math" w:cs="Cambria Math"/>
            <w:sz w:val="24"/>
          </w:rPr>
          <m:t>(</m:t>
        </m:r>
      </m:oMath>
      <w:r w:rsidRPr="00E32A2E">
        <w:rPr>
          <w:rFonts w:cs="宋体"/>
          <w:kern w:val="0"/>
          <w:sz w:val="24"/>
          <w:szCs w:val="21"/>
        </w:rPr>
        <w:t>正前方</w:t>
      </w:r>
      <m:oMath>
        <m:r>
          <w:rPr>
            <w:rFonts w:ascii="Cambria Math" w:hAnsi="Cambria Math" w:cs="Cambria Math"/>
            <w:sz w:val="24"/>
          </w:rPr>
          <m:t>/</m:t>
        </m:r>
      </m:oMath>
      <w:r w:rsidRPr="00E32A2E">
        <w:rPr>
          <w:rFonts w:cs="宋体"/>
          <w:kern w:val="0"/>
          <w:sz w:val="24"/>
          <w:szCs w:val="21"/>
        </w:rPr>
        <w:t>左后方</w:t>
      </w:r>
      <m:oMath>
        <m:r>
          <w:rPr>
            <w:rFonts w:ascii="Cambria Math" w:hAnsi="Cambria Math" w:cs="Cambria Math"/>
            <w:sz w:val="24"/>
          </w:rPr>
          <m:t>/</m:t>
        </m:r>
      </m:oMath>
      <w:r w:rsidRPr="00E32A2E">
        <w:rPr>
          <w:rFonts w:cs="宋体"/>
          <w:kern w:val="0"/>
          <w:sz w:val="24"/>
          <w:szCs w:val="21"/>
        </w:rPr>
        <w:t>右前方</w:t>
      </w:r>
      <m:oMath>
        <m:r>
          <w:rPr>
            <w:rFonts w:ascii="Cambria Math" w:hAnsi="Cambria Math" w:cs="Cambria Math"/>
            <w:sz w:val="24"/>
          </w:rPr>
          <m:t>/</m:t>
        </m:r>
      </m:oMath>
      <w:r w:rsidRPr="00E32A2E">
        <w:rPr>
          <w:rFonts w:cs="宋体"/>
          <w:kern w:val="0"/>
          <w:sz w:val="24"/>
          <w:szCs w:val="21"/>
        </w:rPr>
        <w:t>右后方</w:t>
      </w:r>
      <m:oMath>
        <m:r>
          <w:rPr>
            <w:rFonts w:ascii="Cambria Math" w:hAnsi="Cambria Math" w:cs="Cambria Math"/>
            <w:sz w:val="24"/>
          </w:rPr>
          <m:t>)</m:t>
        </m:r>
      </m:oMath>
    </w:p>
    <w:p w14:paraId="366A2F01"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(3)</m:t>
        </m:r>
      </m:oMath>
      <w:r w:rsidRPr="00E32A2E">
        <w:rPr>
          <w:rFonts w:cs="宋体"/>
          <w:kern w:val="0"/>
          <w:sz w:val="24"/>
          <w:szCs w:val="21"/>
        </w:rPr>
        <w:t>以下判断正确的是</w:t>
      </w:r>
      <w:r w:rsidRPr="00E32A2E">
        <w:rPr>
          <w:kern w:val="0"/>
          <w:sz w:val="24"/>
          <w:szCs w:val="21"/>
        </w:rPr>
        <w:t>_________</w:t>
      </w:r>
    </w:p>
    <w:p w14:paraId="229A111B"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一只耳朵也会产生双耳效应</w:t>
      </w:r>
    </w:p>
    <w:p w14:paraId="0B8F0730"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单声道录音和放音也可以还原交响乐队中个演奏者的方位</w:t>
      </w:r>
    </w:p>
    <w:p w14:paraId="09136FC4"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将两只耳机的位置对调，听到的立体声效果会受到影响</w:t>
      </w:r>
    </w:p>
    <w:p w14:paraId="49B375F0"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电影院里，单个音箱</w:t>
      </w:r>
      <m:oMath>
        <m:r>
          <w:rPr>
            <w:rFonts w:ascii="Cambria Math" w:hAnsi="Cambria Math" w:cs="Cambria Math"/>
            <w:sz w:val="24"/>
          </w:rPr>
          <m:t>(</m:t>
        </m:r>
      </m:oMath>
      <w:r w:rsidRPr="00E32A2E">
        <w:rPr>
          <w:rFonts w:cs="宋体"/>
          <w:kern w:val="0"/>
          <w:sz w:val="24"/>
          <w:szCs w:val="21"/>
        </w:rPr>
        <w:t>扬声器</w:t>
      </w:r>
      <m:oMath>
        <m:r>
          <w:rPr>
            <w:rFonts w:ascii="Cambria Math" w:hAnsi="Cambria Math" w:cs="Cambria Math"/>
            <w:sz w:val="24"/>
          </w:rPr>
          <m:t>)</m:t>
        </m:r>
      </m:oMath>
      <w:r w:rsidRPr="00E32A2E">
        <w:rPr>
          <w:rFonts w:cs="宋体"/>
          <w:kern w:val="0"/>
          <w:sz w:val="24"/>
          <w:szCs w:val="21"/>
        </w:rPr>
        <w:t>无法实现立体声播放</w:t>
      </w:r>
    </w:p>
    <w:p w14:paraId="04C059D3"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(4)</m:t>
        </m:r>
      </m:oMath>
      <w:r w:rsidRPr="00E32A2E">
        <w:rPr>
          <w:rFonts w:cs="宋体"/>
          <w:kern w:val="0"/>
          <w:sz w:val="24"/>
          <w:szCs w:val="21"/>
        </w:rPr>
        <w:t>下面不是由于双耳效应达到的效果的是</w:t>
      </w:r>
      <w:r w:rsidRPr="00E32A2E">
        <w:rPr>
          <w:kern w:val="0"/>
          <w:sz w:val="24"/>
          <w:szCs w:val="21"/>
        </w:rPr>
        <w:t>______</w:t>
      </w:r>
    </w:p>
    <w:p w14:paraId="62429AC3"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A</w:t>
      </w:r>
      <w:r w:rsidRPr="00E32A2E">
        <w:rPr>
          <w:kern w:val="0"/>
          <w:sz w:val="24"/>
          <w:szCs w:val="21"/>
        </w:rPr>
        <w:t>.</w:t>
      </w:r>
      <w:r w:rsidRPr="00E32A2E">
        <w:rPr>
          <w:rFonts w:cs="宋体"/>
          <w:kern w:val="0"/>
          <w:sz w:val="24"/>
          <w:szCs w:val="21"/>
        </w:rPr>
        <w:t>雷电来临时电光一闪即逝，但雷声却隆隆不断</w:t>
      </w:r>
    </w:p>
    <w:p w14:paraId="30382400"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B</w:t>
      </w:r>
      <w:r w:rsidRPr="00E32A2E">
        <w:rPr>
          <w:kern w:val="0"/>
          <w:sz w:val="24"/>
          <w:szCs w:val="21"/>
        </w:rPr>
        <w:t>.</w:t>
      </w:r>
      <w:r w:rsidRPr="00E32A2E">
        <w:rPr>
          <w:rFonts w:cs="宋体"/>
          <w:kern w:val="0"/>
          <w:sz w:val="24"/>
          <w:szCs w:val="21"/>
        </w:rPr>
        <w:t>将双眼蒙上也能大致确定发声体的方位</w:t>
      </w:r>
    </w:p>
    <w:p w14:paraId="74C9E2D2"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C</w:t>
      </w:r>
      <w:r w:rsidRPr="00E32A2E">
        <w:rPr>
          <w:kern w:val="0"/>
          <w:sz w:val="24"/>
          <w:szCs w:val="21"/>
        </w:rPr>
        <w:t>.</w:t>
      </w:r>
      <w:r w:rsidRPr="00E32A2E">
        <w:rPr>
          <w:rFonts w:cs="宋体"/>
          <w:kern w:val="0"/>
          <w:sz w:val="24"/>
          <w:szCs w:val="21"/>
        </w:rPr>
        <w:t>有时将头旋转一定角度后可以更准确判断声源位置</w:t>
      </w:r>
    </w:p>
    <w:p w14:paraId="000F95CB"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t>D</w:t>
      </w:r>
      <w:r w:rsidRPr="00E32A2E">
        <w:rPr>
          <w:kern w:val="0"/>
          <w:sz w:val="24"/>
          <w:szCs w:val="21"/>
        </w:rPr>
        <w:t>.</w:t>
      </w:r>
      <w:r w:rsidRPr="00E32A2E">
        <w:rPr>
          <w:rFonts w:cs="宋体"/>
          <w:kern w:val="0"/>
          <w:sz w:val="24"/>
          <w:szCs w:val="21"/>
        </w:rPr>
        <w:t>舞台上的立体声使人有身临其境的感觉</w:t>
      </w:r>
    </w:p>
    <w:p w14:paraId="70F237D4" w14:textId="77777777" w:rsidR="003508D5" w:rsidRPr="00E32A2E" w:rsidRDefault="003508D5" w:rsidP="003508D5">
      <w:pPr>
        <w:widowControl/>
        <w:adjustRightInd w:val="0"/>
        <w:snapToGrid w:val="0"/>
        <w:spacing w:line="360" w:lineRule="auto"/>
        <w:jc w:val="left"/>
        <w:textAlignment w:val="center"/>
        <w:rPr>
          <w:kern w:val="0"/>
          <w:sz w:val="32"/>
        </w:rPr>
      </w:pPr>
      <m:oMath>
        <m:r>
          <w:rPr>
            <w:rFonts w:ascii="Cambria Math" w:hAnsi="Cambria Math" w:cs="Cambria Math"/>
            <w:sz w:val="24"/>
          </w:rPr>
          <m:t>(5)</m:t>
        </m:r>
      </m:oMath>
      <w:r w:rsidRPr="00E32A2E">
        <w:rPr>
          <w:rFonts w:cs="宋体"/>
          <w:kern w:val="0"/>
          <w:sz w:val="24"/>
          <w:szCs w:val="21"/>
        </w:rPr>
        <w:t>如图，若某人两耳间的距离是</w:t>
      </w:r>
      <m:oMath>
        <m:r>
          <w:rPr>
            <w:rFonts w:ascii="Cambria Math" w:hAnsi="Cambria Math" w:cs="Cambria Math"/>
            <w:sz w:val="24"/>
          </w:rPr>
          <m:t>0.204m</m:t>
        </m:r>
      </m:oMath>
      <w:r w:rsidRPr="00E32A2E">
        <w:rPr>
          <w:rFonts w:cs="宋体"/>
          <w:kern w:val="0"/>
          <w:sz w:val="24"/>
          <w:szCs w:val="21"/>
        </w:rPr>
        <w:t>，声速为</w:t>
      </w:r>
      <m:oMath>
        <m:r>
          <w:rPr>
            <w:rFonts w:ascii="Cambria Math" w:hAnsi="Cambria Math" w:cs="Cambria Math"/>
            <w:sz w:val="24"/>
          </w:rPr>
          <m:t>340m/s</m:t>
        </m:r>
      </m:oMath>
      <w:r w:rsidRPr="00E32A2E">
        <w:rPr>
          <w:rFonts w:cs="宋体"/>
          <w:kern w:val="0"/>
          <w:sz w:val="24"/>
          <w:szCs w:val="21"/>
        </w:rPr>
        <w:t>，开始声源在两耳连线上，人沿虚线箭头方向向后转动，使声源到</w:t>
      </w:r>
      <m:oMath>
        <m:r>
          <w:rPr>
            <w:rFonts w:ascii="Cambria Math" w:hAnsi="Cambria Math" w:cs="Cambria Math"/>
            <w:sz w:val="24"/>
          </w:rPr>
          <m:t>O</m:t>
        </m:r>
      </m:oMath>
      <w:r w:rsidRPr="00E32A2E">
        <w:rPr>
          <w:rFonts w:cs="宋体"/>
          <w:kern w:val="0"/>
          <w:sz w:val="24"/>
          <w:szCs w:val="21"/>
        </w:rPr>
        <w:t>点连线和两耳连线夹角</w:t>
      </w:r>
      <m:oMath>
        <m:r>
          <w:rPr>
            <w:rFonts w:ascii="Cambria Math" w:hAnsi="Cambria Math" w:cs="Cambria Math"/>
            <w:sz w:val="24"/>
          </w:rPr>
          <m:t>a</m:t>
        </m:r>
      </m:oMath>
      <w:r w:rsidRPr="00E32A2E">
        <w:rPr>
          <w:rFonts w:cs="宋体"/>
          <w:kern w:val="0"/>
          <w:sz w:val="24"/>
          <w:szCs w:val="21"/>
        </w:rPr>
        <w:t>从</w:t>
      </w:r>
      <m:oMath>
        <m:sSup>
          <m:sSupPr>
            <m:ctrlPr>
              <w:rPr>
                <w:rFonts w:ascii="Cambria Math" w:hAnsi="Cambria Math" w:cs="Cambria Math"/>
                <w:sz w:val="24"/>
              </w:rPr>
            </m:ctrlPr>
          </m:sSupPr>
          <m:e>
            <m:r>
              <w:rPr>
                <w:rFonts w:ascii="Cambria Math" w:hAnsi="Cambria Math" w:cs="Cambria Math"/>
                <w:sz w:val="24"/>
              </w:rPr>
              <m:t>0</m:t>
            </m:r>
          </m:e>
          <m:sup>
            <m:r>
              <w:rPr>
                <w:rFonts w:ascii="Cambria Math" w:hAnsi="Cambria Math" w:cs="Cambria Math"/>
                <w:sz w:val="24"/>
              </w:rPr>
              <m:t>°</m:t>
            </m:r>
          </m:sup>
        </m:sSup>
      </m:oMath>
      <w:r w:rsidRPr="00E32A2E">
        <w:rPr>
          <w:rFonts w:cs="宋体"/>
          <w:kern w:val="0"/>
          <w:sz w:val="24"/>
          <w:szCs w:val="21"/>
        </w:rPr>
        <w:t>增大到</w:t>
      </w:r>
      <m:oMath>
        <m:sSup>
          <m:sSupPr>
            <m:ctrlPr>
              <w:rPr>
                <w:rFonts w:ascii="Cambria Math" w:hAnsi="Cambria Math" w:cs="Cambria Math"/>
                <w:sz w:val="24"/>
              </w:rPr>
            </m:ctrlPr>
          </m:sSupPr>
          <m:e>
            <m:r>
              <w:rPr>
                <w:rFonts w:ascii="Cambria Math" w:hAnsi="Cambria Math" w:cs="Cambria Math"/>
                <w:sz w:val="24"/>
              </w:rPr>
              <m:t>180</m:t>
            </m:r>
          </m:e>
          <m:sup>
            <m:r>
              <w:rPr>
                <w:rFonts w:ascii="Cambria Math" w:hAnsi="Cambria Math" w:cs="Cambria Math"/>
                <w:sz w:val="24"/>
              </w:rPr>
              <m:t>°</m:t>
            </m:r>
          </m:sup>
        </m:sSup>
      </m:oMath>
      <w:r w:rsidRPr="00E32A2E">
        <w:rPr>
          <w:rFonts w:cs="宋体"/>
          <w:kern w:val="0"/>
          <w:sz w:val="24"/>
          <w:szCs w:val="21"/>
        </w:rPr>
        <w:t>，则下列人双耳听到声音的时间差</w:t>
      </w:r>
      <m:oMath>
        <m:r>
          <w:rPr>
            <w:rFonts w:ascii="Cambria Math" w:hAnsi="Cambria Math" w:cs="Cambria Math"/>
            <w:sz w:val="24"/>
          </w:rPr>
          <m:t>Δt</m:t>
        </m:r>
      </m:oMath>
      <w:r w:rsidRPr="00E32A2E">
        <w:rPr>
          <w:rFonts w:cs="宋体"/>
          <w:kern w:val="0"/>
          <w:sz w:val="24"/>
          <w:szCs w:val="21"/>
        </w:rPr>
        <w:t>与夹角</w:t>
      </w:r>
      <m:oMath>
        <m:r>
          <w:rPr>
            <w:rFonts w:ascii="Cambria Math" w:hAnsi="Cambria Math" w:cs="Cambria Math"/>
            <w:sz w:val="24"/>
          </w:rPr>
          <m:t>a</m:t>
        </m:r>
      </m:oMath>
      <w:r w:rsidRPr="00E32A2E">
        <w:rPr>
          <w:rFonts w:cs="宋体"/>
          <w:kern w:val="0"/>
          <w:sz w:val="24"/>
          <w:szCs w:val="21"/>
        </w:rPr>
        <w:t>的关系图像，正确的是</w:t>
      </w:r>
      <w:r w:rsidRPr="00E32A2E">
        <w:rPr>
          <w:noProof/>
          <w:kern w:val="0"/>
          <w:sz w:val="32"/>
        </w:rPr>
        <w:drawing>
          <wp:inline distT="0" distB="0" distL="0" distR="0" wp14:anchorId="1A916055" wp14:editId="56296509">
            <wp:extent cx="38100" cy="38100"/>
            <wp:effectExtent l="0" t="0" r="0" b="0"/>
            <wp:docPr id="38" name="图片 38"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www.szzx100.com江南汇教育网"/>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proofErr w:type="gramStart"/>
      <w:r w:rsidRPr="00E32A2E">
        <w:rPr>
          <w:kern w:val="0"/>
          <w:sz w:val="24"/>
          <w:szCs w:val="21"/>
        </w:rPr>
        <w:t>( </w:t>
      </w:r>
      <w:proofErr w:type="gramEnd"/>
      <w:r w:rsidRPr="00E32A2E">
        <w:rPr>
          <w:kern w:val="0"/>
          <w:sz w:val="24"/>
          <w:szCs w:val="21"/>
        </w:rPr>
        <w:t>  </w:t>
      </w:r>
      <w:proofErr w:type="gramStart"/>
      <w:r w:rsidRPr="00E32A2E">
        <w:rPr>
          <w:kern w:val="0"/>
          <w:sz w:val="24"/>
          <w:szCs w:val="21"/>
        </w:rPr>
        <w:t> )</w:t>
      </w:r>
      <w:proofErr w:type="gramEnd"/>
    </w:p>
    <w:p w14:paraId="1754AADE" w14:textId="77777777" w:rsidR="003508D5" w:rsidRPr="00E32A2E" w:rsidRDefault="003508D5" w:rsidP="003508D5">
      <w:pPr>
        <w:widowControl/>
        <w:adjustRightInd w:val="0"/>
        <w:snapToGrid w:val="0"/>
        <w:spacing w:line="360" w:lineRule="auto"/>
        <w:jc w:val="left"/>
        <w:textAlignment w:val="center"/>
        <w:rPr>
          <w:kern w:val="0"/>
          <w:sz w:val="32"/>
        </w:rPr>
      </w:pPr>
      <w:r w:rsidRPr="00E32A2E">
        <w:rPr>
          <w:noProof/>
          <w:kern w:val="0"/>
          <w:sz w:val="32"/>
        </w:rPr>
        <w:drawing>
          <wp:inline distT="0" distB="0" distL="0" distR="0" wp14:anchorId="0D15E10A" wp14:editId="1B66FD26">
            <wp:extent cx="5276850" cy="1143000"/>
            <wp:effectExtent l="0" t="0" r="0" b="0"/>
            <wp:docPr id="37" name="图片 3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www.szzx100.com江南汇教育网"/>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76850" cy="1143000"/>
                    </a:xfrm>
                    <a:prstGeom prst="rect">
                      <a:avLst/>
                    </a:prstGeom>
                    <a:noFill/>
                    <a:ln>
                      <a:noFill/>
                    </a:ln>
                  </pic:spPr>
                </pic:pic>
              </a:graphicData>
            </a:graphic>
          </wp:inline>
        </w:drawing>
      </w:r>
    </w:p>
    <w:p w14:paraId="262BC8AA" w14:textId="73362240" w:rsidR="003508D5" w:rsidRPr="00E32A2E" w:rsidRDefault="003508D5" w:rsidP="003508D5">
      <w:pPr>
        <w:widowControl/>
        <w:adjustRightInd w:val="0"/>
        <w:snapToGrid w:val="0"/>
        <w:spacing w:line="360" w:lineRule="auto"/>
        <w:jc w:val="left"/>
        <w:textAlignment w:val="center"/>
        <w:rPr>
          <w:kern w:val="0"/>
          <w:sz w:val="32"/>
        </w:rPr>
      </w:pPr>
      <w:r w:rsidRPr="00E32A2E">
        <w:rPr>
          <w:i/>
          <w:iCs/>
          <w:kern w:val="0"/>
          <w:sz w:val="24"/>
          <w:szCs w:val="21"/>
        </w:rPr>
        <w:lastRenderedPageBreak/>
        <w:t>A</w:t>
      </w:r>
      <w:r w:rsidRPr="00E32A2E">
        <w:rPr>
          <w:kern w:val="0"/>
          <w:sz w:val="24"/>
          <w:szCs w:val="21"/>
        </w:rPr>
        <w:t>.</w:t>
      </w:r>
      <w:r w:rsidRPr="00E32A2E">
        <w:rPr>
          <w:noProof/>
          <w:kern w:val="0"/>
          <w:sz w:val="32"/>
        </w:rPr>
        <w:drawing>
          <wp:inline distT="0" distB="0" distL="0" distR="0" wp14:anchorId="590A5D57" wp14:editId="7DABB7D5">
            <wp:extent cx="1295400" cy="1295400"/>
            <wp:effectExtent l="0" t="0" r="0" b="0"/>
            <wp:docPr id="36" name="图片 36"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www.szzx100.com江南汇教育网"/>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r w:rsidRPr="00E32A2E">
        <w:rPr>
          <w:i/>
          <w:iCs/>
          <w:kern w:val="0"/>
          <w:sz w:val="24"/>
          <w:szCs w:val="21"/>
        </w:rPr>
        <w:t xml:space="preserve"> B</w:t>
      </w:r>
      <w:r w:rsidRPr="00E32A2E">
        <w:rPr>
          <w:kern w:val="0"/>
          <w:sz w:val="24"/>
          <w:szCs w:val="21"/>
        </w:rPr>
        <w:t>.</w:t>
      </w:r>
      <w:r w:rsidRPr="00E32A2E">
        <w:rPr>
          <w:noProof/>
          <w:kern w:val="0"/>
          <w:sz w:val="32"/>
        </w:rPr>
        <w:drawing>
          <wp:inline distT="0" distB="0" distL="0" distR="0" wp14:anchorId="3FB84F6E" wp14:editId="1CCBFBEA">
            <wp:extent cx="1276350" cy="1371600"/>
            <wp:effectExtent l="0" t="0" r="0" b="0"/>
            <wp:docPr id="35" name="图片 35"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www.szzx100.com江南汇教育网"/>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76350" cy="1371600"/>
                    </a:xfrm>
                    <a:prstGeom prst="rect">
                      <a:avLst/>
                    </a:prstGeom>
                    <a:noFill/>
                    <a:ln>
                      <a:noFill/>
                    </a:ln>
                  </pic:spPr>
                </pic:pic>
              </a:graphicData>
            </a:graphic>
          </wp:inline>
        </w:drawing>
      </w:r>
      <w:r w:rsidRPr="00E32A2E">
        <w:rPr>
          <w:kern w:val="0"/>
          <w:sz w:val="32"/>
        </w:rPr>
        <w:br/>
      </w:r>
      <w:r w:rsidRPr="00E32A2E">
        <w:rPr>
          <w:i/>
          <w:iCs/>
          <w:kern w:val="0"/>
          <w:sz w:val="24"/>
          <w:szCs w:val="21"/>
        </w:rPr>
        <w:t>C</w:t>
      </w:r>
      <w:r w:rsidRPr="00E32A2E">
        <w:rPr>
          <w:kern w:val="0"/>
          <w:sz w:val="24"/>
          <w:szCs w:val="21"/>
        </w:rPr>
        <w:t>.</w:t>
      </w:r>
      <w:r w:rsidRPr="00E32A2E">
        <w:rPr>
          <w:noProof/>
          <w:kern w:val="0"/>
          <w:sz w:val="32"/>
        </w:rPr>
        <w:drawing>
          <wp:inline distT="0" distB="0" distL="0" distR="0" wp14:anchorId="588C0863" wp14:editId="0F2AA9A4">
            <wp:extent cx="1257300" cy="1209675"/>
            <wp:effectExtent l="0" t="0" r="0" b="9525"/>
            <wp:docPr id="34" name="图片 34"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www.szzx100.com江南汇教育网"/>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57300" cy="1209675"/>
                    </a:xfrm>
                    <a:prstGeom prst="rect">
                      <a:avLst/>
                    </a:prstGeom>
                    <a:noFill/>
                    <a:ln>
                      <a:noFill/>
                    </a:ln>
                  </pic:spPr>
                </pic:pic>
              </a:graphicData>
            </a:graphic>
          </wp:inline>
        </w:drawing>
      </w:r>
      <w:r w:rsidRPr="00E32A2E">
        <w:rPr>
          <w:kern w:val="0"/>
          <w:sz w:val="24"/>
          <w:szCs w:val="21"/>
        </w:rPr>
        <w:t>   </w:t>
      </w:r>
      <m:oMath>
        <m:r>
          <w:rPr>
            <w:rFonts w:ascii="Cambria Math" w:hAnsi="Cambria Math" w:cs="Cambria Math"/>
            <w:sz w:val="24"/>
          </w:rPr>
          <m:t>D</m:t>
        </m:r>
      </m:oMath>
      <w:r w:rsidRPr="00E32A2E">
        <w:rPr>
          <w:rFonts w:cs="宋体"/>
          <w:kern w:val="0"/>
          <w:sz w:val="24"/>
          <w:szCs w:val="21"/>
        </w:rPr>
        <w:t>．</w:t>
      </w:r>
      <w:r w:rsidRPr="00E32A2E">
        <w:rPr>
          <w:noProof/>
          <w:kern w:val="0"/>
          <w:sz w:val="32"/>
        </w:rPr>
        <w:drawing>
          <wp:anchor distT="0" distB="0" distL="114300" distR="114300" simplePos="0" relativeHeight="251665408" behindDoc="0" locked="0" layoutInCell="1" allowOverlap="1" wp14:anchorId="72BAACBA" wp14:editId="1501DBCA">
            <wp:simplePos x="0" y="0"/>
            <wp:positionH relativeFrom="column">
              <wp:align>right</wp:align>
            </wp:positionH>
            <wp:positionV relativeFrom="paragraph">
              <wp:posOffset>76200</wp:posOffset>
            </wp:positionV>
            <wp:extent cx="1381125" cy="1247775"/>
            <wp:effectExtent l="0" t="0" r="9525" b="9525"/>
            <wp:wrapSquare wrapText="left"/>
            <wp:docPr id="57" name="图片 57" descr="友果  yogor.cn 1775129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www.szzx100.com江南汇教育网"/>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81125" cy="1247775"/>
                    </a:xfrm>
                    <a:prstGeom prst="rect">
                      <a:avLst/>
                    </a:prstGeom>
                    <a:noFill/>
                  </pic:spPr>
                </pic:pic>
              </a:graphicData>
            </a:graphic>
            <wp14:sizeRelH relativeFrom="page">
              <wp14:pctWidth>0</wp14:pctWidth>
            </wp14:sizeRelH>
            <wp14:sizeRelV relativeFrom="page">
              <wp14:pctHeight>0</wp14:pctHeight>
            </wp14:sizeRelV>
          </wp:anchor>
        </w:drawing>
      </w:r>
    </w:p>
    <w:p w14:paraId="78BDD634"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【答案】</w:t>
      </w:r>
      <w:r w:rsidRPr="00E32A2E">
        <w:rPr>
          <w:color w:val="FF0000"/>
          <w:kern w:val="0"/>
          <w:sz w:val="24"/>
          <w:szCs w:val="21"/>
        </w:rPr>
        <w:t> </w:t>
      </w:r>
      <w:r w:rsidRPr="00E32A2E">
        <w:rPr>
          <w:rFonts w:cs="宋体"/>
          <w:color w:val="FF0000"/>
          <w:kern w:val="0"/>
          <w:sz w:val="24"/>
          <w:szCs w:val="21"/>
        </w:rPr>
        <w:t>响度</w:t>
      </w:r>
      <w:r w:rsidRPr="00E32A2E">
        <w:rPr>
          <w:color w:val="FF0000"/>
          <w:kern w:val="0"/>
          <w:sz w:val="24"/>
          <w:szCs w:val="21"/>
        </w:rPr>
        <w:t xml:space="preserve">     </w:t>
      </w:r>
      <w:r w:rsidRPr="00E32A2E">
        <w:rPr>
          <w:rFonts w:cs="宋体"/>
          <w:color w:val="FF0000"/>
          <w:kern w:val="0"/>
          <w:sz w:val="24"/>
          <w:szCs w:val="21"/>
        </w:rPr>
        <w:t>音色</w:t>
      </w:r>
      <w:r w:rsidRPr="00E32A2E">
        <w:rPr>
          <w:color w:val="FF0000"/>
          <w:kern w:val="0"/>
          <w:sz w:val="24"/>
          <w:szCs w:val="21"/>
        </w:rPr>
        <w:t xml:space="preserve">     </w:t>
      </w:r>
      <w:r w:rsidRPr="00E32A2E">
        <w:rPr>
          <w:rFonts w:cs="宋体"/>
          <w:color w:val="FF0000"/>
          <w:kern w:val="0"/>
          <w:sz w:val="24"/>
          <w:szCs w:val="21"/>
        </w:rPr>
        <w:t>左后方</w:t>
      </w:r>
      <w:r w:rsidRPr="00E32A2E">
        <w:rPr>
          <w:color w:val="FF0000"/>
          <w:kern w:val="0"/>
          <w:sz w:val="24"/>
          <w:szCs w:val="21"/>
        </w:rPr>
        <w:t xml:space="preserve">     </w:t>
      </w:r>
      <m:oMath>
        <m:r>
          <w:rPr>
            <w:rFonts w:ascii="Cambria Math" w:hAnsi="Cambria Math" w:cs="Cambria Math"/>
            <w:color w:val="FF0000"/>
            <w:sz w:val="24"/>
          </w:rPr>
          <m:t>D</m:t>
        </m:r>
      </m:oMath>
      <w:r w:rsidRPr="00E32A2E">
        <w:rPr>
          <w:color w:val="FF0000"/>
          <w:kern w:val="0"/>
          <w:sz w:val="24"/>
          <w:szCs w:val="21"/>
        </w:rPr>
        <w:t xml:space="preserve">     </w:t>
      </w:r>
      <m:oMath>
        <m:r>
          <w:rPr>
            <w:rFonts w:ascii="Cambria Math" w:hAnsi="Cambria Math" w:cs="Cambria Math"/>
            <w:color w:val="FF0000"/>
            <w:sz w:val="24"/>
          </w:rPr>
          <m:t>A</m:t>
        </m:r>
      </m:oMath>
      <w:r w:rsidRPr="00E32A2E">
        <w:rPr>
          <w:color w:val="FF0000"/>
          <w:kern w:val="0"/>
          <w:sz w:val="24"/>
          <w:szCs w:val="21"/>
        </w:rPr>
        <w:t xml:space="preserve">     </w:t>
      </w:r>
      <m:oMath>
        <m:r>
          <w:rPr>
            <w:rFonts w:ascii="Cambria Math" w:hAnsi="Cambria Math" w:cs="Cambria Math"/>
            <w:color w:val="FF0000"/>
            <w:sz w:val="24"/>
          </w:rPr>
          <m:t>B</m:t>
        </m:r>
      </m:oMath>
      <w:r w:rsidRPr="00E32A2E">
        <w:rPr>
          <w:color w:val="FF0000"/>
          <w:kern w:val="0"/>
          <w:sz w:val="32"/>
        </w:rPr>
        <w:t> </w:t>
      </w:r>
    </w:p>
    <w:p w14:paraId="25CF8ECA"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【解析】【详解】</w:t>
      </w:r>
    </w:p>
    <w:p w14:paraId="26A5A5A3"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(1)[1][2]</m:t>
        </m:r>
      </m:oMath>
      <w:r w:rsidRPr="00E32A2E">
        <w:rPr>
          <w:rFonts w:cs="宋体"/>
          <w:color w:val="FF0000"/>
          <w:kern w:val="0"/>
          <w:sz w:val="24"/>
          <w:szCs w:val="21"/>
        </w:rPr>
        <w:t>声源到两只耳朵的距离一般不同，声音传到两只耳朵的时间、响度及音色不同，这些差异就是判断声源方向的重要基础，这就是双耳效应。</w:t>
      </w:r>
    </w:p>
    <w:p w14:paraId="3BD03847"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(2)[3]</m:t>
        </m:r>
      </m:oMath>
      <w:r w:rsidRPr="00E32A2E">
        <w:rPr>
          <w:rFonts w:cs="宋体"/>
          <w:color w:val="FF0000"/>
          <w:kern w:val="0"/>
          <w:sz w:val="24"/>
          <w:szCs w:val="21"/>
        </w:rPr>
        <w:t>左耳听到声音的声级比右耳听到声音的声级大，左耳离声源较近，声音就首先传到左耳，然后才传到右耳，则声源可能在人左后方。</w:t>
      </w:r>
    </w:p>
    <w:p w14:paraId="3E0BE25F"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(3)[4]ABD.</m:t>
        </m:r>
      </m:oMath>
      <w:r w:rsidRPr="00E32A2E">
        <w:rPr>
          <w:rFonts w:cs="宋体"/>
          <w:color w:val="FF0000"/>
          <w:kern w:val="0"/>
          <w:sz w:val="24"/>
          <w:szCs w:val="21"/>
        </w:rPr>
        <w:t>要想录制立体声，至少要</w:t>
      </w:r>
      <w:proofErr w:type="gramStart"/>
      <w:r w:rsidRPr="00E32A2E">
        <w:rPr>
          <w:rFonts w:cs="宋体"/>
          <w:color w:val="FF0000"/>
          <w:kern w:val="0"/>
          <w:sz w:val="24"/>
          <w:szCs w:val="21"/>
        </w:rPr>
        <w:t>两只话筒</w:t>
      </w:r>
      <w:proofErr w:type="gramEnd"/>
      <w:r w:rsidRPr="00E32A2E">
        <w:rPr>
          <w:rFonts w:cs="宋体"/>
          <w:color w:val="FF0000"/>
          <w:kern w:val="0"/>
          <w:sz w:val="24"/>
          <w:szCs w:val="21"/>
        </w:rPr>
        <w:t>，并用两个声道播放。声源处不同位置放的话筒越多，观众四周对应的扬声器越多，声音通过话筒、扬声器传到观众两只耳朵的时刻、强弱及其他特征的差异也就越明显，听到的立体声效果就越好。故</w:t>
      </w:r>
      <w:r w:rsidRPr="00E32A2E">
        <w:rPr>
          <w:i/>
          <w:iCs/>
          <w:color w:val="FF0000"/>
          <w:kern w:val="0"/>
          <w:sz w:val="24"/>
          <w:szCs w:val="21"/>
        </w:rPr>
        <w:t>D</w:t>
      </w:r>
      <w:r w:rsidRPr="00E32A2E">
        <w:rPr>
          <w:rFonts w:cs="宋体"/>
          <w:color w:val="FF0000"/>
          <w:kern w:val="0"/>
          <w:sz w:val="24"/>
          <w:szCs w:val="21"/>
        </w:rPr>
        <w:t>正确，</w:t>
      </w:r>
      <w:r w:rsidRPr="00E32A2E">
        <w:rPr>
          <w:i/>
          <w:iCs/>
          <w:color w:val="FF0000"/>
          <w:kern w:val="0"/>
          <w:sz w:val="24"/>
          <w:szCs w:val="21"/>
        </w:rPr>
        <w:t>AB</w:t>
      </w:r>
      <w:r w:rsidRPr="00E32A2E">
        <w:rPr>
          <w:rFonts w:cs="宋体"/>
          <w:color w:val="FF0000"/>
          <w:kern w:val="0"/>
          <w:sz w:val="24"/>
          <w:szCs w:val="21"/>
        </w:rPr>
        <w:t>错误；</w:t>
      </w:r>
    </w:p>
    <w:p w14:paraId="68F82389"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i/>
          <w:iCs/>
          <w:color w:val="FF0000"/>
          <w:kern w:val="0"/>
          <w:sz w:val="24"/>
          <w:szCs w:val="21"/>
        </w:rPr>
        <w:t>C</w:t>
      </w:r>
      <w:r w:rsidRPr="00E32A2E">
        <w:rPr>
          <w:color w:val="FF0000"/>
          <w:kern w:val="0"/>
          <w:sz w:val="24"/>
          <w:szCs w:val="21"/>
        </w:rPr>
        <w:t>.</w:t>
      </w:r>
      <w:r w:rsidRPr="00E32A2E">
        <w:rPr>
          <w:rFonts w:cs="宋体"/>
          <w:color w:val="FF0000"/>
          <w:kern w:val="0"/>
          <w:sz w:val="24"/>
          <w:szCs w:val="21"/>
        </w:rPr>
        <w:t>将两只耳机的位置对调，听到的立体声效果不会受到影响，故</w:t>
      </w:r>
      <w:r w:rsidRPr="00E32A2E">
        <w:rPr>
          <w:i/>
          <w:iCs/>
          <w:color w:val="FF0000"/>
          <w:kern w:val="0"/>
          <w:sz w:val="24"/>
          <w:szCs w:val="21"/>
        </w:rPr>
        <w:t>C</w:t>
      </w:r>
      <w:r w:rsidRPr="00E32A2E">
        <w:rPr>
          <w:rFonts w:cs="宋体"/>
          <w:color w:val="FF0000"/>
          <w:kern w:val="0"/>
          <w:sz w:val="24"/>
          <w:szCs w:val="21"/>
        </w:rPr>
        <w:t>错误。</w:t>
      </w:r>
    </w:p>
    <w:p w14:paraId="1278347C"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故选</w:t>
      </w:r>
      <w:r w:rsidRPr="00E32A2E">
        <w:rPr>
          <w:i/>
          <w:iCs/>
          <w:color w:val="FF0000"/>
          <w:kern w:val="0"/>
          <w:sz w:val="24"/>
          <w:szCs w:val="21"/>
        </w:rPr>
        <w:t>D</w:t>
      </w:r>
      <w:r w:rsidRPr="00E32A2E">
        <w:rPr>
          <w:rFonts w:cs="宋体"/>
          <w:color w:val="FF0000"/>
          <w:kern w:val="0"/>
          <w:sz w:val="24"/>
          <w:szCs w:val="21"/>
        </w:rPr>
        <w:t>。</w:t>
      </w:r>
    </w:p>
    <w:p w14:paraId="28823A3C"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(4)[5]A.</m:t>
        </m:r>
      </m:oMath>
      <w:r w:rsidRPr="00E32A2E">
        <w:rPr>
          <w:rFonts w:cs="宋体"/>
          <w:color w:val="FF0000"/>
          <w:kern w:val="0"/>
          <w:sz w:val="24"/>
          <w:szCs w:val="21"/>
        </w:rPr>
        <w:t>雷电来临时电光一闪即逝，但雷声却隆隆不断，雷声在传播的过程中，经地面、山丘等障碍物多次反射，传来隆隆不断的雷声，不是双耳效应的原因，符合题意；</w:t>
      </w:r>
    </w:p>
    <w:p w14:paraId="2700EAB0"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BCD.</m:t>
        </m:r>
      </m:oMath>
      <w:r w:rsidRPr="00E32A2E">
        <w:rPr>
          <w:rFonts w:cs="宋体"/>
          <w:color w:val="FF0000"/>
          <w:kern w:val="0"/>
          <w:sz w:val="24"/>
          <w:szCs w:val="21"/>
        </w:rPr>
        <w:t>将双眼蒙上也能大致确定发声体的方位、有时将头旋转一定角度后可以更准确判断声源位置、舞台上的立体声使人有身临其境的感觉，都是利用双耳效应，不符合题意。</w:t>
      </w:r>
    </w:p>
    <w:p w14:paraId="69382213"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故选</w:t>
      </w:r>
      <w:r w:rsidRPr="00E32A2E">
        <w:rPr>
          <w:i/>
          <w:iCs/>
          <w:color w:val="FF0000"/>
          <w:kern w:val="0"/>
          <w:sz w:val="24"/>
          <w:szCs w:val="21"/>
        </w:rPr>
        <w:t>A</w:t>
      </w:r>
      <w:r w:rsidRPr="00E32A2E">
        <w:rPr>
          <w:rFonts w:cs="宋体"/>
          <w:color w:val="FF0000"/>
          <w:kern w:val="0"/>
          <w:sz w:val="24"/>
          <w:szCs w:val="21"/>
        </w:rPr>
        <w:t>。</w:t>
      </w:r>
    </w:p>
    <w:p w14:paraId="29801F53" w14:textId="77777777" w:rsidR="003508D5" w:rsidRPr="00E32A2E" w:rsidRDefault="003508D5" w:rsidP="003508D5">
      <w:pPr>
        <w:widowControl/>
        <w:adjustRightInd w:val="0"/>
        <w:snapToGrid w:val="0"/>
        <w:spacing w:line="360" w:lineRule="auto"/>
        <w:jc w:val="left"/>
        <w:textAlignment w:val="center"/>
        <w:rPr>
          <w:color w:val="FF0000"/>
          <w:kern w:val="0"/>
          <w:sz w:val="32"/>
        </w:rPr>
      </w:pPr>
      <m:oMath>
        <m:r>
          <w:rPr>
            <w:rFonts w:ascii="Cambria Math" w:hAnsi="Cambria Math" w:cs="Cambria Math"/>
            <w:color w:val="FF0000"/>
            <w:sz w:val="24"/>
          </w:rPr>
          <m:t>(5)[6]</m:t>
        </m:r>
      </m:oMath>
      <w:r w:rsidRPr="00E32A2E">
        <w:rPr>
          <w:rFonts w:cs="宋体"/>
          <w:color w:val="FF0000"/>
          <w:kern w:val="0"/>
          <w:sz w:val="24"/>
          <w:szCs w:val="21"/>
        </w:rPr>
        <w:t>声源到</w:t>
      </w:r>
      <m:oMath>
        <m:r>
          <w:rPr>
            <w:rFonts w:ascii="Cambria Math" w:hAnsi="Cambria Math" w:cs="Cambria Math"/>
            <w:color w:val="FF0000"/>
            <w:sz w:val="24"/>
          </w:rPr>
          <m:t>O</m:t>
        </m:r>
      </m:oMath>
      <w:r w:rsidRPr="00E32A2E">
        <w:rPr>
          <w:rFonts w:cs="宋体"/>
          <w:color w:val="FF0000"/>
          <w:kern w:val="0"/>
          <w:sz w:val="24"/>
          <w:szCs w:val="21"/>
        </w:rPr>
        <w:t>点连线和两耳连线夹角为</w:t>
      </w:r>
      <m:oMath>
        <m:r>
          <w:rPr>
            <w:rFonts w:ascii="Cambria Math" w:hAnsi="Cambria Math" w:cs="Cambria Math"/>
            <w:color w:val="FF0000"/>
            <w:sz w:val="24"/>
          </w:rPr>
          <m:t>0°</m:t>
        </m:r>
      </m:oMath>
      <w:r w:rsidRPr="00E32A2E">
        <w:rPr>
          <w:rFonts w:cs="宋体"/>
          <w:color w:val="FF0000"/>
          <w:kern w:val="0"/>
          <w:sz w:val="24"/>
          <w:szCs w:val="21"/>
        </w:rPr>
        <w:t>时，人双耳听到声音的时间差</w:t>
      </w:r>
    </w:p>
    <w:p w14:paraId="333E86A0"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1</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Δs</m:t>
              </m:r>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0.204</m:t>
              </m:r>
              <m:r>
                <m:rPr>
                  <m:sty m:val="p"/>
                </m:rPr>
                <w:rPr>
                  <w:rFonts w:ascii="Cambria Math" w:hAnsi="Cambria Math" w:cs="Cambria Math"/>
                  <w:color w:val="FF0000"/>
                  <w:sz w:val="24"/>
                </w:rPr>
                <m:t>m</m:t>
              </m:r>
            </m:num>
            <m:den>
              <m:r>
                <w:rPr>
                  <w:rFonts w:ascii="Cambria Math" w:hAnsi="Cambria Math" w:cs="Cambria Math"/>
                  <w:color w:val="FF0000"/>
                  <w:sz w:val="24"/>
                </w:rPr>
                <m:t>340</m:t>
              </m:r>
              <m:r>
                <m:rPr>
                  <m:sty m:val="p"/>
                </m:rPr>
                <w:rPr>
                  <w:rFonts w:ascii="Cambria Math" w:hAnsi="Cambria Math" w:cs="Cambria Math"/>
                  <w:color w:val="FF0000"/>
                  <w:sz w:val="24"/>
                </w:rPr>
                <m:t>m/s</m:t>
              </m:r>
            </m:den>
          </m:f>
          <m:r>
            <w:rPr>
              <w:rFonts w:ascii="Cambria Math" w:hAnsi="Cambria Math" w:cs="Cambria Math"/>
              <w:color w:val="FF0000"/>
              <w:sz w:val="24"/>
            </w:rPr>
            <m:t>=6×</m:t>
          </m:r>
          <m:sSup>
            <m:sSupPr>
              <m:ctrlPr>
                <w:rPr>
                  <w:rFonts w:ascii="Cambria Math" w:hAnsi="Cambria Math" w:cs="Cambria Math"/>
                  <w:color w:val="FF0000"/>
                  <w:sz w:val="24"/>
                </w:rPr>
              </m:ctrlPr>
            </m:sSupPr>
            <m:e>
              <m:r>
                <w:rPr>
                  <w:rFonts w:ascii="Cambria Math" w:hAnsi="Cambria Math" w:cs="Cambria Math"/>
                  <w:color w:val="FF0000"/>
                  <w:sz w:val="24"/>
                </w:rPr>
                <m:t>10</m:t>
              </m:r>
            </m:e>
            <m:sup>
              <m:r>
                <w:rPr>
                  <w:rFonts w:ascii="Cambria Math" w:hAnsi="Cambria Math" w:cs="Cambria Math"/>
                  <w:color w:val="FF0000"/>
                  <w:sz w:val="24"/>
                </w:rPr>
                <m:t>-4</m:t>
              </m:r>
            </m:sup>
          </m:sSup>
          <m:r>
            <w:rPr>
              <w:rFonts w:ascii="Cambria Math" w:hAnsi="Cambria Math" w:cs="Cambria Math"/>
              <w:color w:val="FF0000"/>
              <w:sz w:val="24"/>
            </w:rPr>
            <m:t>s</m:t>
          </m:r>
        </m:oMath>
      </m:oMathPara>
    </w:p>
    <w:p w14:paraId="00BF68F1" w14:textId="77777777" w:rsidR="003508D5" w:rsidRPr="00E32A2E" w:rsidRDefault="003508D5" w:rsidP="003508D5">
      <w:pPr>
        <w:widowControl/>
        <w:adjustRightInd w:val="0"/>
        <w:snapToGrid w:val="0"/>
        <w:spacing w:line="360" w:lineRule="auto"/>
        <w:jc w:val="left"/>
        <w:textAlignment w:val="center"/>
        <w:rPr>
          <w:color w:val="FF0000"/>
          <w:kern w:val="0"/>
          <w:sz w:val="32"/>
        </w:rPr>
      </w:pPr>
      <w:r w:rsidRPr="00E32A2E">
        <w:rPr>
          <w:rFonts w:cs="宋体"/>
          <w:color w:val="FF0000"/>
          <w:kern w:val="0"/>
          <w:sz w:val="24"/>
          <w:szCs w:val="21"/>
        </w:rPr>
        <w:t>当夹角为</w:t>
      </w:r>
      <m:oMath>
        <m:r>
          <w:rPr>
            <w:rFonts w:ascii="Cambria Math" w:hAnsi="Cambria Math" w:cs="Cambria Math"/>
            <w:color w:val="FF0000"/>
            <w:sz w:val="24"/>
          </w:rPr>
          <m:t>90°</m:t>
        </m:r>
      </m:oMath>
      <w:r w:rsidRPr="00E32A2E">
        <w:rPr>
          <w:rFonts w:cs="宋体"/>
          <w:color w:val="FF0000"/>
          <w:kern w:val="0"/>
          <w:sz w:val="24"/>
          <w:szCs w:val="21"/>
        </w:rPr>
        <w:t>时，声源到两耳的距离相等，人双耳听到声音的时间差为零，当夹角为</w:t>
      </w:r>
      <m:oMath>
        <m:r>
          <w:rPr>
            <w:rFonts w:ascii="Cambria Math" w:hAnsi="Cambria Math" w:cs="Cambria Math"/>
            <w:color w:val="FF0000"/>
            <w:sz w:val="24"/>
          </w:rPr>
          <m:t>180°</m:t>
        </m:r>
      </m:oMath>
      <w:r w:rsidRPr="00E32A2E">
        <w:rPr>
          <w:rFonts w:cs="宋体"/>
          <w:color w:val="FF0000"/>
          <w:kern w:val="0"/>
          <w:sz w:val="24"/>
          <w:szCs w:val="21"/>
        </w:rPr>
        <w:t>时，人双耳听到声音的时间差</w:t>
      </w:r>
    </w:p>
    <w:p w14:paraId="4A299D99" w14:textId="77777777" w:rsidR="003508D5" w:rsidRPr="00E32A2E" w:rsidRDefault="003508D5" w:rsidP="003508D5">
      <w:pPr>
        <w:widowControl/>
        <w:adjustRightInd w:val="0"/>
        <w:snapToGrid w:val="0"/>
        <w:spacing w:line="360" w:lineRule="auto"/>
        <w:jc w:val="center"/>
        <w:textAlignment w:val="center"/>
        <w:rPr>
          <w:color w:val="FF0000"/>
          <w:kern w:val="0"/>
          <w:sz w:val="32"/>
        </w:rPr>
      </w:pPr>
      <m:oMathPara>
        <m:oMath>
          <m:r>
            <w:rPr>
              <w:rFonts w:ascii="Cambria Math" w:hAnsi="Cambria Math" w:cs="Cambria Math"/>
              <w:color w:val="FF0000"/>
              <w:sz w:val="24"/>
            </w:rPr>
            <w:lastRenderedPageBreak/>
            <m:t>Δ</m:t>
          </m:r>
          <m:sSub>
            <m:sSubPr>
              <m:ctrlPr>
                <w:rPr>
                  <w:rFonts w:ascii="Cambria Math" w:hAnsi="Cambria Math" w:cs="Cambria Math"/>
                  <w:color w:val="FF0000"/>
                  <w:sz w:val="24"/>
                </w:rPr>
              </m:ctrlPr>
            </m:sSubPr>
            <m:e>
              <m:r>
                <w:rPr>
                  <w:rFonts w:ascii="Cambria Math" w:hAnsi="Cambria Math" w:cs="Cambria Math"/>
                  <w:color w:val="FF0000"/>
                  <w:sz w:val="24"/>
                </w:rPr>
                <m:t>t</m:t>
              </m:r>
            </m:e>
            <m:sub>
              <m:r>
                <w:rPr>
                  <w:rFonts w:ascii="Cambria Math" w:hAnsi="Cambria Math" w:cs="Cambria Math"/>
                  <w:color w:val="FF0000"/>
                  <w:sz w:val="24"/>
                </w:rPr>
                <m:t>2</m:t>
              </m:r>
            </m:sub>
          </m:sSub>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Δs</m:t>
              </m:r>
            </m:num>
            <m:den>
              <m:r>
                <w:rPr>
                  <w:rFonts w:ascii="Cambria Math" w:hAnsi="Cambria Math" w:cs="Cambria Math"/>
                  <w:color w:val="FF0000"/>
                  <w:sz w:val="24"/>
                </w:rPr>
                <m:t>v</m:t>
              </m:r>
            </m:den>
          </m:f>
          <m:r>
            <w:rPr>
              <w:rFonts w:ascii="Cambria Math" w:hAnsi="Cambria Math" w:cs="Cambria Math"/>
              <w:color w:val="FF0000"/>
              <w:sz w:val="24"/>
            </w:rPr>
            <m:t>=</m:t>
          </m:r>
          <m:f>
            <m:fPr>
              <m:ctrlPr>
                <w:rPr>
                  <w:rFonts w:ascii="Cambria Math" w:hAnsi="Cambria Math" w:cs="Cambria Math"/>
                  <w:color w:val="FF0000"/>
                  <w:sz w:val="24"/>
                </w:rPr>
              </m:ctrlPr>
            </m:fPr>
            <m:num>
              <m:r>
                <w:rPr>
                  <w:rFonts w:ascii="Cambria Math" w:hAnsi="Cambria Math" w:cs="Cambria Math"/>
                  <w:color w:val="FF0000"/>
                  <w:sz w:val="24"/>
                </w:rPr>
                <m:t>0.204</m:t>
              </m:r>
              <m:r>
                <m:rPr>
                  <m:sty m:val="p"/>
                </m:rPr>
                <w:rPr>
                  <w:rFonts w:ascii="Cambria Math" w:hAnsi="Cambria Math" w:cs="Cambria Math"/>
                  <w:color w:val="FF0000"/>
                  <w:sz w:val="24"/>
                </w:rPr>
                <m:t>m</m:t>
              </m:r>
            </m:num>
            <m:den>
              <m:r>
                <w:rPr>
                  <w:rFonts w:ascii="Cambria Math" w:hAnsi="Cambria Math" w:cs="Cambria Math"/>
                  <w:color w:val="FF0000"/>
                  <w:sz w:val="24"/>
                </w:rPr>
                <m:t>340</m:t>
              </m:r>
              <m:r>
                <m:rPr>
                  <m:sty m:val="p"/>
                </m:rPr>
                <w:rPr>
                  <w:rFonts w:ascii="Cambria Math" w:hAnsi="Cambria Math" w:cs="Cambria Math"/>
                  <w:color w:val="FF0000"/>
                  <w:sz w:val="24"/>
                </w:rPr>
                <m:t>m/s</m:t>
              </m:r>
            </m:den>
          </m:f>
          <m:r>
            <w:rPr>
              <w:rFonts w:ascii="Cambria Math" w:hAnsi="Cambria Math" w:cs="Cambria Math"/>
              <w:color w:val="FF0000"/>
              <w:sz w:val="24"/>
            </w:rPr>
            <m:t>=6×</m:t>
          </m:r>
          <m:sSup>
            <m:sSupPr>
              <m:ctrlPr>
                <w:rPr>
                  <w:rFonts w:ascii="Cambria Math" w:hAnsi="Cambria Math" w:cs="Cambria Math"/>
                  <w:color w:val="FF0000"/>
                  <w:sz w:val="24"/>
                </w:rPr>
              </m:ctrlPr>
            </m:sSupPr>
            <m:e>
              <m:r>
                <w:rPr>
                  <w:rFonts w:ascii="Cambria Math" w:hAnsi="Cambria Math" w:cs="Cambria Math"/>
                  <w:color w:val="FF0000"/>
                  <w:sz w:val="24"/>
                </w:rPr>
                <m:t>10</m:t>
              </m:r>
            </m:e>
            <m:sup>
              <m:r>
                <w:rPr>
                  <w:rFonts w:ascii="Cambria Math" w:hAnsi="Cambria Math" w:cs="Cambria Math"/>
                  <w:color w:val="FF0000"/>
                  <w:sz w:val="24"/>
                </w:rPr>
                <m:t>-4</m:t>
              </m:r>
            </m:sup>
          </m:sSup>
          <m:r>
            <w:rPr>
              <w:rFonts w:ascii="Cambria Math" w:hAnsi="Cambria Math" w:cs="Cambria Math"/>
              <w:color w:val="FF0000"/>
              <w:sz w:val="24"/>
            </w:rPr>
            <m:t>s</m:t>
          </m:r>
        </m:oMath>
      </m:oMathPara>
    </w:p>
    <w:p w14:paraId="398FCB54" w14:textId="77777777" w:rsidR="003508D5" w:rsidRPr="00E32A2E" w:rsidRDefault="003508D5" w:rsidP="003508D5">
      <w:pPr>
        <w:widowControl/>
        <w:adjustRightInd w:val="0"/>
        <w:snapToGrid w:val="0"/>
        <w:spacing w:line="360" w:lineRule="auto"/>
        <w:jc w:val="left"/>
        <w:textAlignment w:val="center"/>
        <w:rPr>
          <w:rFonts w:ascii="Cambria Math" w:hAnsi="宋体" w:cs="Cambria Math" w:hint="eastAsia"/>
        </w:rPr>
      </w:pPr>
      <w:r w:rsidRPr="00E32A2E">
        <w:rPr>
          <w:rFonts w:cs="宋体"/>
          <w:color w:val="FF0000"/>
          <w:kern w:val="0"/>
          <w:sz w:val="24"/>
          <w:szCs w:val="21"/>
        </w:rPr>
        <w:t>故选</w:t>
      </w:r>
      <w:r w:rsidRPr="00E32A2E">
        <w:rPr>
          <w:i/>
          <w:iCs/>
          <w:color w:val="FF0000"/>
          <w:kern w:val="0"/>
          <w:sz w:val="24"/>
          <w:szCs w:val="21"/>
        </w:rPr>
        <w:t>B</w:t>
      </w:r>
      <w:r w:rsidRPr="00E32A2E">
        <w:rPr>
          <w:rFonts w:cs="宋体"/>
          <w:color w:val="FF0000"/>
          <w:kern w:val="0"/>
          <w:sz w:val="24"/>
          <w:szCs w:val="21"/>
        </w:rPr>
        <w:t>。</w:t>
      </w:r>
    </w:p>
    <w:p w14:paraId="07623791" w14:textId="77777777" w:rsidR="00A667B8" w:rsidRDefault="00A667B8" w:rsidP="00A667B8">
      <w:pPr>
        <w:widowControl/>
        <w:adjustRightInd w:val="0"/>
        <w:snapToGrid w:val="0"/>
        <w:spacing w:line="360" w:lineRule="auto"/>
        <w:jc w:val="left"/>
        <w:textAlignment w:val="center"/>
        <w:rPr>
          <w:rFonts w:cs="宋体"/>
          <w:kern w:val="0"/>
          <w:sz w:val="24"/>
          <w:szCs w:val="21"/>
        </w:rPr>
      </w:pPr>
    </w:p>
    <w:p w14:paraId="7E8433AA" w14:textId="77777777" w:rsidR="00A80931" w:rsidRPr="00A667B8" w:rsidRDefault="00A80931"/>
    <w:p w14:paraId="30BEF87F" w14:textId="77777777" w:rsidR="00A80931" w:rsidRDefault="00A80931"/>
    <w:p w14:paraId="0900A152" w14:textId="77777777" w:rsidR="00A80931" w:rsidRDefault="00000000">
      <w:r>
        <w:rPr>
          <w:rFonts w:hint="eastAsia"/>
        </w:rPr>
        <w:br w:type="page"/>
      </w:r>
    </w:p>
    <w:p w14:paraId="783986ED" w14:textId="77777777" w:rsidR="00A80931" w:rsidRDefault="00000000">
      <w:pPr>
        <w:widowControl/>
        <w:jc w:val="left"/>
      </w:pPr>
      <w:r>
        <w:rPr>
          <w:rFonts w:hint="eastAsia"/>
        </w:rPr>
        <w:lastRenderedPageBreak/>
        <w:t>未来参加提招的家长，可以加入交流群</w:t>
      </w:r>
    </w:p>
    <w:p w14:paraId="51FA1E85" w14:textId="77777777" w:rsidR="00A80931" w:rsidRDefault="00000000">
      <w:pPr>
        <w:widowControl/>
        <w:jc w:val="left"/>
      </w:pPr>
      <w:r>
        <w:rPr>
          <w:rFonts w:hint="eastAsia"/>
          <w:noProof/>
        </w:rPr>
        <w:drawing>
          <wp:inline distT="0" distB="0" distL="114300" distR="114300" wp14:anchorId="0D62915A" wp14:editId="196EEA5D">
            <wp:extent cx="2499995" cy="2829560"/>
            <wp:effectExtent l="0" t="0" r="14605" b="5080"/>
            <wp:docPr id="1" name="图片 1" descr="266def3e94b77e8f90ddb33c3f9649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6def3e94b77e8f90ddb33c3f9649ad"/>
                    <pic:cNvPicPr>
                      <a:picLocks noChangeAspect="1"/>
                    </pic:cNvPicPr>
                  </pic:nvPicPr>
                  <pic:blipFill>
                    <a:blip r:embed="rId37"/>
                    <a:srcRect l="15805" t="24404" r="13143" b="18078"/>
                    <a:stretch>
                      <a:fillRect/>
                    </a:stretch>
                  </pic:blipFill>
                  <pic:spPr>
                    <a:xfrm>
                      <a:off x="0" y="0"/>
                      <a:ext cx="2499995" cy="2829560"/>
                    </a:xfrm>
                    <a:prstGeom prst="rect">
                      <a:avLst/>
                    </a:prstGeom>
                  </pic:spPr>
                </pic:pic>
              </a:graphicData>
            </a:graphic>
          </wp:inline>
        </w:drawing>
      </w:r>
    </w:p>
    <w:p w14:paraId="0371A7DE" w14:textId="77777777" w:rsidR="00A80931" w:rsidRDefault="00000000">
      <w:pPr>
        <w:widowControl/>
        <w:jc w:val="left"/>
      </w:pPr>
      <w:r>
        <w:rPr>
          <w:rFonts w:hint="eastAsia"/>
        </w:rPr>
        <w:t>如果二维码过期，请添加</w:t>
      </w:r>
      <w:r>
        <w:rPr>
          <w:rFonts w:hint="eastAsia"/>
        </w:rPr>
        <w:t>17751295132</w:t>
      </w:r>
      <w:r>
        <w:rPr>
          <w:rFonts w:hint="eastAsia"/>
        </w:rPr>
        <w:t>邓老师添加</w:t>
      </w:r>
    </w:p>
    <w:p w14:paraId="3A419111" w14:textId="77777777" w:rsidR="00A80931" w:rsidRDefault="00A80931">
      <w:pPr>
        <w:widowControl/>
        <w:jc w:val="left"/>
      </w:pPr>
    </w:p>
    <w:p w14:paraId="00671378" w14:textId="77777777" w:rsidR="00A80931" w:rsidRDefault="00000000">
      <w:pPr>
        <w:widowControl/>
        <w:jc w:val="left"/>
      </w:pPr>
      <w:r>
        <w:rPr>
          <w:rFonts w:hint="eastAsia"/>
        </w:rPr>
        <w:t>QQ</w:t>
      </w:r>
      <w:r>
        <w:rPr>
          <w:rFonts w:hint="eastAsia"/>
        </w:rPr>
        <w:t>群：</w:t>
      </w:r>
      <w:r>
        <w:rPr>
          <w:rFonts w:hint="eastAsia"/>
        </w:rPr>
        <w:t>564965872</w:t>
      </w:r>
    </w:p>
    <w:sectPr w:rsidR="00A80931">
      <w:headerReference w:type="even" r:id="rId38"/>
      <w:headerReference w:type="default" r:id="rId39"/>
      <w:footerReference w:type="default" r:id="rId40"/>
      <w:headerReference w:type="first" r:id="rId41"/>
      <w:pgSz w:w="11906" w:h="16838"/>
      <w:pgMar w:top="454" w:right="1134" w:bottom="45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C7524" w14:textId="77777777" w:rsidR="00BB78A5" w:rsidRDefault="00BB78A5">
      <w:r>
        <w:separator/>
      </w:r>
    </w:p>
  </w:endnote>
  <w:endnote w:type="continuationSeparator" w:id="0">
    <w:p w14:paraId="16F7C743" w14:textId="77777777" w:rsidR="00BB78A5" w:rsidRDefault="00BB7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交通标志专用字体">
    <w:altName w:val="微软雅黑"/>
    <w:charset w:val="86"/>
    <w:family w:val="auto"/>
    <w:pitch w:val="default"/>
    <w:sig w:usb0="00000001" w:usb1="080F0000" w:usb2="00000000" w:usb3="00000000" w:csb0="00040000" w:csb1="00000000"/>
  </w:font>
  <w:font w:name="Yu Gothic UI Semibold">
    <w:panose1 w:val="020B0700000000000000"/>
    <w:charset w:val="80"/>
    <w:family w:val="swiss"/>
    <w:pitch w:val="variable"/>
    <w:sig w:usb0="E00002FF" w:usb1="2AC7FDFF" w:usb2="00000016" w:usb3="00000000" w:csb0="0002009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4EB6" w14:textId="77777777" w:rsidR="00A80931" w:rsidRDefault="00000000">
    <w:pPr>
      <w:pStyle w:val="a5"/>
    </w:pPr>
    <w:r>
      <w:rPr>
        <w:rFonts w:hint="eastAsia"/>
      </w:rPr>
      <w:t>友果，专注昆震提招培训。</w:t>
    </w:r>
    <w:r>
      <w:t xml:space="preserve">17751295132                 </w:t>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AE586" w14:textId="77777777" w:rsidR="00BB78A5" w:rsidRDefault="00BB78A5">
      <w:r>
        <w:separator/>
      </w:r>
    </w:p>
  </w:footnote>
  <w:footnote w:type="continuationSeparator" w:id="0">
    <w:p w14:paraId="436C91FD" w14:textId="77777777" w:rsidR="00BB78A5" w:rsidRDefault="00BB7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E8280" w14:textId="77777777" w:rsidR="00A80931" w:rsidRDefault="00000000">
    <w:pPr>
      <w:pStyle w:val="a7"/>
    </w:pPr>
    <w:r>
      <w:pict w14:anchorId="4AFCB8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9537516" o:spid="_x0000_s1026" type="#_x0000_t136" style="position:absolute;left:0;text-align:left;margin-left:0;margin-top:0;width:507.45pt;height:78.05pt;rotation:315;z-index:-251656192;mso-position-horizontal:center;mso-position-horizontal-relative:margin;mso-position-vertical:center;mso-position-vertical-relative:margin;mso-width-relative:page;mso-height-relative:page" o:allowincell="f" fillcolor="silver" stroked="f">
          <v:fill opacity=".5"/>
          <v:textpath style="font-family:&quot;宋体&quot;;font-size:1pt" fitpath="t" string="江南汇教育网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F450" w14:textId="77777777" w:rsidR="00A80931" w:rsidRDefault="00000000">
    <w:pPr>
      <w:pStyle w:val="a7"/>
      <w:jc w:val="left"/>
      <w:rPr>
        <w:rFonts w:ascii="交通标志专用字体" w:eastAsia="交通标志专用字体" w:hAnsi="Yu Gothic UI Semibold" w:hint="eastAsia"/>
        <w:color w:val="008000"/>
        <w:sz w:val="24"/>
      </w:rPr>
    </w:pPr>
    <w:r>
      <w:rPr>
        <w:rFonts w:ascii="微软雅黑" w:eastAsia="微软雅黑" w:hAnsi="微软雅黑" w:hint="eastAsia"/>
        <w:bCs/>
        <w:color w:val="008000"/>
        <w:kern w:val="240"/>
        <w:sz w:val="26"/>
      </w:rPr>
      <w:t>友果培优</w:t>
    </w:r>
    <w:r>
      <w:rPr>
        <w:rFonts w:ascii="微软雅黑" w:eastAsia="微软雅黑" w:hAnsi="微软雅黑" w:hint="eastAsia"/>
        <w:bCs/>
        <w:color w:val="008000"/>
        <w:sz w:val="26"/>
      </w:rPr>
      <w:t xml:space="preserve">       </w:t>
    </w:r>
    <w:r>
      <w:rPr>
        <w:rFonts w:ascii="微软雅黑" w:eastAsia="微软雅黑" w:hAnsi="微软雅黑"/>
        <w:bCs/>
        <w:color w:val="008000"/>
        <w:sz w:val="26"/>
      </w:rPr>
      <w:t xml:space="preserve">             </w:t>
    </w:r>
    <w:r>
      <w:rPr>
        <w:rFonts w:ascii="微软雅黑" w:eastAsia="微软雅黑" w:hAnsi="微软雅黑" w:hint="eastAsia"/>
        <w:bCs/>
        <w:color w:val="008000"/>
        <w:sz w:val="26"/>
      </w:rPr>
      <w:t xml:space="preserve"> </w:t>
    </w:r>
    <w:r>
      <w:rPr>
        <w:rFonts w:ascii="微软雅黑" w:eastAsia="微软雅黑" w:hAnsi="微软雅黑"/>
        <w:color w:val="333333"/>
        <w:sz w:val="19"/>
        <w:szCs w:val="23"/>
        <w:shd w:val="clear" w:color="auto" w:fill="FFFFFF"/>
      </w:rPr>
      <w:t>www.yogor.cn</w:t>
    </w:r>
    <w:r>
      <w:rPr>
        <w:rFonts w:ascii="微软雅黑" w:eastAsia="微软雅黑" w:hAnsi="微软雅黑" w:hint="eastAsia"/>
        <w:bCs/>
        <w:color w:val="008000"/>
        <w:sz w:val="22"/>
      </w:rPr>
      <w:t xml:space="preserve"> </w:t>
    </w:r>
    <w:r>
      <w:rPr>
        <w:rFonts w:ascii="微软雅黑" w:eastAsia="微软雅黑" w:hAnsi="微软雅黑" w:hint="eastAsia"/>
        <w:bCs/>
        <w:color w:val="008000"/>
        <w:sz w:val="26"/>
      </w:rPr>
      <w:t xml:space="preserve">  </w:t>
    </w:r>
    <w:r>
      <w:rPr>
        <w:rFonts w:ascii="微软雅黑" w:eastAsia="微软雅黑" w:hAnsi="微软雅黑"/>
        <w:bCs/>
        <w:color w:val="008000"/>
        <w:sz w:val="26"/>
      </w:rPr>
      <w:t xml:space="preserve">  </w:t>
    </w:r>
    <w:r>
      <w:rPr>
        <w:rFonts w:ascii="微软雅黑" w:eastAsia="微软雅黑" w:hAnsi="微软雅黑" w:hint="eastAsia"/>
        <w:bCs/>
        <w:color w:val="008000"/>
        <w:sz w:val="26"/>
      </w:rPr>
      <w:t xml:space="preserve"> </w:t>
    </w:r>
    <w:r>
      <w:rPr>
        <w:rFonts w:ascii="微软雅黑" w:eastAsia="微软雅黑" w:hAnsi="微软雅黑"/>
        <w:bCs/>
        <w:color w:val="008000"/>
        <w:sz w:val="26"/>
      </w:rPr>
      <w:t xml:space="preserve">          </w:t>
    </w:r>
    <w:r>
      <w:rPr>
        <w:rFonts w:ascii="微软雅黑" w:eastAsia="微软雅黑" w:hAnsi="微软雅黑" w:hint="eastAsia"/>
        <w:bCs/>
        <w:color w:val="008000"/>
        <w:sz w:val="26"/>
      </w:rPr>
      <w:t xml:space="preserve">    </w:t>
    </w:r>
    <w:r>
      <w:rPr>
        <w:rFonts w:ascii="微软雅黑" w:eastAsia="微软雅黑" w:hAnsi="微软雅黑"/>
        <w:bCs/>
        <w:color w:val="008000"/>
        <w:sz w:val="26"/>
      </w:rPr>
      <w:t xml:space="preserve">  </w:t>
    </w:r>
    <w:r>
      <w:rPr>
        <w:rFonts w:ascii="微软雅黑" w:eastAsia="微软雅黑" w:hAnsi="微软雅黑" w:hint="eastAsia"/>
        <w:bCs/>
        <w:color w:val="008000"/>
        <w:sz w:val="26"/>
      </w:rPr>
      <w:t xml:space="preserve"> </w:t>
    </w:r>
    <w:r>
      <w:rPr>
        <w:rFonts w:ascii="交通标志专用字体" w:eastAsia="交通标志专用字体" w:hAnsiTheme="minorEastAsia" w:hint="eastAsia"/>
        <w:bCs/>
        <w:color w:val="00B0F0"/>
        <w:sz w:val="26"/>
      </w:rPr>
      <w:t>与优秀为友</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7F3E5" w14:textId="77777777" w:rsidR="00A80931" w:rsidRDefault="00000000">
    <w:pPr>
      <w:pStyle w:val="a7"/>
    </w:pPr>
    <w:r>
      <w:pict w14:anchorId="5C416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9537515" o:spid="_x0000_s1025" type="#_x0000_t136" style="position:absolute;left:0;text-align:left;margin-left:0;margin-top:0;width:507.45pt;height:78.05pt;rotation:315;z-index:-251657216;mso-position-horizontal:center;mso-position-horizontal-relative:margin;mso-position-vertical:center;mso-position-vertical-relative:margin;mso-width-relative:page;mso-height-relative:page" o:allowincell="f" fillcolor="silver" stroked="f">
          <v:fill opacity=".5"/>
          <v:textpath style="font-family:&quot;宋体&quot;;font-size:1pt" fitpath="t" string="江南汇教育网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A0592"/>
    <w:multiLevelType w:val="hybridMultilevel"/>
    <w:tmpl w:val="0D689B90"/>
    <w:lvl w:ilvl="0" w:tplc="979269C0">
      <w:start w:val="1"/>
      <w:numFmt w:val="decimal"/>
      <w:lvlText w:val="%1."/>
      <w:lvlJc w:val="left"/>
      <w:pPr>
        <w:ind w:left="420" w:hanging="420"/>
      </w:pPr>
    </w:lvl>
    <w:lvl w:ilvl="1" w:tplc="86001BA8" w:tentative="1">
      <w:start w:val="1"/>
      <w:numFmt w:val="lowerLetter"/>
      <w:lvlText w:val="%2)"/>
      <w:lvlJc w:val="left"/>
      <w:pPr>
        <w:ind w:left="840" w:hanging="420"/>
      </w:pPr>
    </w:lvl>
    <w:lvl w:ilvl="2" w:tplc="50F4FC76" w:tentative="1">
      <w:start w:val="1"/>
      <w:numFmt w:val="lowerRoman"/>
      <w:lvlText w:val="%3."/>
      <w:lvlJc w:val="right"/>
      <w:pPr>
        <w:ind w:left="1260" w:hanging="420"/>
      </w:pPr>
    </w:lvl>
    <w:lvl w:ilvl="3" w:tplc="078ABB96" w:tentative="1">
      <w:start w:val="1"/>
      <w:numFmt w:val="decimal"/>
      <w:lvlText w:val="%4."/>
      <w:lvlJc w:val="left"/>
      <w:pPr>
        <w:ind w:left="1680" w:hanging="420"/>
      </w:pPr>
    </w:lvl>
    <w:lvl w:ilvl="4" w:tplc="DC06831C" w:tentative="1">
      <w:start w:val="1"/>
      <w:numFmt w:val="lowerLetter"/>
      <w:lvlText w:val="%5)"/>
      <w:lvlJc w:val="left"/>
      <w:pPr>
        <w:ind w:left="2100" w:hanging="420"/>
      </w:pPr>
    </w:lvl>
    <w:lvl w:ilvl="5" w:tplc="6ABE9878" w:tentative="1">
      <w:start w:val="1"/>
      <w:numFmt w:val="lowerRoman"/>
      <w:lvlText w:val="%6."/>
      <w:lvlJc w:val="right"/>
      <w:pPr>
        <w:ind w:left="2520" w:hanging="420"/>
      </w:pPr>
    </w:lvl>
    <w:lvl w:ilvl="6" w:tplc="C950A152" w:tentative="1">
      <w:start w:val="1"/>
      <w:numFmt w:val="decimal"/>
      <w:lvlText w:val="%7."/>
      <w:lvlJc w:val="left"/>
      <w:pPr>
        <w:ind w:left="2940" w:hanging="420"/>
      </w:pPr>
    </w:lvl>
    <w:lvl w:ilvl="7" w:tplc="5FE65FBA" w:tentative="1">
      <w:start w:val="1"/>
      <w:numFmt w:val="lowerLetter"/>
      <w:lvlText w:val="%8)"/>
      <w:lvlJc w:val="left"/>
      <w:pPr>
        <w:ind w:left="3360" w:hanging="420"/>
      </w:pPr>
    </w:lvl>
    <w:lvl w:ilvl="8" w:tplc="F9BC321E" w:tentative="1">
      <w:start w:val="1"/>
      <w:numFmt w:val="lowerRoman"/>
      <w:lvlText w:val="%9."/>
      <w:lvlJc w:val="right"/>
      <w:pPr>
        <w:ind w:left="3780" w:hanging="420"/>
      </w:pPr>
    </w:lvl>
  </w:abstractNum>
  <w:abstractNum w:abstractNumId="1" w15:restartNumberingAfterBreak="0">
    <w:nsid w:val="0F6E1295"/>
    <w:multiLevelType w:val="hybridMultilevel"/>
    <w:tmpl w:val="0D689B90"/>
    <w:lvl w:ilvl="0" w:tplc="979269C0">
      <w:start w:val="1"/>
      <w:numFmt w:val="decimal"/>
      <w:lvlText w:val="%1."/>
      <w:lvlJc w:val="left"/>
      <w:pPr>
        <w:ind w:left="420" w:hanging="420"/>
      </w:pPr>
    </w:lvl>
    <w:lvl w:ilvl="1" w:tplc="86001BA8" w:tentative="1">
      <w:start w:val="1"/>
      <w:numFmt w:val="lowerLetter"/>
      <w:lvlText w:val="%2)"/>
      <w:lvlJc w:val="left"/>
      <w:pPr>
        <w:ind w:left="840" w:hanging="420"/>
      </w:pPr>
    </w:lvl>
    <w:lvl w:ilvl="2" w:tplc="50F4FC76" w:tentative="1">
      <w:start w:val="1"/>
      <w:numFmt w:val="lowerRoman"/>
      <w:lvlText w:val="%3."/>
      <w:lvlJc w:val="right"/>
      <w:pPr>
        <w:ind w:left="1260" w:hanging="420"/>
      </w:pPr>
    </w:lvl>
    <w:lvl w:ilvl="3" w:tplc="078ABB96" w:tentative="1">
      <w:start w:val="1"/>
      <w:numFmt w:val="decimal"/>
      <w:lvlText w:val="%4."/>
      <w:lvlJc w:val="left"/>
      <w:pPr>
        <w:ind w:left="1680" w:hanging="420"/>
      </w:pPr>
    </w:lvl>
    <w:lvl w:ilvl="4" w:tplc="DC06831C" w:tentative="1">
      <w:start w:val="1"/>
      <w:numFmt w:val="lowerLetter"/>
      <w:lvlText w:val="%5)"/>
      <w:lvlJc w:val="left"/>
      <w:pPr>
        <w:ind w:left="2100" w:hanging="420"/>
      </w:pPr>
    </w:lvl>
    <w:lvl w:ilvl="5" w:tplc="6ABE9878" w:tentative="1">
      <w:start w:val="1"/>
      <w:numFmt w:val="lowerRoman"/>
      <w:lvlText w:val="%6."/>
      <w:lvlJc w:val="right"/>
      <w:pPr>
        <w:ind w:left="2520" w:hanging="420"/>
      </w:pPr>
    </w:lvl>
    <w:lvl w:ilvl="6" w:tplc="C950A152" w:tentative="1">
      <w:start w:val="1"/>
      <w:numFmt w:val="decimal"/>
      <w:lvlText w:val="%7."/>
      <w:lvlJc w:val="left"/>
      <w:pPr>
        <w:ind w:left="2940" w:hanging="420"/>
      </w:pPr>
    </w:lvl>
    <w:lvl w:ilvl="7" w:tplc="5FE65FBA" w:tentative="1">
      <w:start w:val="1"/>
      <w:numFmt w:val="lowerLetter"/>
      <w:lvlText w:val="%8)"/>
      <w:lvlJc w:val="left"/>
      <w:pPr>
        <w:ind w:left="3360" w:hanging="420"/>
      </w:pPr>
    </w:lvl>
    <w:lvl w:ilvl="8" w:tplc="F9BC321E" w:tentative="1">
      <w:start w:val="1"/>
      <w:numFmt w:val="lowerRoman"/>
      <w:lvlText w:val="%9."/>
      <w:lvlJc w:val="right"/>
      <w:pPr>
        <w:ind w:left="3780" w:hanging="420"/>
      </w:pPr>
    </w:lvl>
  </w:abstractNum>
  <w:abstractNum w:abstractNumId="2" w15:restartNumberingAfterBreak="0">
    <w:nsid w:val="1CC205D6"/>
    <w:multiLevelType w:val="hybridMultilevel"/>
    <w:tmpl w:val="409644A8"/>
    <w:lvl w:ilvl="0" w:tplc="A126C434">
      <w:start w:val="1"/>
      <w:numFmt w:val="decimal"/>
      <w:lvlText w:val="%1."/>
      <w:lvlJc w:val="left"/>
      <w:pPr>
        <w:ind w:left="420" w:hanging="420"/>
      </w:pPr>
    </w:lvl>
    <w:lvl w:ilvl="1" w:tplc="B7782858" w:tentative="1">
      <w:start w:val="1"/>
      <w:numFmt w:val="lowerLetter"/>
      <w:lvlText w:val="%2)"/>
      <w:lvlJc w:val="left"/>
      <w:pPr>
        <w:ind w:left="840" w:hanging="420"/>
      </w:pPr>
    </w:lvl>
    <w:lvl w:ilvl="2" w:tplc="2658524C" w:tentative="1">
      <w:start w:val="1"/>
      <w:numFmt w:val="lowerRoman"/>
      <w:lvlText w:val="%3."/>
      <w:lvlJc w:val="right"/>
      <w:pPr>
        <w:ind w:left="1260" w:hanging="420"/>
      </w:pPr>
    </w:lvl>
    <w:lvl w:ilvl="3" w:tplc="B73860E2" w:tentative="1">
      <w:start w:val="1"/>
      <w:numFmt w:val="decimal"/>
      <w:lvlText w:val="%4."/>
      <w:lvlJc w:val="left"/>
      <w:pPr>
        <w:ind w:left="1680" w:hanging="420"/>
      </w:pPr>
    </w:lvl>
    <w:lvl w:ilvl="4" w:tplc="411062F4" w:tentative="1">
      <w:start w:val="1"/>
      <w:numFmt w:val="lowerLetter"/>
      <w:lvlText w:val="%5)"/>
      <w:lvlJc w:val="left"/>
      <w:pPr>
        <w:ind w:left="2100" w:hanging="420"/>
      </w:pPr>
    </w:lvl>
    <w:lvl w:ilvl="5" w:tplc="C666D644" w:tentative="1">
      <w:start w:val="1"/>
      <w:numFmt w:val="lowerRoman"/>
      <w:lvlText w:val="%6."/>
      <w:lvlJc w:val="right"/>
      <w:pPr>
        <w:ind w:left="2520" w:hanging="420"/>
      </w:pPr>
    </w:lvl>
    <w:lvl w:ilvl="6" w:tplc="8C2866B2" w:tentative="1">
      <w:start w:val="1"/>
      <w:numFmt w:val="decimal"/>
      <w:lvlText w:val="%7."/>
      <w:lvlJc w:val="left"/>
      <w:pPr>
        <w:ind w:left="2940" w:hanging="420"/>
      </w:pPr>
    </w:lvl>
    <w:lvl w:ilvl="7" w:tplc="3C560014" w:tentative="1">
      <w:start w:val="1"/>
      <w:numFmt w:val="lowerLetter"/>
      <w:lvlText w:val="%8)"/>
      <w:lvlJc w:val="left"/>
      <w:pPr>
        <w:ind w:left="3360" w:hanging="420"/>
      </w:pPr>
    </w:lvl>
    <w:lvl w:ilvl="8" w:tplc="3BCA2CA4" w:tentative="1">
      <w:start w:val="1"/>
      <w:numFmt w:val="lowerRoman"/>
      <w:lvlText w:val="%9."/>
      <w:lvlJc w:val="right"/>
      <w:pPr>
        <w:ind w:left="3780" w:hanging="420"/>
      </w:pPr>
    </w:lvl>
  </w:abstractNum>
  <w:abstractNum w:abstractNumId="3" w15:restartNumberingAfterBreak="0">
    <w:nsid w:val="1F802985"/>
    <w:multiLevelType w:val="hybridMultilevel"/>
    <w:tmpl w:val="37B6C0DC"/>
    <w:lvl w:ilvl="0" w:tplc="C13210A6">
      <w:start w:val="1"/>
      <w:numFmt w:val="decimal"/>
      <w:lvlText w:val="%1."/>
      <w:lvlJc w:val="left"/>
      <w:pPr>
        <w:ind w:left="840" w:hanging="420"/>
      </w:pPr>
    </w:lvl>
    <w:lvl w:ilvl="1" w:tplc="02524252" w:tentative="1">
      <w:start w:val="1"/>
      <w:numFmt w:val="lowerLetter"/>
      <w:lvlText w:val="%2)"/>
      <w:lvlJc w:val="left"/>
      <w:pPr>
        <w:ind w:left="1260" w:hanging="420"/>
      </w:pPr>
    </w:lvl>
    <w:lvl w:ilvl="2" w:tplc="AEF8DEAC" w:tentative="1">
      <w:start w:val="1"/>
      <w:numFmt w:val="lowerRoman"/>
      <w:lvlText w:val="%3."/>
      <w:lvlJc w:val="right"/>
      <w:pPr>
        <w:ind w:left="1680" w:hanging="420"/>
      </w:pPr>
    </w:lvl>
    <w:lvl w:ilvl="3" w:tplc="1E7E33E8" w:tentative="1">
      <w:start w:val="1"/>
      <w:numFmt w:val="decimal"/>
      <w:lvlText w:val="%4."/>
      <w:lvlJc w:val="left"/>
      <w:pPr>
        <w:ind w:left="2100" w:hanging="420"/>
      </w:pPr>
    </w:lvl>
    <w:lvl w:ilvl="4" w:tplc="A6B62D24" w:tentative="1">
      <w:start w:val="1"/>
      <w:numFmt w:val="lowerLetter"/>
      <w:lvlText w:val="%5)"/>
      <w:lvlJc w:val="left"/>
      <w:pPr>
        <w:ind w:left="2520" w:hanging="420"/>
      </w:pPr>
    </w:lvl>
    <w:lvl w:ilvl="5" w:tplc="2A686186" w:tentative="1">
      <w:start w:val="1"/>
      <w:numFmt w:val="lowerRoman"/>
      <w:lvlText w:val="%6."/>
      <w:lvlJc w:val="right"/>
      <w:pPr>
        <w:ind w:left="2940" w:hanging="420"/>
      </w:pPr>
    </w:lvl>
    <w:lvl w:ilvl="6" w:tplc="AC0CE182" w:tentative="1">
      <w:start w:val="1"/>
      <w:numFmt w:val="decimal"/>
      <w:lvlText w:val="%7."/>
      <w:lvlJc w:val="left"/>
      <w:pPr>
        <w:ind w:left="3360" w:hanging="420"/>
      </w:pPr>
    </w:lvl>
    <w:lvl w:ilvl="7" w:tplc="B664C91A" w:tentative="1">
      <w:start w:val="1"/>
      <w:numFmt w:val="lowerLetter"/>
      <w:lvlText w:val="%8)"/>
      <w:lvlJc w:val="left"/>
      <w:pPr>
        <w:ind w:left="3780" w:hanging="420"/>
      </w:pPr>
    </w:lvl>
    <w:lvl w:ilvl="8" w:tplc="A260E3A2" w:tentative="1">
      <w:start w:val="1"/>
      <w:numFmt w:val="lowerRoman"/>
      <w:lvlText w:val="%9."/>
      <w:lvlJc w:val="right"/>
      <w:pPr>
        <w:ind w:left="4200" w:hanging="420"/>
      </w:pPr>
    </w:lvl>
  </w:abstractNum>
  <w:abstractNum w:abstractNumId="4" w15:restartNumberingAfterBreak="0">
    <w:nsid w:val="36B86C49"/>
    <w:multiLevelType w:val="hybridMultilevel"/>
    <w:tmpl w:val="D4B8112A"/>
    <w:lvl w:ilvl="0" w:tplc="1CAA216E">
      <w:start w:val="1"/>
      <w:numFmt w:val="chineseCountingThousand"/>
      <w:lvlText w:val="%1、"/>
      <w:lvlJc w:val="left"/>
      <w:pPr>
        <w:ind w:left="420" w:hanging="420"/>
      </w:pPr>
    </w:lvl>
    <w:lvl w:ilvl="1" w:tplc="D56C271E" w:tentative="1">
      <w:start w:val="1"/>
      <w:numFmt w:val="lowerLetter"/>
      <w:lvlText w:val="%2)"/>
      <w:lvlJc w:val="left"/>
      <w:pPr>
        <w:ind w:left="840" w:hanging="420"/>
      </w:pPr>
    </w:lvl>
    <w:lvl w:ilvl="2" w:tplc="26DC2D08" w:tentative="1">
      <w:start w:val="1"/>
      <w:numFmt w:val="lowerRoman"/>
      <w:lvlText w:val="%3."/>
      <w:lvlJc w:val="right"/>
      <w:pPr>
        <w:ind w:left="1260" w:hanging="420"/>
      </w:pPr>
    </w:lvl>
    <w:lvl w:ilvl="3" w:tplc="F0A217FE" w:tentative="1">
      <w:start w:val="1"/>
      <w:numFmt w:val="decimal"/>
      <w:lvlText w:val="%4."/>
      <w:lvlJc w:val="left"/>
      <w:pPr>
        <w:ind w:left="1680" w:hanging="420"/>
      </w:pPr>
    </w:lvl>
    <w:lvl w:ilvl="4" w:tplc="F4FACD3E" w:tentative="1">
      <w:start w:val="1"/>
      <w:numFmt w:val="lowerLetter"/>
      <w:lvlText w:val="%5)"/>
      <w:lvlJc w:val="left"/>
      <w:pPr>
        <w:ind w:left="2100" w:hanging="420"/>
      </w:pPr>
    </w:lvl>
    <w:lvl w:ilvl="5" w:tplc="54F0E4B4" w:tentative="1">
      <w:start w:val="1"/>
      <w:numFmt w:val="lowerRoman"/>
      <w:lvlText w:val="%6."/>
      <w:lvlJc w:val="right"/>
      <w:pPr>
        <w:ind w:left="2520" w:hanging="420"/>
      </w:pPr>
    </w:lvl>
    <w:lvl w:ilvl="6" w:tplc="51F802B0" w:tentative="1">
      <w:start w:val="1"/>
      <w:numFmt w:val="decimal"/>
      <w:lvlText w:val="%7."/>
      <w:lvlJc w:val="left"/>
      <w:pPr>
        <w:ind w:left="2940" w:hanging="420"/>
      </w:pPr>
    </w:lvl>
    <w:lvl w:ilvl="7" w:tplc="7938DFBA" w:tentative="1">
      <w:start w:val="1"/>
      <w:numFmt w:val="lowerLetter"/>
      <w:lvlText w:val="%8)"/>
      <w:lvlJc w:val="left"/>
      <w:pPr>
        <w:ind w:left="3360" w:hanging="420"/>
      </w:pPr>
    </w:lvl>
    <w:lvl w:ilvl="8" w:tplc="625CCD14" w:tentative="1">
      <w:start w:val="1"/>
      <w:numFmt w:val="lowerRoman"/>
      <w:lvlText w:val="%9."/>
      <w:lvlJc w:val="right"/>
      <w:pPr>
        <w:ind w:left="3780" w:hanging="420"/>
      </w:pPr>
    </w:lvl>
  </w:abstractNum>
  <w:abstractNum w:abstractNumId="5" w15:restartNumberingAfterBreak="0">
    <w:nsid w:val="694964B8"/>
    <w:multiLevelType w:val="hybridMultilevel"/>
    <w:tmpl w:val="5F58070C"/>
    <w:lvl w:ilvl="0" w:tplc="4EA0D7C6">
      <w:start w:val="1"/>
      <w:numFmt w:val="chineseCountingThousand"/>
      <w:lvlText w:val="%1、"/>
      <w:lvlJc w:val="left"/>
      <w:pPr>
        <w:ind w:left="420" w:hanging="420"/>
      </w:pPr>
    </w:lvl>
    <w:lvl w:ilvl="1" w:tplc="5FD83A28" w:tentative="1">
      <w:start w:val="1"/>
      <w:numFmt w:val="lowerLetter"/>
      <w:lvlText w:val="%2)"/>
      <w:lvlJc w:val="left"/>
      <w:pPr>
        <w:ind w:left="840" w:hanging="420"/>
      </w:pPr>
    </w:lvl>
    <w:lvl w:ilvl="2" w:tplc="98D6E236" w:tentative="1">
      <w:start w:val="1"/>
      <w:numFmt w:val="lowerRoman"/>
      <w:lvlText w:val="%3."/>
      <w:lvlJc w:val="right"/>
      <w:pPr>
        <w:ind w:left="1260" w:hanging="420"/>
      </w:pPr>
    </w:lvl>
    <w:lvl w:ilvl="3" w:tplc="E2A2EAA0" w:tentative="1">
      <w:start w:val="1"/>
      <w:numFmt w:val="decimal"/>
      <w:lvlText w:val="%4."/>
      <w:lvlJc w:val="left"/>
      <w:pPr>
        <w:ind w:left="1680" w:hanging="420"/>
      </w:pPr>
    </w:lvl>
    <w:lvl w:ilvl="4" w:tplc="A6EC5AE6" w:tentative="1">
      <w:start w:val="1"/>
      <w:numFmt w:val="lowerLetter"/>
      <w:lvlText w:val="%5)"/>
      <w:lvlJc w:val="left"/>
      <w:pPr>
        <w:ind w:left="2100" w:hanging="420"/>
      </w:pPr>
    </w:lvl>
    <w:lvl w:ilvl="5" w:tplc="BB88FB4E" w:tentative="1">
      <w:start w:val="1"/>
      <w:numFmt w:val="lowerRoman"/>
      <w:lvlText w:val="%6."/>
      <w:lvlJc w:val="right"/>
      <w:pPr>
        <w:ind w:left="2520" w:hanging="420"/>
      </w:pPr>
    </w:lvl>
    <w:lvl w:ilvl="6" w:tplc="A79CB098" w:tentative="1">
      <w:start w:val="1"/>
      <w:numFmt w:val="decimal"/>
      <w:lvlText w:val="%7."/>
      <w:lvlJc w:val="left"/>
      <w:pPr>
        <w:ind w:left="2940" w:hanging="420"/>
      </w:pPr>
    </w:lvl>
    <w:lvl w:ilvl="7" w:tplc="436E5092" w:tentative="1">
      <w:start w:val="1"/>
      <w:numFmt w:val="lowerLetter"/>
      <w:lvlText w:val="%8)"/>
      <w:lvlJc w:val="left"/>
      <w:pPr>
        <w:ind w:left="3360" w:hanging="420"/>
      </w:pPr>
    </w:lvl>
    <w:lvl w:ilvl="8" w:tplc="83E0975E" w:tentative="1">
      <w:start w:val="1"/>
      <w:numFmt w:val="lowerRoman"/>
      <w:lvlText w:val="%9."/>
      <w:lvlJc w:val="right"/>
      <w:pPr>
        <w:ind w:left="3780" w:hanging="420"/>
      </w:pPr>
    </w:lvl>
  </w:abstractNum>
  <w:abstractNum w:abstractNumId="6" w15:restartNumberingAfterBreak="0">
    <w:nsid w:val="694964B9"/>
    <w:multiLevelType w:val="multilevel"/>
    <w:tmpl w:val="694964B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94964BA"/>
    <w:multiLevelType w:val="multilevel"/>
    <w:tmpl w:val="694964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7890819">
    <w:abstractNumId w:val="1"/>
  </w:num>
  <w:num w:numId="2" w16cid:durableId="1618367988">
    <w:abstractNumId w:val="5"/>
  </w:num>
  <w:num w:numId="3" w16cid:durableId="1094208873">
    <w:abstractNumId w:val="4"/>
  </w:num>
  <w:num w:numId="4" w16cid:durableId="1173179538">
    <w:abstractNumId w:val="3"/>
  </w:num>
  <w:num w:numId="5" w16cid:durableId="1967344151">
    <w:abstractNumId w:val="2"/>
  </w:num>
  <w:num w:numId="6" w16cid:durableId="213540971">
    <w:abstractNumId w:val="6"/>
  </w:num>
  <w:num w:numId="7" w16cid:durableId="858465819">
    <w:abstractNumId w:val="7"/>
  </w:num>
  <w:num w:numId="8" w16cid:durableId="1742365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7B8"/>
    <w:rsid w:val="0003325C"/>
    <w:rsid w:val="000701E4"/>
    <w:rsid w:val="000A2846"/>
    <w:rsid w:val="000B1448"/>
    <w:rsid w:val="00133B94"/>
    <w:rsid w:val="001360D2"/>
    <w:rsid w:val="001601E6"/>
    <w:rsid w:val="00184F51"/>
    <w:rsid w:val="001A15E9"/>
    <w:rsid w:val="001A74BD"/>
    <w:rsid w:val="0022714F"/>
    <w:rsid w:val="0024287D"/>
    <w:rsid w:val="0028267F"/>
    <w:rsid w:val="002D25D6"/>
    <w:rsid w:val="003508D5"/>
    <w:rsid w:val="00351998"/>
    <w:rsid w:val="00411C47"/>
    <w:rsid w:val="0042059F"/>
    <w:rsid w:val="0048259B"/>
    <w:rsid w:val="0051303C"/>
    <w:rsid w:val="0056636E"/>
    <w:rsid w:val="005E77D1"/>
    <w:rsid w:val="00630AC2"/>
    <w:rsid w:val="006B1422"/>
    <w:rsid w:val="007712D8"/>
    <w:rsid w:val="00790640"/>
    <w:rsid w:val="007A7C64"/>
    <w:rsid w:val="007C623E"/>
    <w:rsid w:val="007D5A8F"/>
    <w:rsid w:val="00821202"/>
    <w:rsid w:val="008A150C"/>
    <w:rsid w:val="00921A87"/>
    <w:rsid w:val="00923DE7"/>
    <w:rsid w:val="009544BA"/>
    <w:rsid w:val="009D0D1B"/>
    <w:rsid w:val="009F7323"/>
    <w:rsid w:val="00A667B8"/>
    <w:rsid w:val="00A80931"/>
    <w:rsid w:val="00AF0331"/>
    <w:rsid w:val="00B34156"/>
    <w:rsid w:val="00B5074B"/>
    <w:rsid w:val="00BB78A5"/>
    <w:rsid w:val="00C214EC"/>
    <w:rsid w:val="00C25C0B"/>
    <w:rsid w:val="00C30371"/>
    <w:rsid w:val="00C54726"/>
    <w:rsid w:val="00C67B41"/>
    <w:rsid w:val="00C87160"/>
    <w:rsid w:val="00C87A75"/>
    <w:rsid w:val="00D255BD"/>
    <w:rsid w:val="00D35602"/>
    <w:rsid w:val="00D60165"/>
    <w:rsid w:val="00DA2E64"/>
    <w:rsid w:val="00E7106A"/>
    <w:rsid w:val="00EB7F35"/>
    <w:rsid w:val="00FA6C62"/>
    <w:rsid w:val="00FD1EC0"/>
    <w:rsid w:val="11F64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B3B429"/>
  <w15:docId w15:val="{8ED562E6-47C8-4FA3-97C4-DFF785C4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qFormat/>
    <w:rPr>
      <w:sz w:val="18"/>
      <w:szCs w:val="18"/>
    </w:r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uiPriority w:val="99"/>
    <w:qFormat/>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qFormat/>
    <w:rPr>
      <w:color w:val="0563C1" w:themeColor="hyperlink"/>
      <w:u w:val="single"/>
    </w:rPr>
  </w:style>
  <w:style w:type="character" w:customStyle="1" w:styleId="a8">
    <w:name w:val="页眉 字符"/>
    <w:basedOn w:val="a0"/>
    <w:link w:val="a7"/>
    <w:uiPriority w:val="99"/>
    <w:rPr>
      <w:kern w:val="2"/>
      <w:sz w:val="18"/>
      <w:szCs w:val="18"/>
    </w:rPr>
  </w:style>
  <w:style w:type="character" w:customStyle="1" w:styleId="a6">
    <w:name w:val="页脚 字符"/>
    <w:basedOn w:val="a0"/>
    <w:link w:val="a5"/>
    <w:uiPriority w:val="99"/>
    <w:qFormat/>
    <w:rPr>
      <w:kern w:val="2"/>
      <w:sz w:val="18"/>
      <w:szCs w:val="18"/>
    </w:rPr>
  </w:style>
  <w:style w:type="character" w:customStyle="1" w:styleId="a4">
    <w:name w:val="批注框文本 字符"/>
    <w:basedOn w:val="a0"/>
    <w:link w:val="a3"/>
    <w:uiPriority w:val="99"/>
    <w:qFormat/>
    <w:rPr>
      <w:kern w:val="2"/>
      <w:sz w:val="18"/>
      <w:szCs w:val="18"/>
    </w:rPr>
  </w:style>
  <w:style w:type="numbering" w:customStyle="1" w:styleId="1">
    <w:name w:val="无列表1"/>
    <w:next w:val="a2"/>
    <w:uiPriority w:val="99"/>
    <w:semiHidden/>
    <w:unhideWhenUsed/>
    <w:rsid w:val="00A667B8"/>
  </w:style>
  <w:style w:type="paragraph" w:styleId="ab">
    <w:name w:val="No Spacing"/>
    <w:link w:val="ac"/>
    <w:uiPriority w:val="1"/>
    <w:qFormat/>
    <w:rsid w:val="00A667B8"/>
    <w:rPr>
      <w:rFonts w:ascii="Cambria Math" w:hAnsi="宋体" w:cs="Cambria Math"/>
      <w:sz w:val="22"/>
      <w:szCs w:val="22"/>
    </w:rPr>
  </w:style>
  <w:style w:type="character" w:customStyle="1" w:styleId="ac">
    <w:name w:val="无间隔 字符"/>
    <w:basedOn w:val="a0"/>
    <w:link w:val="ab"/>
    <w:uiPriority w:val="1"/>
    <w:rsid w:val="00A667B8"/>
    <w:rPr>
      <w:rFonts w:ascii="Cambria Math" w:hAnsi="宋体" w:cs="Cambria Math"/>
      <w:sz w:val="22"/>
      <w:szCs w:val="22"/>
    </w:rPr>
  </w:style>
  <w:style w:type="paragraph" w:styleId="ad">
    <w:name w:val="List Paragraph"/>
    <w:basedOn w:val="a"/>
    <w:uiPriority w:val="34"/>
    <w:qFormat/>
    <w:rsid w:val="00A667B8"/>
    <w:pPr>
      <w:widowControl/>
      <w:ind w:firstLineChars="200" w:firstLine="420"/>
      <w:jc w:val="left"/>
    </w:pPr>
    <w:rPr>
      <w:rFonts w:ascii="Cambria Math" w:hAnsi="宋体" w:cs="Cambria Math"/>
      <w:szCs w:val="22"/>
    </w:rPr>
  </w:style>
  <w:style w:type="character" w:customStyle="1" w:styleId="10">
    <w:name w:val="不明显强调1"/>
    <w:basedOn w:val="a0"/>
    <w:uiPriority w:val="19"/>
    <w:qFormat/>
    <w:rsid w:val="00A667B8"/>
    <w:rPr>
      <w:rFonts w:ascii="Cambria Math" w:eastAsia="宋体" w:hAnsi="宋体" w:cs="Cambria Math"/>
      <w:i/>
      <w:iCs/>
      <w:color w:val="808080"/>
    </w:rPr>
  </w:style>
  <w:style w:type="table" w:customStyle="1" w:styleId="edittable">
    <w:name w:val="edittable"/>
    <w:basedOn w:val="a1"/>
    <w:rsid w:val="00A667B8"/>
    <w:rPr>
      <w:rFonts w:cstheme="minorBidi"/>
      <w:kern w:val="2"/>
      <w:sz w:val="21"/>
      <w:szCs w:val="22"/>
    </w:rPr>
    <w:tblPr/>
  </w:style>
  <w:style w:type="character" w:styleId="ae">
    <w:name w:val="Subtle Emphasis"/>
    <w:basedOn w:val="a0"/>
    <w:uiPriority w:val="19"/>
    <w:qFormat/>
    <w:rsid w:val="00A667B8"/>
    <w:rPr>
      <w:i/>
      <w:iCs/>
      <w:color w:val="404040" w:themeColor="text1" w:themeTint="BF"/>
    </w:rPr>
  </w:style>
  <w:style w:type="numbering" w:customStyle="1" w:styleId="2">
    <w:name w:val="无列表2"/>
    <w:next w:val="a2"/>
    <w:uiPriority w:val="99"/>
    <w:semiHidden/>
    <w:unhideWhenUsed/>
    <w:rsid w:val="00A667B8"/>
  </w:style>
  <w:style w:type="table" w:customStyle="1" w:styleId="11">
    <w:name w:val="网格型1"/>
    <w:basedOn w:val="a1"/>
    <w:next w:val="a9"/>
    <w:uiPriority w:val="59"/>
    <w:rsid w:val="00A667B8"/>
    <w:rPr>
      <w:rFonts w:ascii="Cambria Math" w:hAnsi="宋体" w:cs="Cambria Math"/>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dittable1">
    <w:name w:val="edittable1"/>
    <w:basedOn w:val="a1"/>
    <w:rsid w:val="00A667B8"/>
    <w:rPr>
      <w:rFonts w:cstheme="minorBidi"/>
      <w:kern w:val="2"/>
      <w:sz w:val="21"/>
      <w:szCs w:val="22"/>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1451;&#26524;&#39640;&#20013;&#25968;&#23398;\Desktop\&#21451;&#26524;&#27169;&#26495;-&#35797;&#21367;&#23545;&#22806;_v4.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3EDC4E-2E97-4184-B148-E8FDCE6B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友果模板-试卷对外_v4</Template>
  <TotalTime>4</TotalTime>
  <Pages>49</Pages>
  <Words>15107</Words>
  <Characters>17072</Characters>
  <Application>Microsoft Office Word</Application>
  <DocSecurity>0</DocSecurity>
  <Lines>742</Lines>
  <Paragraphs>502</Paragraphs>
  <ScaleCrop>false</ScaleCrop>
  <Company/>
  <LinksUpToDate>false</LinksUpToDate>
  <CharactersWithSpaces>31677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友果高中数学</dc:creator>
  <cp:lastModifiedBy>永亮 刘</cp:lastModifiedBy>
  <cp:revision>2</cp:revision>
  <dcterms:created xsi:type="dcterms:W3CDTF">2026-09-11T01:22:00Z</dcterms:created>
  <dcterms:modified xsi:type="dcterms:W3CDTF">2026-09-11T01:27:00Z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2E20147885394E4EAC74D091562137DA_11</vt:lpwstr>
  </property>
  <property fmtid="{D5CDD505-2E9C-101B-9397-08002B2CF9AE}" pid="3" name="KSOTemplateDocerSaveRecord">
    <vt:lpwstr>eyJoZGlkIjoiNDZlZDQxMDQ4ZjdhNzBjZTNhMTAwMjc5MzEzYzkwNjEiLCJ1c2VySWQiOiIxNzk1ODQzNjg3In0=</vt:lpwstr>
  </property>
  <property fmtid="{D5CDD505-2E9C-101B-9397-08002B2CF9AE}" pid="4" name="KSOProductBuildVer">
    <vt:lpwstr>2052-12.1.0.25865</vt:lpwstr>
  </property>
</Properties>
</file>